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459" w:type="dxa"/>
        <w:tblInd w:w="108" w:type="dxa"/>
        <w:tblLayout w:type="fixed"/>
        <w:tblLook w:val="04A0" w:firstRow="1" w:lastRow="0" w:firstColumn="1" w:lastColumn="0" w:noHBand="0" w:noVBand="1"/>
      </w:tblPr>
      <w:tblGrid>
        <w:gridCol w:w="709"/>
        <w:gridCol w:w="5387"/>
        <w:gridCol w:w="992"/>
        <w:gridCol w:w="1276"/>
        <w:gridCol w:w="992"/>
        <w:gridCol w:w="2126"/>
        <w:gridCol w:w="992"/>
        <w:gridCol w:w="1985"/>
      </w:tblGrid>
      <w:tr w:rsidR="00AB5A57" w:rsidRPr="003C725C" w:rsidTr="00AB5A57">
        <w:trPr>
          <w:trHeight w:val="330"/>
        </w:trPr>
        <w:tc>
          <w:tcPr>
            <w:tcW w:w="14459" w:type="dxa"/>
            <w:gridSpan w:val="8"/>
            <w:tcBorders>
              <w:top w:val="nil"/>
              <w:left w:val="nil"/>
              <w:bottom w:val="nil"/>
              <w:right w:val="nil"/>
            </w:tcBorders>
            <w:shd w:val="clear" w:color="auto" w:fill="auto"/>
            <w:noWrap/>
            <w:vAlign w:val="center"/>
          </w:tcPr>
          <w:p w:rsidR="00AB5A57" w:rsidRPr="00854665" w:rsidRDefault="00AB5A57" w:rsidP="00AB5A57">
            <w:pPr>
              <w:tabs>
                <w:tab w:val="left" w:pos="10539"/>
              </w:tabs>
              <w:spacing w:after="0" w:line="240" w:lineRule="auto"/>
              <w:rPr>
                <w:rFonts w:ascii="Times New Roman" w:eastAsia="Times New Roman" w:hAnsi="Times New Roman" w:cs="Times New Roman"/>
                <w:sz w:val="28"/>
                <w:szCs w:val="28"/>
                <w:lang w:val="en-US" w:eastAsia="ru-RU"/>
              </w:rPr>
            </w:pPr>
            <w:r w:rsidRPr="004802F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4802F2">
              <w:rPr>
                <w:rFonts w:ascii="Times New Roman" w:eastAsia="Times New Roman" w:hAnsi="Times New Roman" w:cs="Times New Roman"/>
                <w:sz w:val="28"/>
                <w:szCs w:val="28"/>
                <w:lang w:eastAsia="ru-RU"/>
              </w:rPr>
              <w:t xml:space="preserve">Приложение </w:t>
            </w:r>
            <w:r>
              <w:rPr>
                <w:rFonts w:ascii="Times New Roman" w:eastAsia="Times New Roman" w:hAnsi="Times New Roman" w:cs="Times New Roman"/>
                <w:sz w:val="28"/>
                <w:szCs w:val="28"/>
                <w:lang w:val="en-US" w:eastAsia="ru-RU"/>
              </w:rPr>
              <w:t>7</w:t>
            </w:r>
          </w:p>
        </w:tc>
      </w:tr>
      <w:tr w:rsidR="00AB5A57" w:rsidRPr="003C725C" w:rsidTr="00AB5A57">
        <w:trPr>
          <w:trHeight w:val="330"/>
        </w:trPr>
        <w:tc>
          <w:tcPr>
            <w:tcW w:w="14459" w:type="dxa"/>
            <w:gridSpan w:val="8"/>
            <w:tcBorders>
              <w:top w:val="nil"/>
              <w:left w:val="nil"/>
              <w:bottom w:val="nil"/>
              <w:right w:val="nil"/>
            </w:tcBorders>
            <w:shd w:val="clear" w:color="auto" w:fill="auto"/>
            <w:noWrap/>
            <w:vAlign w:val="center"/>
          </w:tcPr>
          <w:p w:rsidR="00AB5A57" w:rsidRPr="004802F2" w:rsidRDefault="00AB5A57" w:rsidP="00AB5A57">
            <w:pPr>
              <w:spacing w:after="0" w:line="240" w:lineRule="auto"/>
              <w:rPr>
                <w:rFonts w:ascii="Times New Roman" w:eastAsia="Times New Roman" w:hAnsi="Times New Roman" w:cs="Times New Roman"/>
                <w:sz w:val="28"/>
                <w:szCs w:val="28"/>
                <w:lang w:eastAsia="ru-RU"/>
              </w:rPr>
            </w:pPr>
            <w:r w:rsidRPr="004802F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4802F2">
              <w:rPr>
                <w:rFonts w:ascii="Times New Roman" w:eastAsia="Times New Roman" w:hAnsi="Times New Roman" w:cs="Times New Roman"/>
                <w:sz w:val="28"/>
                <w:szCs w:val="28"/>
                <w:lang w:eastAsia="ru-RU"/>
              </w:rPr>
              <w:t>к Закону Краснодарского края</w:t>
            </w:r>
          </w:p>
        </w:tc>
      </w:tr>
      <w:tr w:rsidR="00AB5A57" w:rsidRPr="003C725C" w:rsidTr="00AB5A57">
        <w:trPr>
          <w:trHeight w:val="330"/>
        </w:trPr>
        <w:tc>
          <w:tcPr>
            <w:tcW w:w="14459" w:type="dxa"/>
            <w:gridSpan w:val="8"/>
            <w:tcBorders>
              <w:top w:val="nil"/>
              <w:left w:val="nil"/>
              <w:bottom w:val="nil"/>
              <w:right w:val="nil"/>
            </w:tcBorders>
            <w:shd w:val="clear" w:color="auto" w:fill="auto"/>
            <w:noWrap/>
            <w:vAlign w:val="center"/>
          </w:tcPr>
          <w:p w:rsidR="00AB5A57" w:rsidRPr="00854665" w:rsidRDefault="00AB5A57" w:rsidP="00E57027">
            <w:pPr>
              <w:spacing w:after="0" w:line="240" w:lineRule="auto"/>
              <w:rPr>
                <w:rFonts w:ascii="Times New Roman" w:eastAsia="Times New Roman" w:hAnsi="Times New Roman" w:cs="Times New Roman"/>
                <w:sz w:val="28"/>
                <w:szCs w:val="28"/>
                <w:lang w:eastAsia="ru-RU"/>
              </w:rPr>
            </w:pPr>
            <w:r w:rsidRPr="004802F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"О краевом бюджете на 201</w:t>
            </w:r>
            <w:r w:rsidR="00E57027" w:rsidRPr="00E57027">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 xml:space="preserve"> год</w:t>
            </w:r>
            <w:r w:rsidR="00E5702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tc>
      </w:tr>
      <w:tr w:rsidR="00AB5A57" w:rsidRPr="003C725C" w:rsidTr="00AB5A57">
        <w:trPr>
          <w:trHeight w:val="330"/>
        </w:trPr>
        <w:tc>
          <w:tcPr>
            <w:tcW w:w="14459" w:type="dxa"/>
            <w:gridSpan w:val="8"/>
            <w:tcBorders>
              <w:top w:val="nil"/>
              <w:left w:val="nil"/>
              <w:bottom w:val="nil"/>
              <w:right w:val="nil"/>
            </w:tcBorders>
            <w:shd w:val="clear" w:color="auto" w:fill="auto"/>
            <w:noWrap/>
            <w:vAlign w:val="center"/>
            <w:hideMark/>
          </w:tcPr>
          <w:p w:rsidR="00AB5A57" w:rsidRPr="003C725C" w:rsidRDefault="00AB5A57" w:rsidP="00AB5A57">
            <w:pPr>
              <w:spacing w:after="0" w:line="240" w:lineRule="auto"/>
              <w:rPr>
                <w:rFonts w:ascii="Arial" w:eastAsia="Times New Roman" w:hAnsi="Arial" w:cs="Arial"/>
                <w:sz w:val="20"/>
                <w:szCs w:val="20"/>
                <w:lang w:eastAsia="ru-RU"/>
              </w:rPr>
            </w:pPr>
            <w:r w:rsidRPr="003C725C">
              <w:rPr>
                <w:rFonts w:ascii="Times New Roman" w:eastAsia="Times New Roman" w:hAnsi="Times New Roman" w:cs="Times New Roman"/>
                <w:sz w:val="28"/>
                <w:szCs w:val="28"/>
                <w:lang w:eastAsia="ru-RU"/>
              </w:rPr>
              <w:t xml:space="preserve"> </w:t>
            </w:r>
          </w:p>
        </w:tc>
      </w:tr>
      <w:tr w:rsidR="00AB5A57" w:rsidRPr="003C725C" w:rsidTr="00AB5A57">
        <w:trPr>
          <w:trHeight w:val="720"/>
        </w:trPr>
        <w:tc>
          <w:tcPr>
            <w:tcW w:w="14459" w:type="dxa"/>
            <w:gridSpan w:val="8"/>
            <w:tcBorders>
              <w:top w:val="nil"/>
              <w:left w:val="nil"/>
              <w:bottom w:val="nil"/>
              <w:right w:val="nil"/>
            </w:tcBorders>
            <w:shd w:val="clear" w:color="auto" w:fill="auto"/>
            <w:vAlign w:val="center"/>
            <w:hideMark/>
          </w:tcPr>
          <w:p w:rsidR="00AB5A57" w:rsidRPr="003C725C" w:rsidRDefault="00AB5A57" w:rsidP="00AB5A57">
            <w:pPr>
              <w:spacing w:after="0" w:line="240" w:lineRule="auto"/>
              <w:jc w:val="center"/>
              <w:rPr>
                <w:rFonts w:ascii="Times New Roman" w:eastAsia="Times New Roman" w:hAnsi="Times New Roman" w:cs="Times New Roman"/>
                <w:b/>
                <w:bCs/>
                <w:sz w:val="28"/>
                <w:szCs w:val="28"/>
                <w:lang w:eastAsia="ru-RU"/>
              </w:rPr>
            </w:pPr>
            <w:r w:rsidRPr="003C725C">
              <w:rPr>
                <w:rFonts w:ascii="Times New Roman" w:eastAsia="Times New Roman" w:hAnsi="Times New Roman" w:cs="Times New Roman"/>
                <w:b/>
                <w:bCs/>
                <w:sz w:val="28"/>
                <w:szCs w:val="28"/>
                <w:lang w:eastAsia="ru-RU"/>
              </w:rPr>
              <w:t>Ведомственная структура расходов краевого бюджета на 2016 год</w:t>
            </w:r>
          </w:p>
        </w:tc>
      </w:tr>
      <w:tr w:rsidR="00AB5A57" w:rsidRPr="003C725C" w:rsidTr="00AB5A57">
        <w:trPr>
          <w:trHeight w:val="300"/>
        </w:trPr>
        <w:tc>
          <w:tcPr>
            <w:tcW w:w="14459" w:type="dxa"/>
            <w:gridSpan w:val="8"/>
            <w:tcBorders>
              <w:top w:val="nil"/>
              <w:left w:val="nil"/>
              <w:bottom w:val="single" w:sz="4" w:space="0" w:color="auto"/>
              <w:right w:val="nil"/>
            </w:tcBorders>
            <w:shd w:val="clear" w:color="auto" w:fill="auto"/>
            <w:vAlign w:val="center"/>
            <w:hideMark/>
          </w:tcPr>
          <w:p w:rsidR="00AB5A57" w:rsidRPr="003C725C" w:rsidRDefault="00AB5A57" w:rsidP="00A15B49">
            <w:pPr>
              <w:spacing w:after="0" w:line="240" w:lineRule="auto"/>
              <w:jc w:val="right"/>
              <w:rPr>
                <w:rFonts w:ascii="Times New Roman" w:eastAsia="Times New Roman" w:hAnsi="Times New Roman" w:cs="Times New Roman"/>
                <w:sz w:val="28"/>
                <w:szCs w:val="28"/>
                <w:lang w:eastAsia="ru-RU"/>
              </w:rPr>
            </w:pPr>
            <w:r w:rsidRPr="003C725C">
              <w:rPr>
                <w:rFonts w:ascii="Times New Roman" w:eastAsia="Times New Roman" w:hAnsi="Times New Roman" w:cs="Times New Roman"/>
                <w:sz w:val="28"/>
                <w:szCs w:val="28"/>
                <w:lang w:eastAsia="ru-RU"/>
              </w:rPr>
              <w:t>(тыс. руб</w:t>
            </w:r>
            <w:r w:rsidR="00A15B49">
              <w:rPr>
                <w:rFonts w:ascii="Times New Roman" w:eastAsia="Times New Roman" w:hAnsi="Times New Roman" w:cs="Times New Roman"/>
                <w:sz w:val="28"/>
                <w:szCs w:val="28"/>
                <w:lang w:eastAsia="ru-RU"/>
              </w:rPr>
              <w:t>лей</w:t>
            </w:r>
            <w:r w:rsidRPr="003C725C">
              <w:rPr>
                <w:rFonts w:ascii="Times New Roman" w:eastAsia="Times New Roman" w:hAnsi="Times New Roman" w:cs="Times New Roman"/>
                <w:sz w:val="28"/>
                <w:szCs w:val="28"/>
                <w:lang w:eastAsia="ru-RU"/>
              </w:rPr>
              <w:t>)</w:t>
            </w:r>
          </w:p>
        </w:tc>
      </w:tr>
      <w:tr w:rsidR="00AB5A57" w:rsidRPr="003C725C" w:rsidTr="00FD40CE">
        <w:trPr>
          <w:trHeight w:val="540"/>
        </w:trPr>
        <w:tc>
          <w:tcPr>
            <w:tcW w:w="709" w:type="dxa"/>
            <w:vMerge w:val="restart"/>
            <w:tcBorders>
              <w:top w:val="single" w:sz="4" w:space="0" w:color="auto"/>
              <w:left w:val="single" w:sz="4" w:space="0" w:color="auto"/>
              <w:right w:val="nil"/>
            </w:tcBorders>
            <w:shd w:val="clear" w:color="auto" w:fill="auto"/>
            <w:vAlign w:val="center"/>
            <w:hideMark/>
          </w:tcPr>
          <w:p w:rsidR="00AB5A57" w:rsidRPr="003C725C" w:rsidRDefault="00AB5A57" w:rsidP="00AB5A57">
            <w:pPr>
              <w:spacing w:after="0" w:line="240" w:lineRule="auto"/>
              <w:jc w:val="center"/>
              <w:rPr>
                <w:rFonts w:ascii="Times New Roman" w:eastAsia="Times New Roman" w:hAnsi="Times New Roman" w:cs="Times New Roman"/>
                <w:sz w:val="28"/>
                <w:szCs w:val="28"/>
                <w:lang w:eastAsia="ru-RU"/>
              </w:rPr>
            </w:pPr>
            <w:r w:rsidRPr="003C725C">
              <w:rPr>
                <w:rFonts w:ascii="Times New Roman" w:eastAsia="Times New Roman" w:hAnsi="Times New Roman" w:cs="Times New Roman"/>
                <w:sz w:val="28"/>
                <w:szCs w:val="28"/>
                <w:lang w:eastAsia="ru-RU"/>
              </w:rPr>
              <w:t xml:space="preserve">№ </w:t>
            </w:r>
            <w:proofErr w:type="gramStart"/>
            <w:r w:rsidRPr="003C725C">
              <w:rPr>
                <w:rFonts w:ascii="Times New Roman" w:eastAsia="Times New Roman" w:hAnsi="Times New Roman" w:cs="Times New Roman"/>
                <w:sz w:val="28"/>
                <w:szCs w:val="28"/>
                <w:lang w:eastAsia="ru-RU"/>
              </w:rPr>
              <w:t>п</w:t>
            </w:r>
            <w:proofErr w:type="gramEnd"/>
            <w:r w:rsidRPr="003C725C">
              <w:rPr>
                <w:rFonts w:ascii="Times New Roman" w:eastAsia="Times New Roman" w:hAnsi="Times New Roman" w:cs="Times New Roman"/>
                <w:sz w:val="28"/>
                <w:szCs w:val="28"/>
                <w:lang w:eastAsia="ru-RU"/>
              </w:rPr>
              <w:t>/п</w:t>
            </w:r>
          </w:p>
        </w:tc>
        <w:tc>
          <w:tcPr>
            <w:tcW w:w="5387" w:type="dxa"/>
            <w:vMerge w:val="restart"/>
            <w:tcBorders>
              <w:top w:val="single" w:sz="4" w:space="0" w:color="auto"/>
              <w:left w:val="single" w:sz="4" w:space="0" w:color="auto"/>
              <w:right w:val="nil"/>
            </w:tcBorders>
            <w:shd w:val="clear" w:color="auto" w:fill="auto"/>
            <w:vAlign w:val="center"/>
            <w:hideMark/>
          </w:tcPr>
          <w:p w:rsidR="00AB5A57" w:rsidRPr="003C725C" w:rsidRDefault="00AB5A57" w:rsidP="00AB5A57">
            <w:pPr>
              <w:spacing w:after="0" w:line="240" w:lineRule="auto"/>
              <w:jc w:val="center"/>
              <w:rPr>
                <w:rFonts w:ascii="Times New Roman" w:eastAsia="Times New Roman" w:hAnsi="Times New Roman" w:cs="Times New Roman"/>
                <w:sz w:val="28"/>
                <w:szCs w:val="28"/>
                <w:lang w:eastAsia="ru-RU"/>
              </w:rPr>
            </w:pPr>
            <w:r w:rsidRPr="003C725C">
              <w:rPr>
                <w:rFonts w:ascii="Times New Roman" w:eastAsia="Times New Roman" w:hAnsi="Times New Roman" w:cs="Times New Roman"/>
                <w:sz w:val="28"/>
                <w:szCs w:val="28"/>
                <w:lang w:eastAsia="ru-RU"/>
              </w:rPr>
              <w:t>Наименование</w:t>
            </w:r>
          </w:p>
        </w:tc>
        <w:tc>
          <w:tcPr>
            <w:tcW w:w="992" w:type="dxa"/>
            <w:vMerge w:val="restart"/>
            <w:tcBorders>
              <w:top w:val="single" w:sz="4" w:space="0" w:color="auto"/>
              <w:left w:val="single" w:sz="4" w:space="0" w:color="auto"/>
              <w:right w:val="nil"/>
            </w:tcBorders>
            <w:shd w:val="clear" w:color="auto" w:fill="auto"/>
            <w:vAlign w:val="center"/>
            <w:hideMark/>
          </w:tcPr>
          <w:p w:rsidR="00AB5A57" w:rsidRPr="003C725C" w:rsidRDefault="00AB5A57" w:rsidP="00AB5A57">
            <w:pPr>
              <w:spacing w:after="0" w:line="240" w:lineRule="auto"/>
              <w:jc w:val="center"/>
              <w:rPr>
                <w:rFonts w:ascii="Times New Roman" w:eastAsia="Times New Roman" w:hAnsi="Times New Roman" w:cs="Times New Roman"/>
                <w:sz w:val="28"/>
                <w:szCs w:val="28"/>
                <w:lang w:eastAsia="ru-RU"/>
              </w:rPr>
            </w:pPr>
            <w:r w:rsidRPr="003C725C">
              <w:rPr>
                <w:rFonts w:ascii="Times New Roman" w:eastAsia="Times New Roman" w:hAnsi="Times New Roman" w:cs="Times New Roman"/>
                <w:sz w:val="28"/>
                <w:szCs w:val="28"/>
                <w:lang w:eastAsia="ru-RU"/>
              </w:rPr>
              <w:t>Вед</w:t>
            </w:r>
          </w:p>
        </w:tc>
        <w:tc>
          <w:tcPr>
            <w:tcW w:w="1276" w:type="dxa"/>
            <w:vMerge w:val="restart"/>
            <w:tcBorders>
              <w:top w:val="single" w:sz="4" w:space="0" w:color="auto"/>
              <w:left w:val="single" w:sz="4" w:space="0" w:color="auto"/>
              <w:right w:val="nil"/>
            </w:tcBorders>
            <w:shd w:val="clear" w:color="auto" w:fill="auto"/>
            <w:vAlign w:val="center"/>
            <w:hideMark/>
          </w:tcPr>
          <w:p w:rsidR="00AB5A57" w:rsidRPr="003C725C" w:rsidRDefault="00AB5A57" w:rsidP="00AB5A57">
            <w:pPr>
              <w:spacing w:after="0" w:line="240" w:lineRule="auto"/>
              <w:jc w:val="center"/>
              <w:rPr>
                <w:rFonts w:ascii="Times New Roman" w:eastAsia="Times New Roman" w:hAnsi="Times New Roman" w:cs="Times New Roman"/>
                <w:sz w:val="28"/>
                <w:szCs w:val="28"/>
                <w:lang w:eastAsia="ru-RU"/>
              </w:rPr>
            </w:pPr>
            <w:r w:rsidRPr="003C725C">
              <w:rPr>
                <w:rFonts w:ascii="Times New Roman" w:eastAsia="Times New Roman" w:hAnsi="Times New Roman" w:cs="Times New Roman"/>
                <w:sz w:val="28"/>
                <w:szCs w:val="28"/>
                <w:lang w:eastAsia="ru-RU"/>
              </w:rPr>
              <w:t>РЗ</w:t>
            </w:r>
          </w:p>
        </w:tc>
        <w:tc>
          <w:tcPr>
            <w:tcW w:w="992" w:type="dxa"/>
            <w:vMerge w:val="restart"/>
            <w:tcBorders>
              <w:top w:val="single" w:sz="4" w:space="0" w:color="auto"/>
              <w:left w:val="single" w:sz="4" w:space="0" w:color="auto"/>
              <w:right w:val="nil"/>
            </w:tcBorders>
            <w:shd w:val="clear" w:color="auto" w:fill="auto"/>
            <w:vAlign w:val="center"/>
            <w:hideMark/>
          </w:tcPr>
          <w:p w:rsidR="00AB5A57" w:rsidRPr="003C725C" w:rsidRDefault="00AB5A57" w:rsidP="00AB5A57">
            <w:pPr>
              <w:spacing w:after="0" w:line="240" w:lineRule="auto"/>
              <w:jc w:val="center"/>
              <w:rPr>
                <w:rFonts w:ascii="Times New Roman" w:eastAsia="Times New Roman" w:hAnsi="Times New Roman" w:cs="Times New Roman"/>
                <w:sz w:val="28"/>
                <w:szCs w:val="28"/>
                <w:lang w:eastAsia="ru-RU"/>
              </w:rPr>
            </w:pPr>
            <w:proofErr w:type="gramStart"/>
            <w:r w:rsidRPr="003C725C">
              <w:rPr>
                <w:rFonts w:ascii="Times New Roman" w:eastAsia="Times New Roman" w:hAnsi="Times New Roman" w:cs="Times New Roman"/>
                <w:sz w:val="28"/>
                <w:szCs w:val="28"/>
                <w:lang w:eastAsia="ru-RU"/>
              </w:rPr>
              <w:t>ПР</w:t>
            </w:r>
            <w:proofErr w:type="gramEnd"/>
          </w:p>
        </w:tc>
        <w:tc>
          <w:tcPr>
            <w:tcW w:w="2126" w:type="dxa"/>
            <w:vMerge w:val="restart"/>
            <w:tcBorders>
              <w:top w:val="single" w:sz="4" w:space="0" w:color="auto"/>
              <w:left w:val="single" w:sz="4" w:space="0" w:color="auto"/>
              <w:right w:val="nil"/>
            </w:tcBorders>
            <w:shd w:val="clear" w:color="auto" w:fill="auto"/>
            <w:vAlign w:val="center"/>
            <w:hideMark/>
          </w:tcPr>
          <w:p w:rsidR="00AB5A57" w:rsidRPr="003C725C" w:rsidRDefault="00AB5A57" w:rsidP="00AB5A57">
            <w:pPr>
              <w:spacing w:after="0" w:line="240" w:lineRule="auto"/>
              <w:jc w:val="center"/>
              <w:rPr>
                <w:rFonts w:ascii="Times New Roman" w:eastAsia="Times New Roman" w:hAnsi="Times New Roman" w:cs="Times New Roman"/>
                <w:sz w:val="28"/>
                <w:szCs w:val="28"/>
                <w:lang w:eastAsia="ru-RU"/>
              </w:rPr>
            </w:pPr>
            <w:r w:rsidRPr="003C725C">
              <w:rPr>
                <w:rFonts w:ascii="Times New Roman" w:eastAsia="Times New Roman" w:hAnsi="Times New Roman" w:cs="Times New Roman"/>
                <w:sz w:val="28"/>
                <w:szCs w:val="28"/>
                <w:lang w:eastAsia="ru-RU"/>
              </w:rPr>
              <w:t>ЦСР</w:t>
            </w:r>
          </w:p>
        </w:tc>
        <w:tc>
          <w:tcPr>
            <w:tcW w:w="992" w:type="dxa"/>
            <w:vMerge w:val="restart"/>
            <w:tcBorders>
              <w:top w:val="single" w:sz="4" w:space="0" w:color="auto"/>
              <w:left w:val="single" w:sz="4" w:space="0" w:color="auto"/>
              <w:right w:val="single" w:sz="4" w:space="0" w:color="auto"/>
            </w:tcBorders>
            <w:shd w:val="clear" w:color="auto" w:fill="auto"/>
            <w:vAlign w:val="center"/>
            <w:hideMark/>
          </w:tcPr>
          <w:p w:rsidR="00AB5A57" w:rsidRPr="003C725C" w:rsidRDefault="00AB5A57" w:rsidP="00AB5A57">
            <w:pPr>
              <w:spacing w:after="0" w:line="240" w:lineRule="auto"/>
              <w:jc w:val="center"/>
              <w:rPr>
                <w:rFonts w:ascii="Times New Roman" w:eastAsia="Times New Roman" w:hAnsi="Times New Roman" w:cs="Times New Roman"/>
                <w:sz w:val="28"/>
                <w:szCs w:val="28"/>
                <w:lang w:eastAsia="ru-RU"/>
              </w:rPr>
            </w:pPr>
            <w:r w:rsidRPr="003C725C">
              <w:rPr>
                <w:rFonts w:ascii="Times New Roman" w:eastAsia="Times New Roman" w:hAnsi="Times New Roman" w:cs="Times New Roman"/>
                <w:sz w:val="28"/>
                <w:szCs w:val="28"/>
                <w:lang w:eastAsia="ru-RU"/>
              </w:rPr>
              <w:t>ВР</w:t>
            </w:r>
          </w:p>
        </w:tc>
        <w:tc>
          <w:tcPr>
            <w:tcW w:w="1985" w:type="dxa"/>
            <w:vMerge w:val="restart"/>
            <w:tcBorders>
              <w:top w:val="single" w:sz="4" w:space="0" w:color="auto"/>
              <w:left w:val="nil"/>
              <w:right w:val="single" w:sz="4" w:space="0" w:color="auto"/>
            </w:tcBorders>
            <w:shd w:val="clear" w:color="auto" w:fill="auto"/>
            <w:noWrap/>
            <w:vAlign w:val="center"/>
            <w:hideMark/>
          </w:tcPr>
          <w:p w:rsidR="00AB5A57" w:rsidRPr="003C725C" w:rsidRDefault="00AB5A57" w:rsidP="00AB5A5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Сумма</w:t>
            </w:r>
          </w:p>
        </w:tc>
      </w:tr>
      <w:tr w:rsidR="00AB5A57" w:rsidRPr="003C725C" w:rsidTr="00FD40CE">
        <w:trPr>
          <w:trHeight w:val="810"/>
        </w:trPr>
        <w:tc>
          <w:tcPr>
            <w:tcW w:w="709" w:type="dxa"/>
            <w:vMerge/>
            <w:tcBorders>
              <w:top w:val="single" w:sz="4" w:space="0" w:color="auto"/>
              <w:left w:val="single" w:sz="4" w:space="0" w:color="auto"/>
              <w:right w:val="nil"/>
            </w:tcBorders>
            <w:vAlign w:val="center"/>
            <w:hideMark/>
          </w:tcPr>
          <w:p w:rsidR="00AB5A57" w:rsidRPr="003C725C" w:rsidRDefault="00AB5A57" w:rsidP="00AB5A57">
            <w:pPr>
              <w:spacing w:after="0" w:line="240" w:lineRule="auto"/>
              <w:rPr>
                <w:rFonts w:ascii="Times New Roman" w:eastAsia="Times New Roman" w:hAnsi="Times New Roman" w:cs="Times New Roman"/>
                <w:sz w:val="28"/>
                <w:szCs w:val="28"/>
                <w:lang w:eastAsia="ru-RU"/>
              </w:rPr>
            </w:pPr>
          </w:p>
        </w:tc>
        <w:tc>
          <w:tcPr>
            <w:tcW w:w="5387" w:type="dxa"/>
            <w:vMerge/>
            <w:tcBorders>
              <w:top w:val="single" w:sz="4" w:space="0" w:color="auto"/>
              <w:left w:val="single" w:sz="4" w:space="0" w:color="auto"/>
              <w:right w:val="nil"/>
            </w:tcBorders>
            <w:vAlign w:val="center"/>
            <w:hideMark/>
          </w:tcPr>
          <w:p w:rsidR="00AB5A57" w:rsidRPr="003C725C" w:rsidRDefault="00AB5A57" w:rsidP="00AB5A57">
            <w:pPr>
              <w:spacing w:after="0" w:line="240" w:lineRule="auto"/>
              <w:rPr>
                <w:rFonts w:ascii="Times New Roman" w:eastAsia="Times New Roman" w:hAnsi="Times New Roman" w:cs="Times New Roman"/>
                <w:sz w:val="28"/>
                <w:szCs w:val="28"/>
                <w:lang w:eastAsia="ru-RU"/>
              </w:rPr>
            </w:pPr>
          </w:p>
        </w:tc>
        <w:tc>
          <w:tcPr>
            <w:tcW w:w="992" w:type="dxa"/>
            <w:vMerge/>
            <w:tcBorders>
              <w:top w:val="single" w:sz="4" w:space="0" w:color="auto"/>
              <w:left w:val="single" w:sz="4" w:space="0" w:color="auto"/>
              <w:right w:val="nil"/>
            </w:tcBorders>
            <w:vAlign w:val="center"/>
            <w:hideMark/>
          </w:tcPr>
          <w:p w:rsidR="00AB5A57" w:rsidRPr="003C725C" w:rsidRDefault="00AB5A57" w:rsidP="00AB5A57">
            <w:pPr>
              <w:spacing w:after="0" w:line="240" w:lineRule="auto"/>
              <w:rPr>
                <w:rFonts w:ascii="Times New Roman" w:eastAsia="Times New Roman" w:hAnsi="Times New Roman" w:cs="Times New Roman"/>
                <w:sz w:val="28"/>
                <w:szCs w:val="28"/>
                <w:lang w:eastAsia="ru-RU"/>
              </w:rPr>
            </w:pPr>
          </w:p>
        </w:tc>
        <w:tc>
          <w:tcPr>
            <w:tcW w:w="1276" w:type="dxa"/>
            <w:vMerge/>
            <w:tcBorders>
              <w:top w:val="single" w:sz="4" w:space="0" w:color="auto"/>
              <w:left w:val="single" w:sz="4" w:space="0" w:color="auto"/>
              <w:right w:val="nil"/>
            </w:tcBorders>
            <w:vAlign w:val="center"/>
            <w:hideMark/>
          </w:tcPr>
          <w:p w:rsidR="00AB5A57" w:rsidRPr="003C725C" w:rsidRDefault="00AB5A57" w:rsidP="00AB5A57">
            <w:pPr>
              <w:spacing w:after="0" w:line="240" w:lineRule="auto"/>
              <w:rPr>
                <w:rFonts w:ascii="Times New Roman" w:eastAsia="Times New Roman" w:hAnsi="Times New Roman" w:cs="Times New Roman"/>
                <w:sz w:val="28"/>
                <w:szCs w:val="28"/>
                <w:lang w:eastAsia="ru-RU"/>
              </w:rPr>
            </w:pPr>
          </w:p>
        </w:tc>
        <w:tc>
          <w:tcPr>
            <w:tcW w:w="992" w:type="dxa"/>
            <w:vMerge/>
            <w:tcBorders>
              <w:top w:val="single" w:sz="4" w:space="0" w:color="auto"/>
              <w:left w:val="single" w:sz="4" w:space="0" w:color="auto"/>
              <w:right w:val="nil"/>
            </w:tcBorders>
            <w:vAlign w:val="center"/>
            <w:hideMark/>
          </w:tcPr>
          <w:p w:rsidR="00AB5A57" w:rsidRPr="003C725C" w:rsidRDefault="00AB5A57" w:rsidP="00AB5A57">
            <w:pPr>
              <w:spacing w:after="0" w:line="240" w:lineRule="auto"/>
              <w:rPr>
                <w:rFonts w:ascii="Times New Roman" w:eastAsia="Times New Roman" w:hAnsi="Times New Roman" w:cs="Times New Roman"/>
                <w:sz w:val="28"/>
                <w:szCs w:val="28"/>
                <w:lang w:eastAsia="ru-RU"/>
              </w:rPr>
            </w:pPr>
          </w:p>
        </w:tc>
        <w:tc>
          <w:tcPr>
            <w:tcW w:w="2126" w:type="dxa"/>
            <w:vMerge/>
            <w:tcBorders>
              <w:top w:val="single" w:sz="4" w:space="0" w:color="auto"/>
              <w:left w:val="single" w:sz="4" w:space="0" w:color="auto"/>
              <w:right w:val="nil"/>
            </w:tcBorders>
            <w:vAlign w:val="center"/>
            <w:hideMark/>
          </w:tcPr>
          <w:p w:rsidR="00AB5A57" w:rsidRPr="003C725C" w:rsidRDefault="00AB5A57" w:rsidP="00AB5A57">
            <w:pPr>
              <w:spacing w:after="0" w:line="240" w:lineRule="auto"/>
              <w:rPr>
                <w:rFonts w:ascii="Times New Roman" w:eastAsia="Times New Roman" w:hAnsi="Times New Roman" w:cs="Times New Roman"/>
                <w:sz w:val="28"/>
                <w:szCs w:val="28"/>
                <w:lang w:eastAsia="ru-RU"/>
              </w:rPr>
            </w:pPr>
          </w:p>
        </w:tc>
        <w:tc>
          <w:tcPr>
            <w:tcW w:w="992" w:type="dxa"/>
            <w:vMerge/>
            <w:tcBorders>
              <w:top w:val="single" w:sz="4" w:space="0" w:color="auto"/>
              <w:left w:val="single" w:sz="4" w:space="0" w:color="auto"/>
              <w:right w:val="single" w:sz="4" w:space="0" w:color="auto"/>
            </w:tcBorders>
            <w:vAlign w:val="center"/>
            <w:hideMark/>
          </w:tcPr>
          <w:p w:rsidR="00AB5A57" w:rsidRPr="003C725C" w:rsidRDefault="00AB5A57" w:rsidP="00AB5A57">
            <w:pPr>
              <w:spacing w:after="0" w:line="240" w:lineRule="auto"/>
              <w:rPr>
                <w:rFonts w:ascii="Times New Roman" w:eastAsia="Times New Roman" w:hAnsi="Times New Roman" w:cs="Times New Roman"/>
                <w:sz w:val="28"/>
                <w:szCs w:val="28"/>
                <w:lang w:eastAsia="ru-RU"/>
              </w:rPr>
            </w:pPr>
          </w:p>
        </w:tc>
        <w:tc>
          <w:tcPr>
            <w:tcW w:w="1985" w:type="dxa"/>
            <w:vMerge/>
            <w:tcBorders>
              <w:top w:val="single" w:sz="4" w:space="0" w:color="auto"/>
              <w:left w:val="nil"/>
              <w:right w:val="single" w:sz="4" w:space="0" w:color="auto"/>
            </w:tcBorders>
            <w:vAlign w:val="center"/>
            <w:hideMark/>
          </w:tcPr>
          <w:p w:rsidR="00AB5A57" w:rsidRPr="003C725C" w:rsidRDefault="00AB5A57" w:rsidP="00AB5A57">
            <w:pPr>
              <w:spacing w:after="0" w:line="240" w:lineRule="auto"/>
              <w:rPr>
                <w:rFonts w:ascii="Times New Roman" w:eastAsia="Times New Roman" w:hAnsi="Times New Roman" w:cs="Times New Roman"/>
                <w:sz w:val="28"/>
                <w:szCs w:val="28"/>
                <w:lang w:eastAsia="ru-RU"/>
              </w:rPr>
            </w:pPr>
          </w:p>
        </w:tc>
      </w:tr>
    </w:tbl>
    <w:p w:rsidR="00AB5A57" w:rsidRPr="003C725C" w:rsidRDefault="00AB5A57" w:rsidP="00AB5A57">
      <w:pPr>
        <w:spacing w:after="0"/>
        <w:contextualSpacing/>
        <w:rPr>
          <w:sz w:val="2"/>
        </w:rPr>
      </w:pPr>
    </w:p>
    <w:tbl>
      <w:tblPr>
        <w:tblW w:w="14459" w:type="dxa"/>
        <w:tblInd w:w="108" w:type="dxa"/>
        <w:tblLook w:val="04A0" w:firstRow="1" w:lastRow="0" w:firstColumn="1" w:lastColumn="0" w:noHBand="0" w:noVBand="1"/>
      </w:tblPr>
      <w:tblGrid>
        <w:gridCol w:w="680"/>
        <w:gridCol w:w="5363"/>
        <w:gridCol w:w="1045"/>
        <w:gridCol w:w="1276"/>
        <w:gridCol w:w="992"/>
        <w:gridCol w:w="2126"/>
        <w:gridCol w:w="993"/>
        <w:gridCol w:w="1984"/>
      </w:tblGrid>
      <w:tr w:rsidR="00AB5A57" w:rsidRPr="00BD5654" w:rsidTr="00FD40CE">
        <w:trPr>
          <w:trHeight w:val="300"/>
          <w:tblHead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5A57" w:rsidRPr="00C82B0A" w:rsidRDefault="00AB5A57" w:rsidP="00C82B0A">
            <w:pPr>
              <w:spacing w:after="0" w:line="240" w:lineRule="auto"/>
              <w:jc w:val="center"/>
              <w:rPr>
                <w:rFonts w:ascii="Times New Roman" w:eastAsia="Times New Roman" w:hAnsi="Times New Roman" w:cs="Times New Roman"/>
                <w:sz w:val="28"/>
                <w:szCs w:val="28"/>
                <w:lang w:eastAsia="ru-RU"/>
              </w:rPr>
            </w:pPr>
            <w:r w:rsidRPr="00C82B0A">
              <w:rPr>
                <w:rFonts w:ascii="Times New Roman" w:eastAsia="Times New Roman" w:hAnsi="Times New Roman" w:cs="Times New Roman"/>
                <w:sz w:val="28"/>
                <w:szCs w:val="28"/>
                <w:lang w:eastAsia="ru-RU"/>
              </w:rPr>
              <w:t>1</w:t>
            </w:r>
          </w:p>
        </w:tc>
        <w:tc>
          <w:tcPr>
            <w:tcW w:w="53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5A57" w:rsidRPr="00BD5654" w:rsidRDefault="00AB5A57" w:rsidP="00AB5A57">
            <w:pPr>
              <w:spacing w:after="0" w:line="240" w:lineRule="auto"/>
              <w:jc w:val="center"/>
              <w:rPr>
                <w:rFonts w:ascii="Times New Roman" w:eastAsia="Times New Roman" w:hAnsi="Times New Roman" w:cs="Times New Roman"/>
                <w:sz w:val="28"/>
                <w:szCs w:val="28"/>
                <w:lang w:eastAsia="ru-RU"/>
              </w:rPr>
            </w:pPr>
            <w:r w:rsidRPr="00BD5654">
              <w:rPr>
                <w:rFonts w:ascii="Times New Roman" w:eastAsia="Times New Roman" w:hAnsi="Times New Roman" w:cs="Times New Roman"/>
                <w:sz w:val="28"/>
                <w:szCs w:val="28"/>
                <w:lang w:eastAsia="ru-RU"/>
              </w:rPr>
              <w:t>2</w:t>
            </w:r>
          </w:p>
        </w:tc>
        <w:tc>
          <w:tcPr>
            <w:tcW w:w="10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5A57" w:rsidRPr="00BD5654" w:rsidRDefault="00AB5A57" w:rsidP="00AB5A57">
            <w:pPr>
              <w:spacing w:after="0" w:line="240" w:lineRule="auto"/>
              <w:jc w:val="center"/>
              <w:rPr>
                <w:rFonts w:ascii="Times New Roman" w:eastAsia="Times New Roman" w:hAnsi="Times New Roman" w:cs="Times New Roman"/>
                <w:sz w:val="28"/>
                <w:szCs w:val="28"/>
                <w:lang w:eastAsia="ru-RU"/>
              </w:rPr>
            </w:pPr>
            <w:r w:rsidRPr="00BD5654">
              <w:rPr>
                <w:rFonts w:ascii="Times New Roman" w:eastAsia="Times New Roman" w:hAnsi="Times New Roman" w:cs="Times New Roman"/>
                <w:sz w:val="28"/>
                <w:szCs w:val="28"/>
                <w:lang w:eastAsia="ru-RU"/>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5A57" w:rsidRPr="00BD5654" w:rsidRDefault="00AB5A57" w:rsidP="00AB5A57">
            <w:pPr>
              <w:spacing w:after="0" w:line="240" w:lineRule="auto"/>
              <w:jc w:val="center"/>
              <w:rPr>
                <w:rFonts w:ascii="Times New Roman" w:eastAsia="Times New Roman" w:hAnsi="Times New Roman" w:cs="Times New Roman"/>
                <w:sz w:val="28"/>
                <w:szCs w:val="28"/>
                <w:lang w:eastAsia="ru-RU"/>
              </w:rPr>
            </w:pPr>
            <w:r w:rsidRPr="00BD5654">
              <w:rPr>
                <w:rFonts w:ascii="Times New Roman" w:eastAsia="Times New Roman" w:hAnsi="Times New Roman" w:cs="Times New Roman"/>
                <w:sz w:val="28"/>
                <w:szCs w:val="28"/>
                <w:lang w:eastAsia="ru-RU"/>
              </w:rPr>
              <w:t>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5A57" w:rsidRPr="00BD5654" w:rsidRDefault="00AB5A57" w:rsidP="00AB5A57">
            <w:pPr>
              <w:spacing w:after="0" w:line="240" w:lineRule="auto"/>
              <w:jc w:val="center"/>
              <w:rPr>
                <w:rFonts w:ascii="Times New Roman" w:eastAsia="Times New Roman" w:hAnsi="Times New Roman" w:cs="Times New Roman"/>
                <w:sz w:val="28"/>
                <w:szCs w:val="28"/>
                <w:lang w:eastAsia="ru-RU"/>
              </w:rPr>
            </w:pPr>
            <w:r w:rsidRPr="00BD5654">
              <w:rPr>
                <w:rFonts w:ascii="Times New Roman" w:eastAsia="Times New Roman" w:hAnsi="Times New Roman" w:cs="Times New Roman"/>
                <w:sz w:val="28"/>
                <w:szCs w:val="28"/>
                <w:lang w:eastAsia="ru-RU"/>
              </w:rPr>
              <w:t>5</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5A57" w:rsidRPr="00BD5654" w:rsidRDefault="00AB5A57" w:rsidP="00AB5A57">
            <w:pPr>
              <w:spacing w:after="0" w:line="240" w:lineRule="auto"/>
              <w:jc w:val="center"/>
              <w:rPr>
                <w:rFonts w:ascii="Times New Roman" w:eastAsia="Times New Roman" w:hAnsi="Times New Roman" w:cs="Times New Roman"/>
                <w:sz w:val="28"/>
                <w:szCs w:val="28"/>
                <w:lang w:eastAsia="ru-RU"/>
              </w:rPr>
            </w:pPr>
            <w:r w:rsidRPr="00BD5654">
              <w:rPr>
                <w:rFonts w:ascii="Times New Roman" w:eastAsia="Times New Roman" w:hAnsi="Times New Roman" w:cs="Times New Roman"/>
                <w:sz w:val="28"/>
                <w:szCs w:val="28"/>
                <w:lang w:eastAsia="ru-RU"/>
              </w:rPr>
              <w:t>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5A57" w:rsidRPr="00BD5654" w:rsidRDefault="00AB5A57" w:rsidP="00AB5A57">
            <w:pPr>
              <w:spacing w:after="0" w:line="240" w:lineRule="auto"/>
              <w:jc w:val="center"/>
              <w:rPr>
                <w:rFonts w:ascii="Times New Roman" w:eastAsia="Times New Roman" w:hAnsi="Times New Roman" w:cs="Times New Roman"/>
                <w:sz w:val="28"/>
                <w:szCs w:val="28"/>
                <w:lang w:eastAsia="ru-RU"/>
              </w:rPr>
            </w:pPr>
            <w:r w:rsidRPr="00BD5654">
              <w:rPr>
                <w:rFonts w:ascii="Times New Roman" w:eastAsia="Times New Roman" w:hAnsi="Times New Roman" w:cs="Times New Roman"/>
                <w:sz w:val="28"/>
                <w:szCs w:val="28"/>
                <w:lang w:eastAsia="ru-RU"/>
              </w:rPr>
              <w:t>7</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5A57" w:rsidRPr="00BD5654" w:rsidRDefault="00AB5A57" w:rsidP="00FB63C8">
            <w:pPr>
              <w:spacing w:after="0" w:line="240" w:lineRule="auto"/>
              <w:jc w:val="center"/>
              <w:rPr>
                <w:rFonts w:ascii="Times New Roman" w:eastAsia="Times New Roman" w:hAnsi="Times New Roman" w:cs="Times New Roman"/>
                <w:sz w:val="28"/>
                <w:szCs w:val="28"/>
                <w:lang w:eastAsia="ru-RU"/>
              </w:rPr>
            </w:pPr>
            <w:r w:rsidRPr="00BD5654">
              <w:rPr>
                <w:rFonts w:ascii="Times New Roman" w:eastAsia="Times New Roman" w:hAnsi="Times New Roman" w:cs="Times New Roman"/>
                <w:sz w:val="28"/>
                <w:szCs w:val="28"/>
                <w:lang w:eastAsia="ru-RU"/>
              </w:rPr>
              <w:t>8</w:t>
            </w:r>
          </w:p>
        </w:tc>
      </w:tr>
      <w:tr w:rsidR="00AB5A57" w:rsidRPr="00AB5A57" w:rsidTr="00FD40CE">
        <w:trPr>
          <w:trHeight w:val="300"/>
        </w:trPr>
        <w:tc>
          <w:tcPr>
            <w:tcW w:w="680" w:type="dxa"/>
            <w:tcBorders>
              <w:top w:val="single" w:sz="4" w:space="0" w:color="auto"/>
            </w:tcBorders>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tcBorders>
              <w:top w:val="single" w:sz="4" w:space="0" w:color="auto"/>
            </w:tcBorders>
            <w:shd w:val="clear" w:color="auto" w:fill="auto"/>
            <w:noWrap/>
            <w:vAlign w:val="center"/>
            <w:hideMark/>
          </w:tcPr>
          <w:p w:rsidR="00AB5A57" w:rsidRPr="0028391E" w:rsidRDefault="00AB5A57" w:rsidP="00AB5A57">
            <w:pPr>
              <w:spacing w:after="0" w:line="240" w:lineRule="auto"/>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ВСЕГО</w:t>
            </w:r>
          </w:p>
        </w:tc>
        <w:tc>
          <w:tcPr>
            <w:tcW w:w="1045" w:type="dxa"/>
            <w:tcBorders>
              <w:top w:val="single" w:sz="4" w:space="0" w:color="auto"/>
            </w:tcBorders>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276" w:type="dxa"/>
            <w:tcBorders>
              <w:top w:val="single" w:sz="4" w:space="0" w:color="auto"/>
            </w:tcBorders>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tcBorders>
              <w:top w:val="single" w:sz="4" w:space="0" w:color="auto"/>
            </w:tcBorders>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tcBorders>
              <w:top w:val="single" w:sz="4" w:space="0" w:color="auto"/>
            </w:tcBorders>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tcBorders>
              <w:top w:val="single" w:sz="4" w:space="0" w:color="auto"/>
            </w:tcBorders>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tcBorders>
              <w:top w:val="single" w:sz="4" w:space="0" w:color="auto"/>
            </w:tcBorders>
            <w:shd w:val="clear" w:color="auto" w:fill="auto"/>
            <w:noWrap/>
            <w:vAlign w:val="bottom"/>
            <w:hideMark/>
          </w:tcPr>
          <w:p w:rsidR="00AB5A57" w:rsidRPr="0028391E" w:rsidRDefault="00AB5A57" w:rsidP="00FB63C8">
            <w:pPr>
              <w:spacing w:after="0" w:line="240" w:lineRule="auto"/>
              <w:jc w:val="right"/>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194 804 914,7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28391E" w:rsidRDefault="00AB5A57" w:rsidP="00C82B0A">
            <w:pPr>
              <w:spacing w:after="0" w:line="240" w:lineRule="auto"/>
              <w:jc w:val="center"/>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1.</w:t>
            </w:r>
          </w:p>
        </w:tc>
        <w:tc>
          <w:tcPr>
            <w:tcW w:w="5363" w:type="dxa"/>
            <w:shd w:val="clear" w:color="auto" w:fill="auto"/>
            <w:noWrap/>
            <w:vAlign w:val="center"/>
            <w:hideMark/>
          </w:tcPr>
          <w:p w:rsidR="00AB5A57" w:rsidRPr="0028391E" w:rsidRDefault="00AB5A57" w:rsidP="00AB5A57">
            <w:pPr>
              <w:spacing w:after="0" w:line="240" w:lineRule="auto"/>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Законодательное Собрание Краснодарского края</w:t>
            </w:r>
          </w:p>
        </w:tc>
        <w:tc>
          <w:tcPr>
            <w:tcW w:w="1045"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801</w:t>
            </w:r>
          </w:p>
        </w:tc>
        <w:tc>
          <w:tcPr>
            <w:tcW w:w="1276"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shd w:val="clear" w:color="auto" w:fill="auto"/>
            <w:noWrap/>
            <w:vAlign w:val="bottom"/>
            <w:hideMark/>
          </w:tcPr>
          <w:p w:rsidR="00AB5A57" w:rsidRPr="0028391E" w:rsidRDefault="00AB5A57" w:rsidP="00FB63C8">
            <w:pPr>
              <w:spacing w:after="0" w:line="240" w:lineRule="auto"/>
              <w:jc w:val="right"/>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438 624,0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Общегосударственные вопросы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438 624,0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bookmarkStart w:id="0" w:name="_GoBack"/>
            <w:bookmarkEnd w:id="0"/>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421 746,0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Законодательного Собрания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7100000000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421 746,0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Председатель Законодательного Собрания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7110000000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2 074,0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7110000190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2 074,0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7110000190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2 074,0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Депутаты Законодательного Собрания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7120000000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68 128,0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7120000190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68 128,0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7120000190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68 128,0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Законодательное Собрание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7190000000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351 544,0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7190000190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351 544,0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7190000190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260 504,0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7190000190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90 133,0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7190000190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907,0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Другие общегосударственные вопросы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16 878,0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"Региональная политика и развитие гражданского общества"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5 579,2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Совершенствование механизмов управления развитием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5 579,2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Создание условий для эффективной реализации государственной политики в области кадрового обеспечения органов управления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кадрового обеспечения органов управления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1610110090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1610110090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Повышение эффективности работы органов местного самоуправления, органов территориального общественного самоуправления Краснодарского края по решению вопросов местного значения, развитию и укреплению экономического потенциала муниципальных образований, развитие экономического взаимодействия субъектов Южного федерального округа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1610200000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3 079,2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Премирование победителей краевого </w:t>
            </w:r>
            <w:r w:rsidRPr="00AB5A57">
              <w:rPr>
                <w:rFonts w:ascii="Times New Roman" w:eastAsia="Times New Roman" w:hAnsi="Times New Roman" w:cs="Times New Roman"/>
                <w:sz w:val="28"/>
                <w:szCs w:val="28"/>
                <w:lang w:eastAsia="ru-RU"/>
              </w:rPr>
              <w:lastRenderedPageBreak/>
              <w:t>конкурса на звание "Лучшее поселение по развитию малых форм хозяйствования в агропромышленном комплексе Краснодарского края"</w:t>
            </w:r>
          </w:p>
        </w:tc>
        <w:tc>
          <w:tcPr>
            <w:tcW w:w="1045" w:type="dxa"/>
            <w:shd w:val="clear" w:color="auto" w:fill="auto"/>
            <w:noWrap/>
            <w:vAlign w:val="bottom"/>
            <w:hideMark/>
          </w:tcPr>
          <w:p w:rsidR="009101EA" w:rsidRPr="008D2BB1" w:rsidRDefault="009101EA" w:rsidP="00AB5A57">
            <w:pPr>
              <w:spacing w:after="0" w:line="240" w:lineRule="auto"/>
              <w:jc w:val="center"/>
              <w:rPr>
                <w:rFonts w:ascii="Times New Roman" w:eastAsia="Times New Roman" w:hAnsi="Times New Roman" w:cs="Times New Roman"/>
                <w:sz w:val="28"/>
                <w:szCs w:val="28"/>
                <w:lang w:eastAsia="ru-RU"/>
              </w:rPr>
            </w:pPr>
          </w:p>
          <w:p w:rsidR="009101EA" w:rsidRPr="008D2BB1" w:rsidRDefault="009101EA" w:rsidP="00AB5A57">
            <w:pPr>
              <w:spacing w:after="0" w:line="240" w:lineRule="auto"/>
              <w:jc w:val="center"/>
              <w:rPr>
                <w:rFonts w:ascii="Times New Roman" w:eastAsia="Times New Roman" w:hAnsi="Times New Roman" w:cs="Times New Roman"/>
                <w:sz w:val="28"/>
                <w:szCs w:val="28"/>
                <w:lang w:eastAsia="ru-RU"/>
              </w:rPr>
            </w:pPr>
          </w:p>
          <w:p w:rsidR="009101EA" w:rsidRPr="008D2BB1" w:rsidRDefault="009101EA" w:rsidP="00AB5A57">
            <w:pPr>
              <w:spacing w:after="0" w:line="240" w:lineRule="auto"/>
              <w:jc w:val="center"/>
              <w:rPr>
                <w:rFonts w:ascii="Times New Roman" w:eastAsia="Times New Roman" w:hAnsi="Times New Roman" w:cs="Times New Roman"/>
                <w:sz w:val="28"/>
                <w:szCs w:val="28"/>
                <w:lang w:eastAsia="ru-RU"/>
              </w:rPr>
            </w:pPr>
          </w:p>
          <w:p w:rsidR="009101EA" w:rsidRPr="008D2BB1" w:rsidRDefault="009101EA"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801</w:t>
            </w:r>
          </w:p>
        </w:tc>
        <w:tc>
          <w:tcPr>
            <w:tcW w:w="1276" w:type="dxa"/>
            <w:shd w:val="clear" w:color="auto" w:fill="auto"/>
            <w:noWrap/>
            <w:vAlign w:val="bottom"/>
            <w:hideMark/>
          </w:tcPr>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1610210910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9101EA" w:rsidRDefault="009101EA" w:rsidP="00FB63C8">
            <w:pPr>
              <w:spacing w:after="0" w:line="240" w:lineRule="auto"/>
              <w:jc w:val="right"/>
              <w:rPr>
                <w:rFonts w:ascii="Times New Roman" w:eastAsia="Times New Roman" w:hAnsi="Times New Roman" w:cs="Times New Roman"/>
                <w:sz w:val="28"/>
                <w:szCs w:val="28"/>
                <w:lang w:val="en-US" w:eastAsia="ru-RU"/>
              </w:rPr>
            </w:pPr>
          </w:p>
          <w:p w:rsidR="009101EA" w:rsidRDefault="009101EA" w:rsidP="00FB63C8">
            <w:pPr>
              <w:spacing w:after="0" w:line="240" w:lineRule="auto"/>
              <w:jc w:val="right"/>
              <w:rPr>
                <w:rFonts w:ascii="Times New Roman" w:eastAsia="Times New Roman" w:hAnsi="Times New Roman" w:cs="Times New Roman"/>
                <w:sz w:val="28"/>
                <w:szCs w:val="28"/>
                <w:lang w:val="en-US" w:eastAsia="ru-RU"/>
              </w:rPr>
            </w:pPr>
          </w:p>
          <w:p w:rsidR="009101EA" w:rsidRDefault="009101EA" w:rsidP="00FB63C8">
            <w:pPr>
              <w:spacing w:after="0" w:line="240" w:lineRule="auto"/>
              <w:jc w:val="right"/>
              <w:rPr>
                <w:rFonts w:ascii="Times New Roman" w:eastAsia="Times New Roman" w:hAnsi="Times New Roman" w:cs="Times New Roman"/>
                <w:sz w:val="28"/>
                <w:szCs w:val="28"/>
                <w:lang w:val="en-US" w:eastAsia="ru-RU"/>
              </w:rPr>
            </w:pPr>
          </w:p>
          <w:p w:rsidR="009101EA" w:rsidRDefault="009101EA"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1610210910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Поощрение победителей краевого конкурса на звание "Лучший орган территориального общественного самоуправления"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1610211520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2 279,2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1610211520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2 279,2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Законодательного Собрания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7100000000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11 298,8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Поощрение победителей краевых конкурсов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7130000000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11 298,8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Поощрение победителей в соревнованиях по конкуру</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7130011590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Социальное обеспечение и иные выплаты </w:t>
            </w:r>
            <w:r w:rsidRPr="00AB5A57">
              <w:rPr>
                <w:rFonts w:ascii="Times New Roman" w:eastAsia="Times New Roman" w:hAnsi="Times New Roman" w:cs="Times New Roman"/>
                <w:sz w:val="28"/>
                <w:szCs w:val="28"/>
                <w:lang w:eastAsia="ru-RU"/>
              </w:rPr>
              <w:lastRenderedPageBreak/>
              <w:t>населению</w:t>
            </w:r>
          </w:p>
        </w:tc>
        <w:tc>
          <w:tcPr>
            <w:tcW w:w="1045" w:type="dxa"/>
            <w:shd w:val="clear" w:color="auto" w:fill="auto"/>
            <w:noWrap/>
            <w:vAlign w:val="bottom"/>
            <w:hideMark/>
          </w:tcPr>
          <w:p w:rsidR="009101EA" w:rsidRPr="008D2BB1" w:rsidRDefault="009101EA"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801</w:t>
            </w:r>
          </w:p>
        </w:tc>
        <w:tc>
          <w:tcPr>
            <w:tcW w:w="1276" w:type="dxa"/>
            <w:shd w:val="clear" w:color="auto" w:fill="auto"/>
            <w:noWrap/>
            <w:vAlign w:val="bottom"/>
            <w:hideMark/>
          </w:tcPr>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01</w:t>
            </w:r>
          </w:p>
        </w:tc>
        <w:tc>
          <w:tcPr>
            <w:tcW w:w="992" w:type="dxa"/>
            <w:shd w:val="clear" w:color="auto" w:fill="auto"/>
            <w:noWrap/>
            <w:vAlign w:val="bottom"/>
            <w:hideMark/>
          </w:tcPr>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13</w:t>
            </w:r>
          </w:p>
        </w:tc>
        <w:tc>
          <w:tcPr>
            <w:tcW w:w="2126" w:type="dxa"/>
            <w:shd w:val="clear" w:color="auto" w:fill="auto"/>
            <w:noWrap/>
            <w:vAlign w:val="bottom"/>
            <w:hideMark/>
          </w:tcPr>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7130011590</w:t>
            </w:r>
          </w:p>
        </w:tc>
        <w:tc>
          <w:tcPr>
            <w:tcW w:w="993" w:type="dxa"/>
            <w:shd w:val="clear" w:color="auto" w:fill="auto"/>
            <w:noWrap/>
            <w:vAlign w:val="bottom"/>
            <w:hideMark/>
          </w:tcPr>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300</w:t>
            </w:r>
          </w:p>
        </w:tc>
        <w:tc>
          <w:tcPr>
            <w:tcW w:w="1984" w:type="dxa"/>
            <w:shd w:val="clear" w:color="auto" w:fill="auto"/>
            <w:noWrap/>
            <w:vAlign w:val="bottom"/>
            <w:hideMark/>
          </w:tcPr>
          <w:p w:rsidR="009101EA" w:rsidRDefault="009101EA"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Единовременные денежные премии за победу в скачках на лошадях чистокровной верховой породы на приз Законодательного Собрания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7130011600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7130011600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Премирование </w:t>
            </w:r>
            <w:proofErr w:type="gramStart"/>
            <w:r w:rsidRPr="00AB5A57">
              <w:rPr>
                <w:rFonts w:ascii="Times New Roman" w:eastAsia="Times New Roman" w:hAnsi="Times New Roman" w:cs="Times New Roman"/>
                <w:sz w:val="28"/>
                <w:szCs w:val="28"/>
                <w:lang w:eastAsia="ru-RU"/>
              </w:rPr>
              <w:t>награжденных</w:t>
            </w:r>
            <w:proofErr w:type="gramEnd"/>
            <w:r w:rsidRPr="00AB5A57">
              <w:rPr>
                <w:rFonts w:ascii="Times New Roman" w:eastAsia="Times New Roman" w:hAnsi="Times New Roman" w:cs="Times New Roman"/>
                <w:sz w:val="28"/>
                <w:szCs w:val="28"/>
                <w:lang w:eastAsia="ru-RU"/>
              </w:rPr>
              <w:t xml:space="preserve"> Почетной грамотой или Благодарственным письмом Законодательного Собрания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7130011630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5 672,0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7130011630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5 672,0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Премирование победителей краевых конкурсов педагогических работников образовательных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7130011640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7130011640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Премирование победителей краевого </w:t>
            </w:r>
            <w:r w:rsidRPr="00AB5A57">
              <w:rPr>
                <w:rFonts w:ascii="Times New Roman" w:eastAsia="Times New Roman" w:hAnsi="Times New Roman" w:cs="Times New Roman"/>
                <w:sz w:val="28"/>
                <w:szCs w:val="28"/>
                <w:lang w:eastAsia="ru-RU"/>
              </w:rPr>
              <w:lastRenderedPageBreak/>
              <w:t>конкурса "Призвание" на звание "Лучший участковый уполномоченный полиции в Краснодарском крае"</w:t>
            </w:r>
          </w:p>
        </w:tc>
        <w:tc>
          <w:tcPr>
            <w:tcW w:w="1045" w:type="dxa"/>
            <w:shd w:val="clear" w:color="auto" w:fill="auto"/>
            <w:noWrap/>
            <w:vAlign w:val="bottom"/>
            <w:hideMark/>
          </w:tcPr>
          <w:p w:rsidR="009101EA" w:rsidRPr="008D2BB1" w:rsidRDefault="009101EA" w:rsidP="00AB5A57">
            <w:pPr>
              <w:spacing w:after="0" w:line="240" w:lineRule="auto"/>
              <w:jc w:val="center"/>
              <w:rPr>
                <w:rFonts w:ascii="Times New Roman" w:eastAsia="Times New Roman" w:hAnsi="Times New Roman" w:cs="Times New Roman"/>
                <w:sz w:val="28"/>
                <w:szCs w:val="28"/>
                <w:lang w:eastAsia="ru-RU"/>
              </w:rPr>
            </w:pPr>
          </w:p>
          <w:p w:rsidR="009101EA" w:rsidRPr="008D2BB1" w:rsidRDefault="009101EA" w:rsidP="00AB5A57">
            <w:pPr>
              <w:spacing w:after="0" w:line="240" w:lineRule="auto"/>
              <w:jc w:val="center"/>
              <w:rPr>
                <w:rFonts w:ascii="Times New Roman" w:eastAsia="Times New Roman" w:hAnsi="Times New Roman" w:cs="Times New Roman"/>
                <w:sz w:val="28"/>
                <w:szCs w:val="28"/>
                <w:lang w:eastAsia="ru-RU"/>
              </w:rPr>
            </w:pPr>
          </w:p>
          <w:p w:rsidR="009101EA" w:rsidRPr="008D2BB1" w:rsidRDefault="009101EA"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801</w:t>
            </w:r>
          </w:p>
        </w:tc>
        <w:tc>
          <w:tcPr>
            <w:tcW w:w="1276" w:type="dxa"/>
            <w:shd w:val="clear" w:color="auto" w:fill="auto"/>
            <w:noWrap/>
            <w:vAlign w:val="bottom"/>
            <w:hideMark/>
          </w:tcPr>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7130011950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9101EA" w:rsidRDefault="009101EA" w:rsidP="00FB63C8">
            <w:pPr>
              <w:spacing w:after="0" w:line="240" w:lineRule="auto"/>
              <w:jc w:val="right"/>
              <w:rPr>
                <w:rFonts w:ascii="Times New Roman" w:eastAsia="Times New Roman" w:hAnsi="Times New Roman" w:cs="Times New Roman"/>
                <w:sz w:val="28"/>
                <w:szCs w:val="28"/>
                <w:lang w:val="en-US" w:eastAsia="ru-RU"/>
              </w:rPr>
            </w:pPr>
          </w:p>
          <w:p w:rsidR="009101EA" w:rsidRDefault="009101EA" w:rsidP="00FB63C8">
            <w:pPr>
              <w:spacing w:after="0" w:line="240" w:lineRule="auto"/>
              <w:jc w:val="right"/>
              <w:rPr>
                <w:rFonts w:ascii="Times New Roman" w:eastAsia="Times New Roman" w:hAnsi="Times New Roman" w:cs="Times New Roman"/>
                <w:sz w:val="28"/>
                <w:szCs w:val="28"/>
                <w:lang w:val="en-US" w:eastAsia="ru-RU"/>
              </w:rPr>
            </w:pPr>
          </w:p>
          <w:p w:rsidR="009101EA" w:rsidRDefault="009101EA"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3 959,8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7130011950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7130011950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459,8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Премирование победителей краевого конкурса молодых журналистов Краснодарского края "Добро руками молодых"</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7130012220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7130012220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28391E" w:rsidRDefault="00AB5A57" w:rsidP="00C82B0A">
            <w:pPr>
              <w:spacing w:after="0" w:line="240" w:lineRule="auto"/>
              <w:jc w:val="center"/>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2.</w:t>
            </w:r>
          </w:p>
        </w:tc>
        <w:tc>
          <w:tcPr>
            <w:tcW w:w="5363" w:type="dxa"/>
            <w:shd w:val="clear" w:color="auto" w:fill="auto"/>
            <w:noWrap/>
            <w:vAlign w:val="center"/>
            <w:hideMark/>
          </w:tcPr>
          <w:p w:rsidR="00AB5A57" w:rsidRPr="0028391E" w:rsidRDefault="00AB5A57" w:rsidP="00AB5A57">
            <w:pPr>
              <w:spacing w:after="0" w:line="240" w:lineRule="auto"/>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Администрация Краснодарского края</w:t>
            </w:r>
          </w:p>
        </w:tc>
        <w:tc>
          <w:tcPr>
            <w:tcW w:w="1045"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802</w:t>
            </w:r>
          </w:p>
        </w:tc>
        <w:tc>
          <w:tcPr>
            <w:tcW w:w="1276"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shd w:val="clear" w:color="auto" w:fill="auto"/>
            <w:noWrap/>
            <w:vAlign w:val="bottom"/>
            <w:hideMark/>
          </w:tcPr>
          <w:p w:rsidR="00AB5A57" w:rsidRPr="0028391E" w:rsidRDefault="00AB5A57" w:rsidP="00FB63C8">
            <w:pPr>
              <w:spacing w:after="0" w:line="240" w:lineRule="auto"/>
              <w:jc w:val="right"/>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5 353 009,0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Общегосударственные вопросы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2 417 871,8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Функционирование высшего должностного лица субъекта Российской Федерации и муниципального образования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2 074,0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C82B0A"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высшего исполнительного органа государственн</w:t>
            </w:r>
            <w:r w:rsidR="00C82B0A">
              <w:rPr>
                <w:rFonts w:ascii="Times New Roman" w:eastAsia="Times New Roman" w:hAnsi="Times New Roman" w:cs="Times New Roman"/>
                <w:sz w:val="28"/>
                <w:szCs w:val="28"/>
                <w:lang w:eastAsia="ru-RU"/>
              </w:rPr>
              <w:t xml:space="preserve">ой власти Краснодарского края – </w:t>
            </w:r>
          </w:p>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администрации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2 074,0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Глава администрации (губернатор)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2 074,0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7010000190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2 074,0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7010000190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2 074,0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736 379,1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C82B0A"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высшего исполнительного органа государственн</w:t>
            </w:r>
            <w:r w:rsidR="00C82B0A">
              <w:rPr>
                <w:rFonts w:ascii="Times New Roman" w:eastAsia="Times New Roman" w:hAnsi="Times New Roman" w:cs="Times New Roman"/>
                <w:sz w:val="28"/>
                <w:szCs w:val="28"/>
                <w:lang w:eastAsia="ru-RU"/>
              </w:rPr>
              <w:t xml:space="preserve">ой </w:t>
            </w:r>
            <w:r w:rsidR="00C82B0A">
              <w:rPr>
                <w:rFonts w:ascii="Times New Roman" w:eastAsia="Times New Roman" w:hAnsi="Times New Roman" w:cs="Times New Roman"/>
                <w:sz w:val="28"/>
                <w:szCs w:val="28"/>
                <w:lang w:eastAsia="ru-RU"/>
              </w:rPr>
              <w:lastRenderedPageBreak/>
              <w:t xml:space="preserve">власти Краснодарского края – </w:t>
            </w:r>
          </w:p>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администрации Краснодарского края</w:t>
            </w:r>
          </w:p>
        </w:tc>
        <w:tc>
          <w:tcPr>
            <w:tcW w:w="1045" w:type="dxa"/>
            <w:shd w:val="clear" w:color="auto" w:fill="auto"/>
            <w:noWrap/>
            <w:vAlign w:val="bottom"/>
            <w:hideMark/>
          </w:tcPr>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9101EA" w:rsidRDefault="009101EA" w:rsidP="00FB63C8">
            <w:pPr>
              <w:spacing w:after="0" w:line="240" w:lineRule="auto"/>
              <w:jc w:val="right"/>
              <w:rPr>
                <w:rFonts w:ascii="Times New Roman" w:eastAsia="Times New Roman" w:hAnsi="Times New Roman" w:cs="Times New Roman"/>
                <w:sz w:val="28"/>
                <w:szCs w:val="28"/>
                <w:lang w:val="en-US" w:eastAsia="ru-RU"/>
              </w:rPr>
            </w:pPr>
          </w:p>
          <w:p w:rsidR="009101EA" w:rsidRDefault="009101EA" w:rsidP="00FB63C8">
            <w:pPr>
              <w:spacing w:after="0" w:line="240" w:lineRule="auto"/>
              <w:jc w:val="right"/>
              <w:rPr>
                <w:rFonts w:ascii="Times New Roman" w:eastAsia="Times New Roman" w:hAnsi="Times New Roman" w:cs="Times New Roman"/>
                <w:sz w:val="28"/>
                <w:szCs w:val="28"/>
                <w:lang w:val="en-US" w:eastAsia="ru-RU"/>
              </w:rPr>
            </w:pPr>
          </w:p>
          <w:p w:rsidR="009101EA" w:rsidRDefault="009101EA"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736 379,1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Заместители главы администрации (губернатора)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7020000000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10 629,3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7020000190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10 629,3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7020000190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10 629,3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Осуществление отдельных полномочий Российской Федерации и государственных полномочий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7070000000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111 401,8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Субвенции на осуществление отдельных государственных полномочий по образованию и организации деятельности административных комиссий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7070060190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2 545,3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7070060190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2 545,3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Субвенции на 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7070060890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108 856,5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7070060890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108 856,5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функционирования администрации и представитель</w:t>
            </w:r>
            <w:proofErr w:type="gramStart"/>
            <w:r w:rsidRPr="00AB5A57">
              <w:rPr>
                <w:rFonts w:ascii="Times New Roman" w:eastAsia="Times New Roman" w:hAnsi="Times New Roman" w:cs="Times New Roman"/>
                <w:sz w:val="28"/>
                <w:szCs w:val="28"/>
                <w:lang w:eastAsia="ru-RU"/>
              </w:rPr>
              <w:t>ств Кр</w:t>
            </w:r>
            <w:proofErr w:type="gramEnd"/>
            <w:r w:rsidRPr="00AB5A57">
              <w:rPr>
                <w:rFonts w:ascii="Times New Roman" w:eastAsia="Times New Roman" w:hAnsi="Times New Roman" w:cs="Times New Roman"/>
                <w:sz w:val="28"/>
                <w:szCs w:val="28"/>
                <w:lang w:eastAsia="ru-RU"/>
              </w:rPr>
              <w:t>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7090000000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614 348,0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614 348,0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469 911,0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142 837,0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1 600,0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Судебная система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8 006,2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C82B0A"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высшего исполнительного органа государствен</w:t>
            </w:r>
            <w:r w:rsidR="00C82B0A">
              <w:rPr>
                <w:rFonts w:ascii="Times New Roman" w:eastAsia="Times New Roman" w:hAnsi="Times New Roman" w:cs="Times New Roman"/>
                <w:sz w:val="28"/>
                <w:szCs w:val="28"/>
                <w:lang w:eastAsia="ru-RU"/>
              </w:rPr>
              <w:t xml:space="preserve">ной власти Краснодарского края – </w:t>
            </w:r>
          </w:p>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администрации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8 006,2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Осуществление отдельных полномочий Российской Федерации и государственных полномочий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7070000000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8 006,2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7070051200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8 006,2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7070051200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8 006,2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Другие общегосударственные вопросы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1 671 412,5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1219"/>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"Социальная поддержка граждан"</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16 740,0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1207"/>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поддержка социально ориентированных некоммерческих организаций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0340000000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16 740,0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1939"/>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717ED2">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Оказание финансовой поддержки социально ориентированным некоммерческим организациям при реализации ими собственных общественно полезных программ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0340100000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16 740,0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Поддержка социально ориентированных некоммерческих организаций и содействие развитию гражданского общества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0340110300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16 740,0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1185"/>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0340110300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16 740,0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"Региональная политика и развитие гражданского общества"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78 228,4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Совершенствование механизмов </w:t>
            </w:r>
            <w:r w:rsidRPr="00AB5A57">
              <w:rPr>
                <w:rFonts w:ascii="Times New Roman" w:eastAsia="Times New Roman" w:hAnsi="Times New Roman" w:cs="Times New Roman"/>
                <w:sz w:val="28"/>
                <w:szCs w:val="28"/>
                <w:lang w:eastAsia="ru-RU"/>
              </w:rPr>
              <w:lastRenderedPageBreak/>
              <w:t>управления развитием Краснодарского края</w:t>
            </w:r>
          </w:p>
        </w:tc>
        <w:tc>
          <w:tcPr>
            <w:tcW w:w="1045" w:type="dxa"/>
            <w:shd w:val="clear" w:color="auto" w:fill="auto"/>
            <w:noWrap/>
            <w:vAlign w:val="bottom"/>
            <w:hideMark/>
          </w:tcPr>
          <w:p w:rsidR="009101EA" w:rsidRPr="008D2BB1" w:rsidRDefault="009101EA" w:rsidP="00AB5A57">
            <w:pPr>
              <w:spacing w:after="0" w:line="240" w:lineRule="auto"/>
              <w:jc w:val="center"/>
              <w:rPr>
                <w:rFonts w:ascii="Times New Roman" w:eastAsia="Times New Roman" w:hAnsi="Times New Roman" w:cs="Times New Roman"/>
                <w:sz w:val="28"/>
                <w:szCs w:val="28"/>
                <w:lang w:eastAsia="ru-RU"/>
              </w:rPr>
            </w:pPr>
          </w:p>
          <w:p w:rsidR="009101EA" w:rsidRPr="008D2BB1" w:rsidRDefault="009101EA"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9101EA" w:rsidRDefault="009101EA" w:rsidP="00FB63C8">
            <w:pPr>
              <w:spacing w:after="0" w:line="240" w:lineRule="auto"/>
              <w:jc w:val="right"/>
              <w:rPr>
                <w:rFonts w:ascii="Times New Roman" w:eastAsia="Times New Roman" w:hAnsi="Times New Roman" w:cs="Times New Roman"/>
                <w:sz w:val="28"/>
                <w:szCs w:val="28"/>
                <w:lang w:val="en-US" w:eastAsia="ru-RU"/>
              </w:rPr>
            </w:pPr>
          </w:p>
          <w:p w:rsidR="009101EA" w:rsidRDefault="009101EA"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12 288,0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Создание условий для эффективной реализации государственной политики в области кадрового обеспечения органов управления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кадрового обеспечения органов управления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1610110090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1610110090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Повышение эффективности работы органов местного самоуправления, органов территориального общественного самоуправления Краснодарского края по решению вопросов местного значения, развитию и укреплению экономического потенциала муниципальных образований, развитие экономического взаимодействия субъектов Южного федерального округа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1610200000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9 788,0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Оплата членских </w:t>
            </w:r>
            <w:proofErr w:type="gramStart"/>
            <w:r w:rsidRPr="00AB5A57">
              <w:rPr>
                <w:rFonts w:ascii="Times New Roman" w:eastAsia="Times New Roman" w:hAnsi="Times New Roman" w:cs="Times New Roman"/>
                <w:sz w:val="28"/>
                <w:szCs w:val="28"/>
                <w:lang w:eastAsia="ru-RU"/>
              </w:rPr>
              <w:t xml:space="preserve">взносов Ассоциации экономического взаимодействия </w:t>
            </w:r>
            <w:r w:rsidRPr="00AB5A57">
              <w:rPr>
                <w:rFonts w:ascii="Times New Roman" w:eastAsia="Times New Roman" w:hAnsi="Times New Roman" w:cs="Times New Roman"/>
                <w:sz w:val="28"/>
                <w:szCs w:val="28"/>
                <w:lang w:eastAsia="ru-RU"/>
              </w:rPr>
              <w:lastRenderedPageBreak/>
              <w:t>субъектов Российской Федерации Южного федерального</w:t>
            </w:r>
            <w:proofErr w:type="gramEnd"/>
            <w:r w:rsidRPr="00AB5A57">
              <w:rPr>
                <w:rFonts w:ascii="Times New Roman" w:eastAsia="Times New Roman" w:hAnsi="Times New Roman" w:cs="Times New Roman"/>
                <w:sz w:val="28"/>
                <w:szCs w:val="28"/>
                <w:lang w:eastAsia="ru-RU"/>
              </w:rPr>
              <w:t xml:space="preserve"> округа "Юг"</w:t>
            </w:r>
          </w:p>
        </w:tc>
        <w:tc>
          <w:tcPr>
            <w:tcW w:w="1045" w:type="dxa"/>
            <w:shd w:val="clear" w:color="auto" w:fill="auto"/>
            <w:noWrap/>
            <w:vAlign w:val="bottom"/>
            <w:hideMark/>
          </w:tcPr>
          <w:p w:rsidR="009101EA" w:rsidRPr="008D2BB1" w:rsidRDefault="009101EA" w:rsidP="00AB5A57">
            <w:pPr>
              <w:spacing w:after="0" w:line="240" w:lineRule="auto"/>
              <w:jc w:val="center"/>
              <w:rPr>
                <w:rFonts w:ascii="Times New Roman" w:eastAsia="Times New Roman" w:hAnsi="Times New Roman" w:cs="Times New Roman"/>
                <w:sz w:val="28"/>
                <w:szCs w:val="28"/>
                <w:lang w:eastAsia="ru-RU"/>
              </w:rPr>
            </w:pPr>
          </w:p>
          <w:p w:rsidR="009101EA" w:rsidRPr="008D2BB1" w:rsidRDefault="009101EA" w:rsidP="00AB5A57">
            <w:pPr>
              <w:spacing w:after="0" w:line="240" w:lineRule="auto"/>
              <w:jc w:val="center"/>
              <w:rPr>
                <w:rFonts w:ascii="Times New Roman" w:eastAsia="Times New Roman" w:hAnsi="Times New Roman" w:cs="Times New Roman"/>
                <w:sz w:val="28"/>
                <w:szCs w:val="28"/>
                <w:lang w:eastAsia="ru-RU"/>
              </w:rPr>
            </w:pPr>
          </w:p>
          <w:p w:rsidR="009101EA" w:rsidRPr="008D2BB1" w:rsidRDefault="009101EA"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1610210920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9101EA" w:rsidRDefault="009101EA" w:rsidP="00FB63C8">
            <w:pPr>
              <w:spacing w:after="0" w:line="240" w:lineRule="auto"/>
              <w:jc w:val="right"/>
              <w:rPr>
                <w:rFonts w:ascii="Times New Roman" w:eastAsia="Times New Roman" w:hAnsi="Times New Roman" w:cs="Times New Roman"/>
                <w:sz w:val="28"/>
                <w:szCs w:val="28"/>
                <w:lang w:val="en-US" w:eastAsia="ru-RU"/>
              </w:rPr>
            </w:pPr>
          </w:p>
          <w:p w:rsidR="009101EA" w:rsidRDefault="009101EA" w:rsidP="00FB63C8">
            <w:pPr>
              <w:spacing w:after="0" w:line="240" w:lineRule="auto"/>
              <w:jc w:val="right"/>
              <w:rPr>
                <w:rFonts w:ascii="Times New Roman" w:eastAsia="Times New Roman" w:hAnsi="Times New Roman" w:cs="Times New Roman"/>
                <w:sz w:val="28"/>
                <w:szCs w:val="28"/>
                <w:lang w:val="en-US" w:eastAsia="ru-RU"/>
              </w:rPr>
            </w:pPr>
          </w:p>
          <w:p w:rsidR="009101EA" w:rsidRDefault="009101EA"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9 788,0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1610210920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9 788,0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Укрепление единства российской нации на территории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1630000000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Организация проведения краевых мероприятий по празднованию государственных и международных праздников, памятных дат и исторических событий России и Кубани, юбилейных дат предприятий, организаций, граждан, внесших значимый вклад в развитие России 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1630100000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праздничных дней и памятных дат, проводимые администрацией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1630110930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1630110930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Поддержка деятельности институтов гражданского общества в области работы с соотечественниками за рубежом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1640000000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по государственной поддержке и развитию культурных, гуманитарных и информационно-образовательных связей с соотечественниками за рубежом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1640100000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Поддержка соотечественников, проживающих за рубежом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1640110350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1640110350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proofErr w:type="spellStart"/>
            <w:r w:rsidRPr="00AB5A57">
              <w:rPr>
                <w:rFonts w:ascii="Times New Roman" w:eastAsia="Times New Roman" w:hAnsi="Times New Roman" w:cs="Times New Roman"/>
                <w:sz w:val="28"/>
                <w:szCs w:val="28"/>
                <w:lang w:eastAsia="ru-RU"/>
              </w:rPr>
              <w:t>Грантовая</w:t>
            </w:r>
            <w:proofErr w:type="spellEnd"/>
            <w:r w:rsidRPr="00AB5A57">
              <w:rPr>
                <w:rFonts w:ascii="Times New Roman" w:eastAsia="Times New Roman" w:hAnsi="Times New Roman" w:cs="Times New Roman"/>
                <w:sz w:val="28"/>
                <w:szCs w:val="28"/>
                <w:lang w:eastAsia="ru-RU"/>
              </w:rPr>
              <w:t xml:space="preserve"> поддержка общественных инициатив и мероприятий, направленных на формирование и укрепление гражданского общества и гражданской идентичности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1650000000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42 940,4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Поддержка общественно полезных программ общественных объединений, направленных на формирование и укрепление гражданского общества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1650100000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42 940,4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Мероприятия по поддержке социально ориентированных некоммерческих организаций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1650111540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42 940,4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1650111540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42 940,4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"Казачество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1700000000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615 986,7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"Казачество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1710000000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615 986,7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государственной политики в отношении казачества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1710100000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615 986,7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1710100590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128 675,0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AB5A57">
              <w:rPr>
                <w:rFonts w:ascii="Times New Roman" w:eastAsia="Times New Roman" w:hAnsi="Times New Roman" w:cs="Times New Roman"/>
                <w:sz w:val="28"/>
                <w:szCs w:val="28"/>
                <w:lang w:eastAsia="ru-RU"/>
              </w:rPr>
              <w:lastRenderedPageBreak/>
              <w:t>органами управления государственными внебюджетными фондами</w:t>
            </w:r>
          </w:p>
        </w:tc>
        <w:tc>
          <w:tcPr>
            <w:tcW w:w="1045" w:type="dxa"/>
            <w:shd w:val="clear" w:color="auto" w:fill="auto"/>
            <w:noWrap/>
            <w:vAlign w:val="bottom"/>
            <w:hideMark/>
          </w:tcPr>
          <w:p w:rsidR="009101EA" w:rsidRPr="008D2BB1" w:rsidRDefault="009101EA" w:rsidP="00AB5A57">
            <w:pPr>
              <w:spacing w:after="0" w:line="240" w:lineRule="auto"/>
              <w:jc w:val="center"/>
              <w:rPr>
                <w:rFonts w:ascii="Times New Roman" w:eastAsia="Times New Roman" w:hAnsi="Times New Roman" w:cs="Times New Roman"/>
                <w:sz w:val="28"/>
                <w:szCs w:val="28"/>
                <w:lang w:eastAsia="ru-RU"/>
              </w:rPr>
            </w:pPr>
          </w:p>
          <w:p w:rsidR="009101EA" w:rsidRPr="008D2BB1" w:rsidRDefault="009101EA" w:rsidP="00AB5A57">
            <w:pPr>
              <w:spacing w:after="0" w:line="240" w:lineRule="auto"/>
              <w:jc w:val="center"/>
              <w:rPr>
                <w:rFonts w:ascii="Times New Roman" w:eastAsia="Times New Roman" w:hAnsi="Times New Roman" w:cs="Times New Roman"/>
                <w:sz w:val="28"/>
                <w:szCs w:val="28"/>
                <w:lang w:eastAsia="ru-RU"/>
              </w:rPr>
            </w:pPr>
          </w:p>
          <w:p w:rsidR="009101EA" w:rsidRPr="008D2BB1" w:rsidRDefault="009101EA" w:rsidP="00AB5A57">
            <w:pPr>
              <w:spacing w:after="0" w:line="240" w:lineRule="auto"/>
              <w:jc w:val="center"/>
              <w:rPr>
                <w:rFonts w:ascii="Times New Roman" w:eastAsia="Times New Roman" w:hAnsi="Times New Roman" w:cs="Times New Roman"/>
                <w:sz w:val="28"/>
                <w:szCs w:val="28"/>
                <w:lang w:eastAsia="ru-RU"/>
              </w:rPr>
            </w:pPr>
          </w:p>
          <w:p w:rsidR="009101EA" w:rsidRPr="008D2BB1" w:rsidRDefault="009101EA" w:rsidP="00AB5A57">
            <w:pPr>
              <w:spacing w:after="0" w:line="240" w:lineRule="auto"/>
              <w:jc w:val="center"/>
              <w:rPr>
                <w:rFonts w:ascii="Times New Roman" w:eastAsia="Times New Roman" w:hAnsi="Times New Roman" w:cs="Times New Roman"/>
                <w:sz w:val="28"/>
                <w:szCs w:val="28"/>
                <w:lang w:eastAsia="ru-RU"/>
              </w:rPr>
            </w:pPr>
          </w:p>
          <w:p w:rsidR="009101EA" w:rsidRPr="008D2BB1" w:rsidRDefault="009101EA"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1710100590</w:t>
            </w:r>
          </w:p>
        </w:tc>
        <w:tc>
          <w:tcPr>
            <w:tcW w:w="993" w:type="dxa"/>
            <w:shd w:val="clear" w:color="auto" w:fill="auto"/>
            <w:noWrap/>
            <w:vAlign w:val="bottom"/>
            <w:hideMark/>
          </w:tcPr>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9101EA" w:rsidRDefault="009101EA" w:rsidP="00FB63C8">
            <w:pPr>
              <w:spacing w:after="0" w:line="240" w:lineRule="auto"/>
              <w:jc w:val="right"/>
              <w:rPr>
                <w:rFonts w:ascii="Times New Roman" w:eastAsia="Times New Roman" w:hAnsi="Times New Roman" w:cs="Times New Roman"/>
                <w:sz w:val="28"/>
                <w:szCs w:val="28"/>
                <w:lang w:val="en-US" w:eastAsia="ru-RU"/>
              </w:rPr>
            </w:pPr>
          </w:p>
          <w:p w:rsidR="009101EA" w:rsidRDefault="009101EA" w:rsidP="00FB63C8">
            <w:pPr>
              <w:spacing w:after="0" w:line="240" w:lineRule="auto"/>
              <w:jc w:val="right"/>
              <w:rPr>
                <w:rFonts w:ascii="Times New Roman" w:eastAsia="Times New Roman" w:hAnsi="Times New Roman" w:cs="Times New Roman"/>
                <w:sz w:val="28"/>
                <w:szCs w:val="28"/>
                <w:lang w:val="en-US" w:eastAsia="ru-RU"/>
              </w:rPr>
            </w:pPr>
          </w:p>
          <w:p w:rsidR="009101EA" w:rsidRDefault="009101EA" w:rsidP="00FB63C8">
            <w:pPr>
              <w:spacing w:after="0" w:line="240" w:lineRule="auto"/>
              <w:jc w:val="right"/>
              <w:rPr>
                <w:rFonts w:ascii="Times New Roman" w:eastAsia="Times New Roman" w:hAnsi="Times New Roman" w:cs="Times New Roman"/>
                <w:sz w:val="28"/>
                <w:szCs w:val="28"/>
                <w:lang w:val="en-US" w:eastAsia="ru-RU"/>
              </w:rPr>
            </w:pPr>
          </w:p>
          <w:p w:rsidR="009101EA" w:rsidRDefault="009101EA" w:rsidP="00FB63C8">
            <w:pPr>
              <w:spacing w:after="0" w:line="240" w:lineRule="auto"/>
              <w:jc w:val="right"/>
              <w:rPr>
                <w:rFonts w:ascii="Times New Roman" w:eastAsia="Times New Roman" w:hAnsi="Times New Roman" w:cs="Times New Roman"/>
                <w:sz w:val="28"/>
                <w:szCs w:val="28"/>
                <w:lang w:val="en-US" w:eastAsia="ru-RU"/>
              </w:rPr>
            </w:pPr>
          </w:p>
          <w:p w:rsidR="009101EA" w:rsidRDefault="009101EA"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120 746,3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1710100590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6 503,7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1710100590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1 425,0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Оказание финансовой поддержки социально ориентированным казачьим обществам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1710111320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487 311,7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1710111320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487 311,7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C82B0A"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высшего исполнительного органа государствен</w:t>
            </w:r>
            <w:r w:rsidR="00C82B0A">
              <w:rPr>
                <w:rFonts w:ascii="Times New Roman" w:eastAsia="Times New Roman" w:hAnsi="Times New Roman" w:cs="Times New Roman"/>
                <w:sz w:val="28"/>
                <w:szCs w:val="28"/>
                <w:lang w:eastAsia="ru-RU"/>
              </w:rPr>
              <w:t xml:space="preserve">ной власти Краснодарского края – </w:t>
            </w:r>
          </w:p>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администрации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960 457,4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депутатов Государственной Думы, членов Совета Федерации и их помощников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7030000000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29 140,0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Обеспечение деятельности депутатов </w:t>
            </w:r>
            <w:r w:rsidRPr="00AB5A57">
              <w:rPr>
                <w:rFonts w:ascii="Times New Roman" w:eastAsia="Times New Roman" w:hAnsi="Times New Roman" w:cs="Times New Roman"/>
                <w:sz w:val="28"/>
                <w:szCs w:val="28"/>
                <w:lang w:eastAsia="ru-RU"/>
              </w:rPr>
              <w:lastRenderedPageBreak/>
              <w:t>Государственной Думы и их помощников в избирательных округах</w:t>
            </w:r>
          </w:p>
        </w:tc>
        <w:tc>
          <w:tcPr>
            <w:tcW w:w="1045" w:type="dxa"/>
            <w:shd w:val="clear" w:color="auto" w:fill="auto"/>
            <w:noWrap/>
            <w:vAlign w:val="bottom"/>
            <w:hideMark/>
          </w:tcPr>
          <w:p w:rsidR="009101EA" w:rsidRPr="008D2BB1" w:rsidRDefault="009101EA" w:rsidP="00AB5A57">
            <w:pPr>
              <w:spacing w:after="0" w:line="240" w:lineRule="auto"/>
              <w:jc w:val="center"/>
              <w:rPr>
                <w:rFonts w:ascii="Times New Roman" w:eastAsia="Times New Roman" w:hAnsi="Times New Roman" w:cs="Times New Roman"/>
                <w:sz w:val="28"/>
                <w:szCs w:val="28"/>
                <w:lang w:eastAsia="ru-RU"/>
              </w:rPr>
            </w:pPr>
          </w:p>
          <w:p w:rsidR="009101EA" w:rsidRPr="008D2BB1" w:rsidRDefault="009101EA"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7030051410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9101EA" w:rsidRDefault="009101EA" w:rsidP="00FB63C8">
            <w:pPr>
              <w:spacing w:after="0" w:line="240" w:lineRule="auto"/>
              <w:jc w:val="right"/>
              <w:rPr>
                <w:rFonts w:ascii="Times New Roman" w:eastAsia="Times New Roman" w:hAnsi="Times New Roman" w:cs="Times New Roman"/>
                <w:sz w:val="28"/>
                <w:szCs w:val="28"/>
                <w:lang w:val="en-US" w:eastAsia="ru-RU"/>
              </w:rPr>
            </w:pPr>
          </w:p>
          <w:p w:rsidR="009101EA" w:rsidRDefault="009101EA"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27 515,0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7030051410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22 289,0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7030051410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5 226,0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членов Совета Федерации и их помощников в субъектах Российской Федерации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7030051420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1 625,0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7030051420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1 610,0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Закупка товаров, работ и услуг для обеспечения государственных </w:t>
            </w:r>
            <w:r w:rsidRPr="00AB5A57">
              <w:rPr>
                <w:rFonts w:ascii="Times New Roman" w:eastAsia="Times New Roman" w:hAnsi="Times New Roman" w:cs="Times New Roman"/>
                <w:sz w:val="28"/>
                <w:szCs w:val="28"/>
                <w:lang w:eastAsia="ru-RU"/>
              </w:rPr>
              <w:lastRenderedPageBreak/>
              <w:t>(муниципальных) нужд</w:t>
            </w:r>
          </w:p>
        </w:tc>
        <w:tc>
          <w:tcPr>
            <w:tcW w:w="1045" w:type="dxa"/>
            <w:shd w:val="clear" w:color="auto" w:fill="auto"/>
            <w:noWrap/>
            <w:vAlign w:val="bottom"/>
            <w:hideMark/>
          </w:tcPr>
          <w:p w:rsidR="009101EA" w:rsidRPr="008D2BB1" w:rsidRDefault="009101EA" w:rsidP="00AB5A57">
            <w:pPr>
              <w:spacing w:after="0" w:line="240" w:lineRule="auto"/>
              <w:jc w:val="center"/>
              <w:rPr>
                <w:rFonts w:ascii="Times New Roman" w:eastAsia="Times New Roman" w:hAnsi="Times New Roman" w:cs="Times New Roman"/>
                <w:sz w:val="28"/>
                <w:szCs w:val="28"/>
                <w:lang w:eastAsia="ru-RU"/>
              </w:rPr>
            </w:pPr>
          </w:p>
          <w:p w:rsidR="009101EA" w:rsidRPr="008D2BB1" w:rsidRDefault="009101EA"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802</w:t>
            </w:r>
          </w:p>
        </w:tc>
        <w:tc>
          <w:tcPr>
            <w:tcW w:w="1276" w:type="dxa"/>
            <w:shd w:val="clear" w:color="auto" w:fill="auto"/>
            <w:noWrap/>
            <w:vAlign w:val="bottom"/>
            <w:hideMark/>
          </w:tcPr>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01</w:t>
            </w:r>
          </w:p>
        </w:tc>
        <w:tc>
          <w:tcPr>
            <w:tcW w:w="992" w:type="dxa"/>
            <w:shd w:val="clear" w:color="auto" w:fill="auto"/>
            <w:noWrap/>
            <w:vAlign w:val="bottom"/>
            <w:hideMark/>
          </w:tcPr>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13</w:t>
            </w:r>
          </w:p>
        </w:tc>
        <w:tc>
          <w:tcPr>
            <w:tcW w:w="2126" w:type="dxa"/>
            <w:shd w:val="clear" w:color="auto" w:fill="auto"/>
            <w:noWrap/>
            <w:vAlign w:val="bottom"/>
            <w:hideMark/>
          </w:tcPr>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7030051420</w:t>
            </w:r>
          </w:p>
        </w:tc>
        <w:tc>
          <w:tcPr>
            <w:tcW w:w="993" w:type="dxa"/>
            <w:shd w:val="clear" w:color="auto" w:fill="auto"/>
            <w:noWrap/>
            <w:vAlign w:val="bottom"/>
            <w:hideMark/>
          </w:tcPr>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200</w:t>
            </w:r>
          </w:p>
        </w:tc>
        <w:tc>
          <w:tcPr>
            <w:tcW w:w="1984" w:type="dxa"/>
            <w:shd w:val="clear" w:color="auto" w:fill="auto"/>
            <w:noWrap/>
            <w:vAlign w:val="bottom"/>
            <w:hideMark/>
          </w:tcPr>
          <w:p w:rsidR="009101EA" w:rsidRDefault="009101EA" w:rsidP="00FB63C8">
            <w:pPr>
              <w:spacing w:after="0" w:line="240" w:lineRule="auto"/>
              <w:jc w:val="right"/>
              <w:rPr>
                <w:rFonts w:ascii="Times New Roman" w:eastAsia="Times New Roman" w:hAnsi="Times New Roman" w:cs="Times New Roman"/>
                <w:sz w:val="28"/>
                <w:szCs w:val="28"/>
                <w:lang w:val="en-US" w:eastAsia="ru-RU"/>
              </w:rPr>
            </w:pPr>
          </w:p>
          <w:p w:rsidR="009101EA" w:rsidRDefault="009101EA"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учреждений, подведомственных  администрации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7040000000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78 371,4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7040000590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78 371,4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7040000590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19 599,0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7040000590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8 051,7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7040000590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50 607,7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7040000590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хозяйственного обслуживания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7050000000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851 946,0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7050000590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851 946,0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7050000590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447 378,0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7050000590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362 955,1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7050000590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41 612,9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Оказание гражданам бесплатной юридической помощи на территории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7080000000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Возмещение расходов адвокатов, оказывающих гражданам бесплатную юридическую помощь в рамках </w:t>
            </w:r>
            <w:r w:rsidRPr="00AB5A57">
              <w:rPr>
                <w:rFonts w:ascii="Times New Roman" w:eastAsia="Times New Roman" w:hAnsi="Times New Roman" w:cs="Times New Roman"/>
                <w:sz w:val="28"/>
                <w:szCs w:val="28"/>
                <w:lang w:eastAsia="ru-RU"/>
              </w:rPr>
              <w:lastRenderedPageBreak/>
              <w:t xml:space="preserve">государственной системы бесплатной юридической помощи на территории Краснодарского края </w:t>
            </w:r>
            <w:r w:rsidRPr="00AB5A57">
              <w:rPr>
                <w:rFonts w:ascii="Times New Roman" w:eastAsia="Times New Roman" w:hAnsi="Times New Roman" w:cs="Times New Roman"/>
                <w:sz w:val="28"/>
                <w:szCs w:val="28"/>
                <w:lang w:eastAsia="ru-RU"/>
              </w:rPr>
              <w:br w:type="page"/>
            </w:r>
          </w:p>
        </w:tc>
        <w:tc>
          <w:tcPr>
            <w:tcW w:w="1045" w:type="dxa"/>
            <w:shd w:val="clear" w:color="auto" w:fill="auto"/>
            <w:noWrap/>
            <w:vAlign w:val="bottom"/>
            <w:hideMark/>
          </w:tcPr>
          <w:p w:rsidR="009101EA" w:rsidRPr="008D2BB1" w:rsidRDefault="009101EA" w:rsidP="00AB5A57">
            <w:pPr>
              <w:spacing w:after="0" w:line="240" w:lineRule="auto"/>
              <w:jc w:val="center"/>
              <w:rPr>
                <w:rFonts w:ascii="Times New Roman" w:eastAsia="Times New Roman" w:hAnsi="Times New Roman" w:cs="Times New Roman"/>
                <w:sz w:val="28"/>
                <w:szCs w:val="28"/>
                <w:lang w:eastAsia="ru-RU"/>
              </w:rPr>
            </w:pPr>
          </w:p>
          <w:p w:rsidR="009101EA" w:rsidRPr="008D2BB1" w:rsidRDefault="009101EA" w:rsidP="00AB5A57">
            <w:pPr>
              <w:spacing w:after="0" w:line="240" w:lineRule="auto"/>
              <w:jc w:val="center"/>
              <w:rPr>
                <w:rFonts w:ascii="Times New Roman" w:eastAsia="Times New Roman" w:hAnsi="Times New Roman" w:cs="Times New Roman"/>
                <w:sz w:val="28"/>
                <w:szCs w:val="28"/>
                <w:lang w:eastAsia="ru-RU"/>
              </w:rPr>
            </w:pPr>
          </w:p>
          <w:p w:rsidR="009101EA" w:rsidRPr="008D2BB1" w:rsidRDefault="009101EA" w:rsidP="00AB5A57">
            <w:pPr>
              <w:spacing w:after="0" w:line="240" w:lineRule="auto"/>
              <w:jc w:val="center"/>
              <w:rPr>
                <w:rFonts w:ascii="Times New Roman" w:eastAsia="Times New Roman" w:hAnsi="Times New Roman" w:cs="Times New Roman"/>
                <w:sz w:val="28"/>
                <w:szCs w:val="28"/>
                <w:lang w:eastAsia="ru-RU"/>
              </w:rPr>
            </w:pPr>
          </w:p>
          <w:p w:rsidR="009101EA" w:rsidRPr="008D2BB1" w:rsidRDefault="009101EA" w:rsidP="00AB5A57">
            <w:pPr>
              <w:spacing w:after="0" w:line="240" w:lineRule="auto"/>
              <w:jc w:val="center"/>
              <w:rPr>
                <w:rFonts w:ascii="Times New Roman" w:eastAsia="Times New Roman" w:hAnsi="Times New Roman" w:cs="Times New Roman"/>
                <w:sz w:val="28"/>
                <w:szCs w:val="28"/>
                <w:lang w:eastAsia="ru-RU"/>
              </w:rPr>
            </w:pPr>
          </w:p>
          <w:p w:rsidR="009101EA" w:rsidRPr="008D2BB1" w:rsidRDefault="009101EA"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7080011960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9101EA" w:rsidRDefault="009101EA" w:rsidP="00FB63C8">
            <w:pPr>
              <w:spacing w:after="0" w:line="240" w:lineRule="auto"/>
              <w:jc w:val="right"/>
              <w:rPr>
                <w:rFonts w:ascii="Times New Roman" w:eastAsia="Times New Roman" w:hAnsi="Times New Roman" w:cs="Times New Roman"/>
                <w:sz w:val="28"/>
                <w:szCs w:val="28"/>
                <w:lang w:val="en-US" w:eastAsia="ru-RU"/>
              </w:rPr>
            </w:pPr>
          </w:p>
          <w:p w:rsidR="009101EA" w:rsidRDefault="009101EA" w:rsidP="00FB63C8">
            <w:pPr>
              <w:spacing w:after="0" w:line="240" w:lineRule="auto"/>
              <w:jc w:val="right"/>
              <w:rPr>
                <w:rFonts w:ascii="Times New Roman" w:eastAsia="Times New Roman" w:hAnsi="Times New Roman" w:cs="Times New Roman"/>
                <w:sz w:val="28"/>
                <w:szCs w:val="28"/>
                <w:lang w:val="en-US" w:eastAsia="ru-RU"/>
              </w:rPr>
            </w:pPr>
          </w:p>
          <w:p w:rsidR="009101EA" w:rsidRDefault="009101EA" w:rsidP="00FB63C8">
            <w:pPr>
              <w:spacing w:after="0" w:line="240" w:lineRule="auto"/>
              <w:jc w:val="right"/>
              <w:rPr>
                <w:rFonts w:ascii="Times New Roman" w:eastAsia="Times New Roman" w:hAnsi="Times New Roman" w:cs="Times New Roman"/>
                <w:sz w:val="28"/>
                <w:szCs w:val="28"/>
                <w:lang w:val="en-US" w:eastAsia="ru-RU"/>
              </w:rPr>
            </w:pPr>
          </w:p>
          <w:p w:rsidR="009101EA" w:rsidRDefault="009101EA" w:rsidP="00FB63C8">
            <w:pPr>
              <w:spacing w:after="0" w:line="240" w:lineRule="auto"/>
              <w:jc w:val="right"/>
              <w:rPr>
                <w:rFonts w:ascii="Times New Roman" w:eastAsia="Times New Roman" w:hAnsi="Times New Roman" w:cs="Times New Roman"/>
                <w:sz w:val="28"/>
                <w:szCs w:val="28"/>
                <w:lang w:val="en-US" w:eastAsia="ru-RU"/>
              </w:rPr>
            </w:pPr>
          </w:p>
          <w:p w:rsidR="009101EA" w:rsidRDefault="009101EA"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7080011960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Национальная оборона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78 772,3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Мобилизационная и вневойсковая подготовка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77 777,3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C82B0A"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высшего исполнительного органа государственной власти Краснод</w:t>
            </w:r>
            <w:r w:rsidR="00C82B0A">
              <w:rPr>
                <w:rFonts w:ascii="Times New Roman" w:eastAsia="Times New Roman" w:hAnsi="Times New Roman" w:cs="Times New Roman"/>
                <w:sz w:val="28"/>
                <w:szCs w:val="28"/>
                <w:lang w:eastAsia="ru-RU"/>
              </w:rPr>
              <w:t xml:space="preserve">арского края – </w:t>
            </w:r>
          </w:p>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администрации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77 777,3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Осуществление отдельных полномочий Российской Федерации и государственных полномочий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7070000000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77 777,3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Осуществление первичного воинского учета на территориях, где отсутствуют военные комиссариаты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7070051180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77 777,3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7070051180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77 777,3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Мобилизационная подготовка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Непрограммные расходы органов исполнительной власти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Непрограммные расходы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обеспечению мобилизационной готовности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9990011530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9990011530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Национальная безопасность и правоохранительная деятельность</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10 955,0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Другие вопросы в области национальной безопасности и правоохранительной деятельности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10 955,0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"Обеспечение безопасности населения"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5724D">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Укрепление правопорядка, профилактика </w:t>
            </w:r>
            <w:r w:rsidRPr="00AB5A57">
              <w:rPr>
                <w:rFonts w:ascii="Times New Roman" w:eastAsia="Times New Roman" w:hAnsi="Times New Roman" w:cs="Times New Roman"/>
                <w:sz w:val="28"/>
                <w:szCs w:val="28"/>
                <w:lang w:eastAsia="ru-RU"/>
              </w:rPr>
              <w:lastRenderedPageBreak/>
              <w:t>правонарушений</w:t>
            </w:r>
            <w:r w:rsidR="00A5724D">
              <w:rPr>
                <w:rFonts w:ascii="Times New Roman" w:eastAsia="Times New Roman" w:hAnsi="Times New Roman" w:cs="Times New Roman"/>
                <w:sz w:val="28"/>
                <w:szCs w:val="28"/>
                <w:lang w:eastAsia="ru-RU"/>
              </w:rPr>
              <w:t>,</w:t>
            </w:r>
            <w:r w:rsidRPr="00AB5A57">
              <w:rPr>
                <w:rFonts w:ascii="Times New Roman" w:eastAsia="Times New Roman" w:hAnsi="Times New Roman" w:cs="Times New Roman"/>
                <w:sz w:val="28"/>
                <w:szCs w:val="28"/>
                <w:lang w:eastAsia="ru-RU"/>
              </w:rPr>
              <w:t xml:space="preserve"> усиление борьбы с преступностью в Краснодарском крае</w:t>
            </w:r>
          </w:p>
        </w:tc>
        <w:tc>
          <w:tcPr>
            <w:tcW w:w="1045" w:type="dxa"/>
            <w:shd w:val="clear" w:color="auto" w:fill="auto"/>
            <w:noWrap/>
            <w:vAlign w:val="bottom"/>
            <w:hideMark/>
          </w:tcPr>
          <w:p w:rsidR="009101EA" w:rsidRPr="008D2BB1" w:rsidRDefault="009101EA" w:rsidP="00AB5A57">
            <w:pPr>
              <w:spacing w:after="0" w:line="240" w:lineRule="auto"/>
              <w:jc w:val="center"/>
              <w:rPr>
                <w:rFonts w:ascii="Times New Roman" w:eastAsia="Times New Roman" w:hAnsi="Times New Roman" w:cs="Times New Roman"/>
                <w:sz w:val="28"/>
                <w:szCs w:val="28"/>
                <w:lang w:eastAsia="ru-RU"/>
              </w:rPr>
            </w:pPr>
          </w:p>
          <w:p w:rsidR="009101EA" w:rsidRPr="008D2BB1" w:rsidRDefault="009101EA"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2126" w:type="dxa"/>
            <w:shd w:val="clear" w:color="auto" w:fill="auto"/>
            <w:noWrap/>
            <w:vAlign w:val="bottom"/>
            <w:hideMark/>
          </w:tcPr>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9101EA" w:rsidRDefault="009101EA"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0940000000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9101EA" w:rsidRDefault="009101EA" w:rsidP="00FB63C8">
            <w:pPr>
              <w:spacing w:after="0" w:line="240" w:lineRule="auto"/>
              <w:jc w:val="right"/>
              <w:rPr>
                <w:rFonts w:ascii="Times New Roman" w:eastAsia="Times New Roman" w:hAnsi="Times New Roman" w:cs="Times New Roman"/>
                <w:sz w:val="28"/>
                <w:szCs w:val="28"/>
                <w:lang w:val="en-US" w:eastAsia="ru-RU"/>
              </w:rPr>
            </w:pPr>
          </w:p>
          <w:p w:rsidR="009101EA" w:rsidRDefault="009101EA"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1 200,0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Повышение эффективности мер, направленных на обеспечение общественной безопасности, укреплению правопорядка и профилактики правонарушений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0940100000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1 200,0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Мероприятия по укреплению правопорядка, профилактике правонарушений, усилению борьбы с преступностью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0940109560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1 200,0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0940109560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1 200,0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Профилактика терроризма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Повышение инженерно-технической защищенности социально значимых объектов, а также информационно-пропагандистское сопровождение антитеррористической деятельности на территории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профилактике терроризма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0950110110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0950110110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Противодействие коррупции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0970000000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Осуществление мероприятий по повышению эффективности системы противодействия коррупции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0970100000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Проведение социологических исследований для осуществления мониторинга восприятия уровня коррупции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0970109160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0970109160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"Противодействие незаконному обороту наркотиков"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8 955,0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"Противодействие незаконному обороту наркотиков"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8 955,0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по сокращению спроса на наркотики путем развития государственной системы профилактики немедицинского потребления наркотиков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8 955,0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Противодействие злоупотреблению наркотиками и их незаконному обороту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2110110120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8 955,0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2110110120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955,0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2110110120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Национальная экономика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2 451 808,0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Транспорт</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342 812,6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DA66CE"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высшего исполнительного органа государственн</w:t>
            </w:r>
            <w:r w:rsidR="00DA66CE">
              <w:rPr>
                <w:rFonts w:ascii="Times New Roman" w:eastAsia="Times New Roman" w:hAnsi="Times New Roman" w:cs="Times New Roman"/>
                <w:sz w:val="28"/>
                <w:szCs w:val="28"/>
                <w:lang w:eastAsia="ru-RU"/>
              </w:rPr>
              <w:t xml:space="preserve">ой </w:t>
            </w:r>
            <w:r w:rsidR="00DA66CE">
              <w:rPr>
                <w:rFonts w:ascii="Times New Roman" w:eastAsia="Times New Roman" w:hAnsi="Times New Roman" w:cs="Times New Roman"/>
                <w:sz w:val="28"/>
                <w:szCs w:val="28"/>
                <w:lang w:eastAsia="ru-RU"/>
              </w:rPr>
              <w:lastRenderedPageBreak/>
              <w:t xml:space="preserve">власти Краснодарского края – </w:t>
            </w:r>
          </w:p>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администрации Краснодарского края</w:t>
            </w:r>
          </w:p>
        </w:tc>
        <w:tc>
          <w:tcPr>
            <w:tcW w:w="1045" w:type="dxa"/>
            <w:shd w:val="clear" w:color="auto" w:fill="auto"/>
            <w:noWrap/>
            <w:vAlign w:val="bottom"/>
            <w:hideMark/>
          </w:tcPr>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2126" w:type="dxa"/>
            <w:shd w:val="clear" w:color="auto" w:fill="auto"/>
            <w:noWrap/>
            <w:vAlign w:val="bottom"/>
            <w:hideMark/>
          </w:tcPr>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342 812,6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учреждений воздушного транспорта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7060000000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342 812,6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7060000590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342 812,6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7060000590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6 944,2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7060000590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316 474,4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7060000590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19 394,0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Связь и информатика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Государственная программа Краснодарского края "Информационное </w:t>
            </w:r>
            <w:r w:rsidRPr="00AB5A57">
              <w:rPr>
                <w:rFonts w:ascii="Times New Roman" w:eastAsia="Times New Roman" w:hAnsi="Times New Roman" w:cs="Times New Roman"/>
                <w:sz w:val="28"/>
                <w:szCs w:val="28"/>
                <w:lang w:eastAsia="ru-RU"/>
              </w:rPr>
              <w:lastRenderedPageBreak/>
              <w:t>общество Кубани"</w:t>
            </w:r>
          </w:p>
        </w:tc>
        <w:tc>
          <w:tcPr>
            <w:tcW w:w="1045" w:type="dxa"/>
            <w:shd w:val="clear" w:color="auto" w:fill="auto"/>
            <w:noWrap/>
            <w:vAlign w:val="bottom"/>
            <w:hideMark/>
          </w:tcPr>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802</w:t>
            </w:r>
          </w:p>
        </w:tc>
        <w:tc>
          <w:tcPr>
            <w:tcW w:w="1276" w:type="dxa"/>
            <w:shd w:val="clear" w:color="auto" w:fill="auto"/>
            <w:noWrap/>
            <w:vAlign w:val="bottom"/>
            <w:hideMark/>
          </w:tcPr>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04</w:t>
            </w:r>
          </w:p>
        </w:tc>
        <w:tc>
          <w:tcPr>
            <w:tcW w:w="992" w:type="dxa"/>
            <w:shd w:val="clear" w:color="auto" w:fill="auto"/>
            <w:noWrap/>
            <w:vAlign w:val="bottom"/>
            <w:hideMark/>
          </w:tcPr>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10</w:t>
            </w:r>
          </w:p>
        </w:tc>
        <w:tc>
          <w:tcPr>
            <w:tcW w:w="2126" w:type="dxa"/>
            <w:shd w:val="clear" w:color="auto" w:fill="auto"/>
            <w:noWrap/>
            <w:vAlign w:val="bottom"/>
            <w:hideMark/>
          </w:tcPr>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2300000000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95,0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"Информационное общество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Формирование эффективной системы государственного управления на основе использования информационных и телекоммуникационных технологий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государственной программы Краснодарского края "Информационное общество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2310109570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2310109570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Другие вопросы в области национальной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2 108 900,4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Непрограммные расходы органов исполнительной власти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2 108 900,4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Непрограммные расходы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2 108 900,4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Государственные гарантии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9990010360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2 108 900,4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9990010360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2 108 900,4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Образование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228 258,5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Общее образование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228 258,5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"Казачество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1700000000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228 258,5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"Казачество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1710000000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228 258,5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государственной политики в отношении казачества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1710100000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228 258,5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1710100590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223 571,7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Расходы на выплаты персоналу в целях обеспечения выполнения функций государственными (муниципальными) </w:t>
            </w:r>
            <w:r w:rsidRPr="00AB5A57">
              <w:rPr>
                <w:rFonts w:ascii="Times New Roman" w:eastAsia="Times New Roman" w:hAnsi="Times New Roman" w:cs="Times New Roman"/>
                <w:sz w:val="28"/>
                <w:szCs w:val="28"/>
                <w:lang w:eastAsia="ru-RU"/>
              </w:rPr>
              <w:lastRenderedPageBreak/>
              <w:t>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1710100590</w:t>
            </w:r>
          </w:p>
        </w:tc>
        <w:tc>
          <w:tcPr>
            <w:tcW w:w="993" w:type="dxa"/>
            <w:shd w:val="clear" w:color="auto" w:fill="auto"/>
            <w:noWrap/>
            <w:vAlign w:val="bottom"/>
            <w:hideMark/>
          </w:tcPr>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43 726,0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1710100590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20 533,2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1710100590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157 982,5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1710100590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1 330,0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Осуществление государственными учреждениями капитального ремонта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1710109020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4 619,4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1710109020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4 619,4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w:t>
            </w:r>
            <w:r w:rsidRPr="00AB5A57">
              <w:rPr>
                <w:rFonts w:ascii="Times New Roman" w:eastAsia="Times New Roman" w:hAnsi="Times New Roman" w:cs="Times New Roman"/>
                <w:sz w:val="28"/>
                <w:szCs w:val="28"/>
                <w:lang w:eastAsia="ru-RU"/>
              </w:rPr>
              <w:lastRenderedPageBreak/>
              <w:t>(поселках городского типа) на территории Краснодарского края</w:t>
            </w:r>
          </w:p>
        </w:tc>
        <w:tc>
          <w:tcPr>
            <w:tcW w:w="1045" w:type="dxa"/>
            <w:shd w:val="clear" w:color="auto" w:fill="auto"/>
            <w:noWrap/>
            <w:vAlign w:val="bottom"/>
            <w:hideMark/>
          </w:tcPr>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1710112480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67,4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1710112480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67,4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Культура, кинематография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53 110,0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Культура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53 110,0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"Региональная политика и развитие гражданского общества"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5 110,0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Гармонизация межнациональных отношений и развитие национальных культур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1620000000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5 110,0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Создание условий для обеспечения гражданского мира и национального согласия, укрепление единства многонационального народа</w:t>
            </w:r>
            <w:r w:rsidRPr="00AB5A57">
              <w:rPr>
                <w:rFonts w:ascii="Times New Roman" w:eastAsia="Times New Roman" w:hAnsi="Times New Roman" w:cs="Times New Roman"/>
                <w:sz w:val="28"/>
                <w:szCs w:val="28"/>
                <w:lang w:eastAsia="ru-RU"/>
              </w:rPr>
              <w:br/>
              <w:t>Российской Федерации (российской нации), проживающего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1620100000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5 110,0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Мероприятия по гармонизации межнациональных отношений и развитию национальных культур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1620110100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5 110,0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1620110100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1 910,0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1620110100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3 200,0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"Формирование условий для духовно-нравственного развития граждан"</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1800000000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48 000,0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"Формирование условий для духовно-нравственного развития граждан"</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1810000000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48 000,0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Реализация социально ориентированными общественными и религиозными организациями собственных общественно полезных программ для формирования условий духовно-нравственного развития </w:t>
            </w:r>
            <w:r w:rsidRPr="00AB5A57">
              <w:rPr>
                <w:rFonts w:ascii="Times New Roman" w:eastAsia="Times New Roman" w:hAnsi="Times New Roman" w:cs="Times New Roman"/>
                <w:sz w:val="28"/>
                <w:szCs w:val="28"/>
                <w:lang w:eastAsia="ru-RU"/>
              </w:rPr>
              <w:lastRenderedPageBreak/>
              <w:t>граждан Российской Федерации, проживающих на территории Краснодарского края</w:t>
            </w:r>
          </w:p>
        </w:tc>
        <w:tc>
          <w:tcPr>
            <w:tcW w:w="1045" w:type="dxa"/>
            <w:shd w:val="clear" w:color="auto" w:fill="auto"/>
            <w:noWrap/>
            <w:vAlign w:val="bottom"/>
            <w:hideMark/>
          </w:tcPr>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1810100000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48 000,0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Оказание финансовой поддержки путем предоставления грантов в форме субсидий социально ориентированным религиозным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1810110290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40 400,0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1810110290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40 400,0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Оказание финансовой поддержки путем предоставления грантов в форме субсидий социально ориентированным общественным организациям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1810110310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7 600,0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1810110310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7 600,0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Социальная политика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1 233,4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Охрана семьи и детства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1 233,4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Государственная программа </w:t>
            </w:r>
            <w:r w:rsidRPr="00AB5A57">
              <w:rPr>
                <w:rFonts w:ascii="Times New Roman" w:eastAsia="Times New Roman" w:hAnsi="Times New Roman" w:cs="Times New Roman"/>
                <w:sz w:val="28"/>
                <w:szCs w:val="28"/>
                <w:lang w:eastAsia="ru-RU"/>
              </w:rPr>
              <w:lastRenderedPageBreak/>
              <w:t>Краснодарского края "Дети Кубани"</w:t>
            </w:r>
          </w:p>
        </w:tc>
        <w:tc>
          <w:tcPr>
            <w:tcW w:w="1045" w:type="dxa"/>
            <w:shd w:val="clear" w:color="auto" w:fill="auto"/>
            <w:noWrap/>
            <w:vAlign w:val="bottom"/>
            <w:hideMark/>
          </w:tcPr>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802</w:t>
            </w:r>
          </w:p>
        </w:tc>
        <w:tc>
          <w:tcPr>
            <w:tcW w:w="1276" w:type="dxa"/>
            <w:shd w:val="clear" w:color="auto" w:fill="auto"/>
            <w:noWrap/>
            <w:vAlign w:val="bottom"/>
            <w:hideMark/>
          </w:tcPr>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10</w:t>
            </w:r>
          </w:p>
        </w:tc>
        <w:tc>
          <w:tcPr>
            <w:tcW w:w="992" w:type="dxa"/>
            <w:shd w:val="clear" w:color="auto" w:fill="auto"/>
            <w:noWrap/>
            <w:vAlign w:val="bottom"/>
            <w:hideMark/>
          </w:tcPr>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04</w:t>
            </w:r>
          </w:p>
        </w:tc>
        <w:tc>
          <w:tcPr>
            <w:tcW w:w="2126" w:type="dxa"/>
            <w:shd w:val="clear" w:color="auto" w:fill="auto"/>
            <w:noWrap/>
            <w:vAlign w:val="bottom"/>
            <w:hideMark/>
          </w:tcPr>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0500000000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1 233,4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1 233,4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профилактики безнадзорности и беспризорности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1 233,4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государственной программы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0510210400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1 233,4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0510210400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1 233,4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 общего характера бюджетам бюджетной системы Российской Федерации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111 000,0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Прочие межбюджетные трансферты общего характера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111 000,0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Государственная программа Краснодарского края "Региональная </w:t>
            </w:r>
            <w:r w:rsidRPr="00AB5A57">
              <w:rPr>
                <w:rFonts w:ascii="Times New Roman" w:eastAsia="Times New Roman" w:hAnsi="Times New Roman" w:cs="Times New Roman"/>
                <w:sz w:val="28"/>
                <w:szCs w:val="28"/>
                <w:lang w:eastAsia="ru-RU"/>
              </w:rPr>
              <w:lastRenderedPageBreak/>
              <w:t>политика и развитие гражданского общества"</w:t>
            </w:r>
          </w:p>
        </w:tc>
        <w:tc>
          <w:tcPr>
            <w:tcW w:w="1045" w:type="dxa"/>
            <w:shd w:val="clear" w:color="auto" w:fill="auto"/>
            <w:noWrap/>
            <w:vAlign w:val="bottom"/>
            <w:hideMark/>
          </w:tcPr>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111 000,0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Совершенствование механизмов управления развитием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111 000,0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Повышение эффективности работы органов местного самоуправления, органов территориального общественного самоуправления Краснодарского края по решению вопросов местного значения, развитию и укреплению экономического потенциала муниципальных образований, развитие экономического взаимодействия субъектов Южного федерального округа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1610200000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111 000,0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Иные межбюджетные трансферты </w:t>
            </w:r>
            <w:proofErr w:type="gramStart"/>
            <w:r w:rsidRPr="00AB5A57">
              <w:rPr>
                <w:rFonts w:ascii="Times New Roman" w:eastAsia="Times New Roman" w:hAnsi="Times New Roman" w:cs="Times New Roman"/>
                <w:sz w:val="28"/>
                <w:szCs w:val="28"/>
                <w:lang w:eastAsia="ru-RU"/>
              </w:rPr>
              <w:t>на поощрение победителей краевого смотра-конкурса по итогам деятельности органов местного самоуправления поселений по решению вопросов местного значения на звание лучшего поселения в Краснодарском крае</w:t>
            </w:r>
            <w:proofErr w:type="gramEnd"/>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1610260160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58 000,0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1610260160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58 000,0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межбюджетные трансферты на поощрение победителей краевого конкурса на звание "Лучший орган территориального общественного самоуправления"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1610260170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44 000,0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1610260170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44 000,0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межбюджетные трансферты на поощрение победителей конкурса на звание "Лучший Совет (группа) молодых депутатов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1610262350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1610262350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28391E" w:rsidRDefault="00AB5A57" w:rsidP="00C82B0A">
            <w:pPr>
              <w:spacing w:after="0" w:line="240" w:lineRule="auto"/>
              <w:jc w:val="center"/>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3.</w:t>
            </w:r>
          </w:p>
        </w:tc>
        <w:tc>
          <w:tcPr>
            <w:tcW w:w="5363" w:type="dxa"/>
            <w:shd w:val="clear" w:color="auto" w:fill="auto"/>
            <w:noWrap/>
            <w:vAlign w:val="center"/>
            <w:hideMark/>
          </w:tcPr>
          <w:p w:rsidR="0028391E" w:rsidRPr="00E57027" w:rsidRDefault="00AB5A57" w:rsidP="00AB5A57">
            <w:pPr>
              <w:spacing w:after="0" w:line="240" w:lineRule="auto"/>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 xml:space="preserve">Региональная энергетическая </w:t>
            </w:r>
          </w:p>
          <w:p w:rsidR="00AB5A57" w:rsidRPr="0028391E" w:rsidRDefault="00AB5A57" w:rsidP="00AB5A57">
            <w:pPr>
              <w:spacing w:after="0" w:line="240" w:lineRule="auto"/>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комиссия — департамент цен и тарифов Краснодарского края</w:t>
            </w:r>
          </w:p>
        </w:tc>
        <w:tc>
          <w:tcPr>
            <w:tcW w:w="1045"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803</w:t>
            </w:r>
          </w:p>
        </w:tc>
        <w:tc>
          <w:tcPr>
            <w:tcW w:w="1276"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shd w:val="clear" w:color="auto" w:fill="auto"/>
            <w:noWrap/>
            <w:vAlign w:val="bottom"/>
            <w:hideMark/>
          </w:tcPr>
          <w:p w:rsidR="00AB5A57" w:rsidRPr="0028391E" w:rsidRDefault="00AB5A57" w:rsidP="00FB63C8">
            <w:pPr>
              <w:spacing w:after="0" w:line="240" w:lineRule="auto"/>
              <w:jc w:val="right"/>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105 677,3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Общегосударственные вопросы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105 677,3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Другие общегосударственные вопросы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105 677,3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региональной энергетической комиссии — департамента цен и тарифов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7300000000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105 677,3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Осуществление отдельных государственных полномочий Краснодарского края по регулированию тарифов организаций коммунального комплекса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7310000000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3 536,4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Субвенции на осуществление отдельных государственных полномочий по регулированию тарифов организаций коммунального комплекса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7310060990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3 536,4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7310060990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3 536,4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Региональная энергетическая комиссия — департамент цен и тарифов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7390000000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102 140,9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7390000190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102 140,9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7390000190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91 171,0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7390000190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9 537,6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7390000190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1 432,3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28391E" w:rsidRDefault="00AB5A57" w:rsidP="00C82B0A">
            <w:pPr>
              <w:spacing w:after="0" w:line="240" w:lineRule="auto"/>
              <w:jc w:val="center"/>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4.</w:t>
            </w:r>
          </w:p>
        </w:tc>
        <w:tc>
          <w:tcPr>
            <w:tcW w:w="5363" w:type="dxa"/>
            <w:shd w:val="clear" w:color="auto" w:fill="auto"/>
            <w:noWrap/>
            <w:vAlign w:val="center"/>
            <w:hideMark/>
          </w:tcPr>
          <w:p w:rsidR="00AB5A57" w:rsidRPr="0028391E" w:rsidRDefault="00AB5A57" w:rsidP="00AB5A57">
            <w:pPr>
              <w:spacing w:after="0" w:line="240" w:lineRule="auto"/>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Департамент потребительской сферы Краснодарского края</w:t>
            </w:r>
          </w:p>
        </w:tc>
        <w:tc>
          <w:tcPr>
            <w:tcW w:w="1045"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804</w:t>
            </w:r>
          </w:p>
        </w:tc>
        <w:tc>
          <w:tcPr>
            <w:tcW w:w="1276"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shd w:val="clear" w:color="auto" w:fill="auto"/>
            <w:noWrap/>
            <w:vAlign w:val="bottom"/>
            <w:hideMark/>
          </w:tcPr>
          <w:p w:rsidR="00AB5A57" w:rsidRPr="0028391E" w:rsidRDefault="00AB5A57" w:rsidP="00FB63C8">
            <w:pPr>
              <w:spacing w:after="0" w:line="240" w:lineRule="auto"/>
              <w:jc w:val="right"/>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80 013,0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Общегосударственные вопросы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71 840,0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Другие общегосударственные вопросы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71 840,0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"Социально-экономическое и инновационное развитие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71 840,0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"Социально-экономическое и инновационное развитие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1450000000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71 840,0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департамента потребительской сферы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1450100000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71 840,0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1450100190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71 840,0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1450100190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60 013,0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1450100190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11 627,0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1450100190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Национальная оборона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1 473,0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Мобилизационная подготовка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1 473,0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Непрограммные расходы органов исполнительной власти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1 473,0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Непрограммные расходы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1 473,0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обеспечению мобилизационной готовности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9990011530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1 473,0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9990011530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1 473,0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Национальная безопасность и правоохранительная деятельность</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Другие вопросы в области национальной безопасности и правоохранительной деятельности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"Обеспечение безопасности населения"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Профилактика терроризма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Повышение инженерно-технической защищенности социально значимых объектов, а также информационно-пропагандистское сопровождение антитеррористической деятельности на территории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профилактике терроризма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0950110110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0950110110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Национальная экономика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5 900,0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Другие вопросы в области национальной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5 900,0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"Социально-экономическое и инновационное развитие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5 900,0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"Социально-экономическое и инновационное развитие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1450000000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5 900,0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Развитие сферы торговли путем повышения качества обслуживания и уровня сервиса на территории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1450300000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5 900,0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направленных на содействие развитию и совершенствованию торговой деятельности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1450309590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5 900,0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1450309590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5 900,0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28391E" w:rsidRDefault="00AB5A57" w:rsidP="00C82B0A">
            <w:pPr>
              <w:spacing w:after="0" w:line="240" w:lineRule="auto"/>
              <w:jc w:val="center"/>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5.</w:t>
            </w:r>
          </w:p>
        </w:tc>
        <w:tc>
          <w:tcPr>
            <w:tcW w:w="5363" w:type="dxa"/>
            <w:shd w:val="clear" w:color="auto" w:fill="auto"/>
            <w:noWrap/>
            <w:vAlign w:val="center"/>
            <w:hideMark/>
          </w:tcPr>
          <w:p w:rsidR="00AB5A57" w:rsidRPr="0028391E" w:rsidRDefault="00AB5A57" w:rsidP="00AB5A57">
            <w:pPr>
              <w:spacing w:after="0" w:line="240" w:lineRule="auto"/>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Министерство финансов Краснодарского края</w:t>
            </w:r>
          </w:p>
        </w:tc>
        <w:tc>
          <w:tcPr>
            <w:tcW w:w="1045"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805</w:t>
            </w:r>
          </w:p>
        </w:tc>
        <w:tc>
          <w:tcPr>
            <w:tcW w:w="1276"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shd w:val="clear" w:color="auto" w:fill="auto"/>
            <w:noWrap/>
            <w:vAlign w:val="bottom"/>
            <w:hideMark/>
          </w:tcPr>
          <w:p w:rsidR="00AB5A57" w:rsidRPr="0028391E" w:rsidRDefault="00AB5A57" w:rsidP="00FB63C8">
            <w:pPr>
              <w:spacing w:after="0" w:line="240" w:lineRule="auto"/>
              <w:jc w:val="right"/>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13 800 798,4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Общегосударственные вопросы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1 911 171,4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366 793,0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Государственная программа Краснодарского края </w:t>
            </w:r>
            <w:r w:rsidRPr="00AB5A57">
              <w:rPr>
                <w:rFonts w:ascii="Times New Roman" w:eastAsia="Times New Roman" w:hAnsi="Times New Roman" w:cs="Times New Roman"/>
                <w:sz w:val="28"/>
                <w:szCs w:val="28"/>
                <w:lang w:eastAsia="ru-RU"/>
              </w:rPr>
              <w:br/>
              <w:t>"Управление государственными финансами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366 793,0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Формирование единой финансово-бюджетной политики Краснодарского края и обеспечение сбалансированности </w:t>
            </w:r>
            <w:r w:rsidRPr="00AB5A57">
              <w:rPr>
                <w:rFonts w:ascii="Times New Roman" w:eastAsia="Times New Roman" w:hAnsi="Times New Roman" w:cs="Times New Roman"/>
                <w:sz w:val="28"/>
                <w:szCs w:val="28"/>
                <w:lang w:eastAsia="ru-RU"/>
              </w:rPr>
              <w:lastRenderedPageBreak/>
              <w:t>краевого бюджета</w:t>
            </w:r>
          </w:p>
        </w:tc>
        <w:tc>
          <w:tcPr>
            <w:tcW w:w="1045" w:type="dxa"/>
            <w:shd w:val="clear" w:color="auto" w:fill="auto"/>
            <w:noWrap/>
            <w:vAlign w:val="bottom"/>
            <w:hideMark/>
          </w:tcPr>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805</w:t>
            </w:r>
          </w:p>
        </w:tc>
        <w:tc>
          <w:tcPr>
            <w:tcW w:w="1276" w:type="dxa"/>
            <w:shd w:val="clear" w:color="auto" w:fill="auto"/>
            <w:noWrap/>
            <w:vAlign w:val="bottom"/>
            <w:hideMark/>
          </w:tcPr>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01</w:t>
            </w:r>
          </w:p>
        </w:tc>
        <w:tc>
          <w:tcPr>
            <w:tcW w:w="992" w:type="dxa"/>
            <w:shd w:val="clear" w:color="auto" w:fill="auto"/>
            <w:noWrap/>
            <w:vAlign w:val="bottom"/>
            <w:hideMark/>
          </w:tcPr>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06</w:t>
            </w:r>
          </w:p>
        </w:tc>
        <w:tc>
          <w:tcPr>
            <w:tcW w:w="2126" w:type="dxa"/>
            <w:shd w:val="clear" w:color="auto" w:fill="auto"/>
            <w:noWrap/>
            <w:vAlign w:val="bottom"/>
            <w:hideMark/>
          </w:tcPr>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2830000000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366 793,0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министерства финансов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2830900000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366 793,0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2830900190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366 793,0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2830900190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290 606,4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2830900190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75 565,6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2830900190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621,0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Резервные фонды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603 339,3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Государственная программа Краснодарского края </w:t>
            </w:r>
            <w:r w:rsidRPr="00AB5A57">
              <w:rPr>
                <w:rFonts w:ascii="Times New Roman" w:eastAsia="Times New Roman" w:hAnsi="Times New Roman" w:cs="Times New Roman"/>
                <w:sz w:val="28"/>
                <w:szCs w:val="28"/>
                <w:lang w:eastAsia="ru-RU"/>
              </w:rPr>
              <w:br/>
              <w:t xml:space="preserve">"Управление государственными </w:t>
            </w:r>
            <w:r w:rsidRPr="00AB5A57">
              <w:rPr>
                <w:rFonts w:ascii="Times New Roman" w:eastAsia="Times New Roman" w:hAnsi="Times New Roman" w:cs="Times New Roman"/>
                <w:sz w:val="28"/>
                <w:szCs w:val="28"/>
                <w:lang w:eastAsia="ru-RU"/>
              </w:rPr>
              <w:lastRenderedPageBreak/>
              <w:t>финансами Краснодарского края"</w:t>
            </w:r>
          </w:p>
        </w:tc>
        <w:tc>
          <w:tcPr>
            <w:tcW w:w="1045" w:type="dxa"/>
            <w:shd w:val="clear" w:color="auto" w:fill="auto"/>
            <w:noWrap/>
            <w:vAlign w:val="bottom"/>
            <w:hideMark/>
          </w:tcPr>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805</w:t>
            </w:r>
          </w:p>
        </w:tc>
        <w:tc>
          <w:tcPr>
            <w:tcW w:w="1276" w:type="dxa"/>
            <w:shd w:val="clear" w:color="auto" w:fill="auto"/>
            <w:noWrap/>
            <w:vAlign w:val="bottom"/>
            <w:hideMark/>
          </w:tcPr>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01</w:t>
            </w:r>
          </w:p>
        </w:tc>
        <w:tc>
          <w:tcPr>
            <w:tcW w:w="992" w:type="dxa"/>
            <w:shd w:val="clear" w:color="auto" w:fill="auto"/>
            <w:noWrap/>
            <w:vAlign w:val="bottom"/>
            <w:hideMark/>
          </w:tcPr>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11</w:t>
            </w:r>
          </w:p>
        </w:tc>
        <w:tc>
          <w:tcPr>
            <w:tcW w:w="2126" w:type="dxa"/>
            <w:shd w:val="clear" w:color="auto" w:fill="auto"/>
            <w:noWrap/>
            <w:vAlign w:val="bottom"/>
            <w:hideMark/>
          </w:tcPr>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2800000000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603 339,3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Формирование единой финансово-бюджетной политики Краснодарского края и обеспечение сбалансированности краевого бюджета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2830000000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603 339,3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Формирование резервного фонда администрации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2830100000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603 339,3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Резервный фонд администрации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2830110490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603 339,3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2830110490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603 339,3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Другие общегосударственные вопросы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941 039,1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Государственная программа Краснодарского края </w:t>
            </w:r>
            <w:r w:rsidRPr="00AB5A57">
              <w:rPr>
                <w:rFonts w:ascii="Times New Roman" w:eastAsia="Times New Roman" w:hAnsi="Times New Roman" w:cs="Times New Roman"/>
                <w:sz w:val="28"/>
                <w:szCs w:val="28"/>
                <w:lang w:eastAsia="ru-RU"/>
              </w:rPr>
              <w:br w:type="page"/>
              <w:t>"Управление государственными финансами Краснодарского края"</w:t>
            </w:r>
            <w:r w:rsidRPr="00AB5A57">
              <w:rPr>
                <w:rFonts w:ascii="Times New Roman" w:eastAsia="Times New Roman" w:hAnsi="Times New Roman" w:cs="Times New Roman"/>
                <w:sz w:val="28"/>
                <w:szCs w:val="28"/>
                <w:lang w:eastAsia="ru-RU"/>
              </w:rPr>
              <w:br w:type="page"/>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941 039,1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Формирование единой финансово-бюджетной политики Краснодарского края и обеспечение сбалансированности краевого бюджета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2830000000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941 039,1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Исполнение судебных актов по искам к казне Краснодарского края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2830200000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940 505,4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Прочие обязательства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2830210380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940 505,4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2830210380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940 505,4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Оплата услуг агентов по осуществлению ими функций, предусмотренных агентскими соглашениями, заключенными с министерством финансов Краснодарского края, в рамках осуществления государственных заимствований от имени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2830300000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533,7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Выполнение других обязательств государства по выплате агентских комиссий и вознаграждения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2830310410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533,7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2830310410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533,7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Национальная оборона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Мобилизационная подготовка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Непрограммные расходы органов исполнительной власти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Непрограммные расходы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обеспечению мобилизационной готовности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9990011530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9990011530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Обслуживание государственного и муниципального долга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7 538 396,6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Обслуживание государственного внутреннего и муниципального долга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7 538 396,6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Государственная программа Краснодарского края </w:t>
            </w:r>
            <w:r w:rsidRPr="00AB5A57">
              <w:rPr>
                <w:rFonts w:ascii="Times New Roman" w:eastAsia="Times New Roman" w:hAnsi="Times New Roman" w:cs="Times New Roman"/>
                <w:sz w:val="28"/>
                <w:szCs w:val="28"/>
                <w:lang w:eastAsia="ru-RU"/>
              </w:rPr>
              <w:br w:type="page"/>
              <w:t>"Управление государственными финансами Краснодарского края"</w:t>
            </w:r>
            <w:r w:rsidRPr="00AB5A57">
              <w:rPr>
                <w:rFonts w:ascii="Times New Roman" w:eastAsia="Times New Roman" w:hAnsi="Times New Roman" w:cs="Times New Roman"/>
                <w:sz w:val="28"/>
                <w:szCs w:val="28"/>
                <w:lang w:eastAsia="ru-RU"/>
              </w:rPr>
              <w:br w:type="page"/>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7 538 396,6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Управление государственным долгом </w:t>
            </w:r>
            <w:r w:rsidRPr="00AB5A57">
              <w:rPr>
                <w:rFonts w:ascii="Times New Roman" w:eastAsia="Times New Roman" w:hAnsi="Times New Roman" w:cs="Times New Roman"/>
                <w:sz w:val="28"/>
                <w:szCs w:val="28"/>
                <w:lang w:eastAsia="ru-RU"/>
              </w:rPr>
              <w:lastRenderedPageBreak/>
              <w:t>Краснодарского края</w:t>
            </w:r>
          </w:p>
        </w:tc>
        <w:tc>
          <w:tcPr>
            <w:tcW w:w="1045" w:type="dxa"/>
            <w:shd w:val="clear" w:color="auto" w:fill="auto"/>
            <w:noWrap/>
            <w:vAlign w:val="bottom"/>
            <w:hideMark/>
          </w:tcPr>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805</w:t>
            </w:r>
          </w:p>
        </w:tc>
        <w:tc>
          <w:tcPr>
            <w:tcW w:w="1276" w:type="dxa"/>
            <w:shd w:val="clear" w:color="auto" w:fill="auto"/>
            <w:noWrap/>
            <w:vAlign w:val="bottom"/>
            <w:hideMark/>
          </w:tcPr>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13</w:t>
            </w:r>
          </w:p>
        </w:tc>
        <w:tc>
          <w:tcPr>
            <w:tcW w:w="992" w:type="dxa"/>
            <w:shd w:val="clear" w:color="auto" w:fill="auto"/>
            <w:noWrap/>
            <w:vAlign w:val="bottom"/>
            <w:hideMark/>
          </w:tcPr>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01</w:t>
            </w:r>
          </w:p>
        </w:tc>
        <w:tc>
          <w:tcPr>
            <w:tcW w:w="2126" w:type="dxa"/>
            <w:shd w:val="clear" w:color="auto" w:fill="auto"/>
            <w:noWrap/>
            <w:vAlign w:val="bottom"/>
            <w:hideMark/>
          </w:tcPr>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2820000000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7 538 396,6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Осуществление в установленные сроки и в полном объеме платежей по обслуживанию долговых обязатель</w:t>
            </w:r>
            <w:proofErr w:type="gramStart"/>
            <w:r w:rsidRPr="00AB5A57">
              <w:rPr>
                <w:rFonts w:ascii="Times New Roman" w:eastAsia="Times New Roman" w:hAnsi="Times New Roman" w:cs="Times New Roman"/>
                <w:sz w:val="28"/>
                <w:szCs w:val="28"/>
                <w:lang w:eastAsia="ru-RU"/>
              </w:rPr>
              <w:t>ств Кр</w:t>
            </w:r>
            <w:proofErr w:type="gramEnd"/>
            <w:r w:rsidRPr="00AB5A57">
              <w:rPr>
                <w:rFonts w:ascii="Times New Roman" w:eastAsia="Times New Roman" w:hAnsi="Times New Roman" w:cs="Times New Roman"/>
                <w:sz w:val="28"/>
                <w:szCs w:val="28"/>
                <w:lang w:eastAsia="ru-RU"/>
              </w:rPr>
              <w:t>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2820100000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7 538 396,6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Процентные платежи по государственному долгу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2820110520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7 538 396,6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Обслуживание государственного (муниципального) долга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2820110520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7 538 396,6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 общего характера бюджетам бюджетной системы Российской Федерации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4 351 197,4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Дотации на выравнивание бюджетной обеспеченности субъектов Российской Федерации и муниципальных образований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4 336 197,4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Государственная программа Краснодарского края </w:t>
            </w:r>
            <w:r w:rsidRPr="00AB5A57">
              <w:rPr>
                <w:rFonts w:ascii="Times New Roman" w:eastAsia="Times New Roman" w:hAnsi="Times New Roman" w:cs="Times New Roman"/>
                <w:sz w:val="28"/>
                <w:szCs w:val="28"/>
                <w:lang w:eastAsia="ru-RU"/>
              </w:rPr>
              <w:br w:type="page"/>
              <w:t>"Управление государственными финансами Краснодарского края"</w:t>
            </w:r>
            <w:r w:rsidRPr="00AB5A57">
              <w:rPr>
                <w:rFonts w:ascii="Times New Roman" w:eastAsia="Times New Roman" w:hAnsi="Times New Roman" w:cs="Times New Roman"/>
                <w:sz w:val="28"/>
                <w:szCs w:val="28"/>
                <w:lang w:eastAsia="ru-RU"/>
              </w:rPr>
              <w:br w:type="page"/>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4 336 197,4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Совершенствование межбюджетных отношений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4 336 197,4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Выравнивание бюджетной обеспеченности муниципальных образований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4 336 197,4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Дотации на выравнивание бюджетной обеспеченности муниципальных районов (городских округов)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2810160010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3 212 162,0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2810160010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3 212 162,0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Дотации на выравнивание бюджетной обеспеченности поселений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2810160020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607 701,3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2810160020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607 701,3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на выравнивание обеспеченности муниципальных районов по реализации расходных обязательств по выравниванию бюджетной обеспеченности поселений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2810160030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516 334,1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2810160030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516 334,1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Прочие межбюджетные трансферты </w:t>
            </w:r>
            <w:r w:rsidRPr="00AB5A57">
              <w:rPr>
                <w:rFonts w:ascii="Times New Roman" w:eastAsia="Times New Roman" w:hAnsi="Times New Roman" w:cs="Times New Roman"/>
                <w:sz w:val="28"/>
                <w:szCs w:val="28"/>
                <w:lang w:eastAsia="ru-RU"/>
              </w:rPr>
              <w:lastRenderedPageBreak/>
              <w:t>общего характера</w:t>
            </w:r>
          </w:p>
        </w:tc>
        <w:tc>
          <w:tcPr>
            <w:tcW w:w="1045" w:type="dxa"/>
            <w:shd w:val="clear" w:color="auto" w:fill="auto"/>
            <w:noWrap/>
            <w:vAlign w:val="bottom"/>
            <w:hideMark/>
          </w:tcPr>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805</w:t>
            </w:r>
          </w:p>
        </w:tc>
        <w:tc>
          <w:tcPr>
            <w:tcW w:w="1276" w:type="dxa"/>
            <w:shd w:val="clear" w:color="auto" w:fill="auto"/>
            <w:noWrap/>
            <w:vAlign w:val="bottom"/>
            <w:hideMark/>
          </w:tcPr>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14</w:t>
            </w:r>
          </w:p>
        </w:tc>
        <w:tc>
          <w:tcPr>
            <w:tcW w:w="992" w:type="dxa"/>
            <w:shd w:val="clear" w:color="auto" w:fill="auto"/>
            <w:noWrap/>
            <w:vAlign w:val="bottom"/>
            <w:hideMark/>
          </w:tcPr>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15 000,0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Государственная программа Краснодарского края </w:t>
            </w:r>
            <w:r w:rsidRPr="00AB5A57">
              <w:rPr>
                <w:rFonts w:ascii="Times New Roman" w:eastAsia="Times New Roman" w:hAnsi="Times New Roman" w:cs="Times New Roman"/>
                <w:sz w:val="28"/>
                <w:szCs w:val="28"/>
                <w:lang w:eastAsia="ru-RU"/>
              </w:rPr>
              <w:br/>
              <w:t>"Управление государственными финансами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Совершенствование межбюджетных отношений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Оценка качества управления муниципальными финансами в муниципальных образованиях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2810200000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межбюджетные трансферты по результатам оценки качества управления муниципальными финансами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2810260980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2810260980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28391E" w:rsidRDefault="00AB5A57" w:rsidP="00C82B0A">
            <w:pPr>
              <w:spacing w:after="0" w:line="240" w:lineRule="auto"/>
              <w:jc w:val="center"/>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6.</w:t>
            </w:r>
          </w:p>
        </w:tc>
        <w:tc>
          <w:tcPr>
            <w:tcW w:w="5363" w:type="dxa"/>
            <w:shd w:val="clear" w:color="auto" w:fill="auto"/>
            <w:noWrap/>
            <w:vAlign w:val="center"/>
            <w:hideMark/>
          </w:tcPr>
          <w:p w:rsidR="00AB5A57" w:rsidRPr="0028391E" w:rsidRDefault="00AB5A57" w:rsidP="00AB5A57">
            <w:pPr>
              <w:spacing w:after="0" w:line="240" w:lineRule="auto"/>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Департамент по финансовому и фондовому рынку  Краснодарского края</w:t>
            </w:r>
          </w:p>
        </w:tc>
        <w:tc>
          <w:tcPr>
            <w:tcW w:w="1045"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806</w:t>
            </w:r>
          </w:p>
        </w:tc>
        <w:tc>
          <w:tcPr>
            <w:tcW w:w="1276"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shd w:val="clear" w:color="auto" w:fill="auto"/>
            <w:noWrap/>
            <w:vAlign w:val="bottom"/>
            <w:hideMark/>
          </w:tcPr>
          <w:p w:rsidR="00AB5A57" w:rsidRPr="0028391E" w:rsidRDefault="00AB5A57" w:rsidP="00FB63C8">
            <w:pPr>
              <w:spacing w:after="0" w:line="240" w:lineRule="auto"/>
              <w:jc w:val="right"/>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423 074,1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Общегосударственные вопросы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99 589,1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Другие общегосударственные вопросы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99 589,1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"Создание условий для обеспечения доступности финансовых услуг"</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99 589,1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Повышение уровня финансовой грамотности, бюджетной грамотности и знаний налогового законодательства жителей Краснодарского края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5 972,5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Создание условий для повышения уровня финансовой и бюджетной грамотности, знаний налогового законодательства жителей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5 972,5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по повышению уровня финансовой грамотности, бюджетной грамотности и знаний налогового законодательства жителей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2210110950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5 972,5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2210110950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5 972,5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"Создание условий для обеспечения доступности финансовых услуг"</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2240000000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93 616,6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проведения мероприятий, направленных на присвоение и поддержание кредитных рейтингов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2240100000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1 803,6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Отдельные мероприятия по присвоению Краснодарскому краю кредитных рейтингов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2240110370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1 803,6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2240110370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1 803,6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учреждений, подведомственных департаменту по финансовому и фондовому рынку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2240200000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62 382,0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2240200590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62 382,0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2240200590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51 181,7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2240200590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11 085,3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2240200590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департамента по финансовому и фондовому рынку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2240900000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29 431,0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2240900190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29 431,0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2240900190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27 394,0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2240900190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1 997,0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2240900190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Социальная политика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323 485,0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населения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323 485,0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320 000,0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Жилище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320 000,0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Создание условий для развития ипотечного жилищного кредитования и </w:t>
            </w:r>
            <w:proofErr w:type="spellStart"/>
            <w:r w:rsidRPr="00AB5A57">
              <w:rPr>
                <w:rFonts w:ascii="Times New Roman" w:eastAsia="Times New Roman" w:hAnsi="Times New Roman" w:cs="Times New Roman"/>
                <w:sz w:val="28"/>
                <w:szCs w:val="28"/>
                <w:lang w:eastAsia="ru-RU"/>
              </w:rPr>
              <w:t>ипотечно</w:t>
            </w:r>
            <w:proofErr w:type="spellEnd"/>
            <w:r w:rsidRPr="00AB5A57">
              <w:rPr>
                <w:rFonts w:ascii="Times New Roman" w:eastAsia="Times New Roman" w:hAnsi="Times New Roman" w:cs="Times New Roman"/>
                <w:sz w:val="28"/>
                <w:szCs w:val="28"/>
                <w:lang w:eastAsia="ru-RU"/>
              </w:rPr>
              <w:t>-накопительной системы, реализация механизмов бюджетной поддержки отдельных категорий граждан, нуждающихся в улучшении жилищных условий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0610400000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320 000,0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Социальные выплаты физическим лицам на оплату первоначального взноса при </w:t>
            </w:r>
            <w:r w:rsidRPr="00AB5A57">
              <w:rPr>
                <w:rFonts w:ascii="Times New Roman" w:eastAsia="Times New Roman" w:hAnsi="Times New Roman" w:cs="Times New Roman"/>
                <w:sz w:val="28"/>
                <w:szCs w:val="28"/>
                <w:lang w:eastAsia="ru-RU"/>
              </w:rPr>
              <w:lastRenderedPageBreak/>
              <w:t>получении ипотечного жилищного кредита или займа на приобретение жилого помещения во вновь возводимых (возведенных) многоквартирных домах или на строительство индивидуального жилого дома</w:t>
            </w:r>
          </w:p>
        </w:tc>
        <w:tc>
          <w:tcPr>
            <w:tcW w:w="1045" w:type="dxa"/>
            <w:shd w:val="clear" w:color="auto" w:fill="auto"/>
            <w:noWrap/>
            <w:vAlign w:val="bottom"/>
            <w:hideMark/>
          </w:tcPr>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806</w:t>
            </w:r>
          </w:p>
        </w:tc>
        <w:tc>
          <w:tcPr>
            <w:tcW w:w="1276" w:type="dxa"/>
            <w:shd w:val="clear" w:color="auto" w:fill="auto"/>
            <w:noWrap/>
            <w:vAlign w:val="bottom"/>
            <w:hideMark/>
          </w:tcPr>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0610410150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149 890,0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0610410150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149 890,0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Социальные выплаты физическим лицам, открывающим вклады (счета) в кредитных организациях с целью накопления сре</w:t>
            </w:r>
            <w:proofErr w:type="gramStart"/>
            <w:r w:rsidRPr="00AB5A57">
              <w:rPr>
                <w:rFonts w:ascii="Times New Roman" w:eastAsia="Times New Roman" w:hAnsi="Times New Roman" w:cs="Times New Roman"/>
                <w:sz w:val="28"/>
                <w:szCs w:val="28"/>
                <w:lang w:eastAsia="ru-RU"/>
              </w:rPr>
              <w:t>дств дл</w:t>
            </w:r>
            <w:proofErr w:type="gramEnd"/>
            <w:r w:rsidRPr="00AB5A57">
              <w:rPr>
                <w:rFonts w:ascii="Times New Roman" w:eastAsia="Times New Roman" w:hAnsi="Times New Roman" w:cs="Times New Roman"/>
                <w:sz w:val="28"/>
                <w:szCs w:val="28"/>
                <w:lang w:eastAsia="ru-RU"/>
              </w:rPr>
              <w:t>я улучшения жилищных условий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0610410210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100 100,0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0610410210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100 100,0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подпрограммы "Обеспечение жильем молодых семей" федеральной целевой программы "Жилище" на 2015—2020 годы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06104R0200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70 010,0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06104R0200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70 010,0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Государственная программа Краснодарского края "Создание условий </w:t>
            </w:r>
            <w:r w:rsidRPr="00AB5A57">
              <w:rPr>
                <w:rFonts w:ascii="Times New Roman" w:eastAsia="Times New Roman" w:hAnsi="Times New Roman" w:cs="Times New Roman"/>
                <w:sz w:val="28"/>
                <w:szCs w:val="28"/>
                <w:lang w:eastAsia="ru-RU"/>
              </w:rPr>
              <w:lastRenderedPageBreak/>
              <w:t>для обеспечения доступности финансовых услуг"</w:t>
            </w:r>
          </w:p>
        </w:tc>
        <w:tc>
          <w:tcPr>
            <w:tcW w:w="1045" w:type="dxa"/>
            <w:shd w:val="clear" w:color="auto" w:fill="auto"/>
            <w:noWrap/>
            <w:vAlign w:val="bottom"/>
            <w:hideMark/>
          </w:tcPr>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806</w:t>
            </w:r>
          </w:p>
        </w:tc>
        <w:tc>
          <w:tcPr>
            <w:tcW w:w="1276" w:type="dxa"/>
            <w:shd w:val="clear" w:color="auto" w:fill="auto"/>
            <w:noWrap/>
            <w:vAlign w:val="bottom"/>
            <w:hideMark/>
          </w:tcPr>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3 485,0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Оказание финансовой поддержки социально ориентированным некоммерческим организациям, оказывающим социальную поддержку и защиту населения Краснодарского края с применением инструментов финансового рынка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2220000000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3 485,0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Оказание финансовой поддержки социально ориентированным некоммерческим организациям, осуществляющим социальную поддержку и защиту граждан, проживающих на территории Краснодарского края, заключивших договоры добровольного имущественного страхования, жилые помещения которых повреждены или утрачены в результате наступления страхового случая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2220100000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3 485,0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социально ориентированным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2220112010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3 485,0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Предоставление субсидий бюджетным, </w:t>
            </w:r>
            <w:r w:rsidRPr="00AB5A57">
              <w:rPr>
                <w:rFonts w:ascii="Times New Roman" w:eastAsia="Times New Roman" w:hAnsi="Times New Roman" w:cs="Times New Roman"/>
                <w:sz w:val="28"/>
                <w:szCs w:val="28"/>
                <w:lang w:eastAsia="ru-RU"/>
              </w:rPr>
              <w:lastRenderedPageBreak/>
              <w:t>автономным учреждениям и иным некоммерческим организациям</w:t>
            </w:r>
          </w:p>
        </w:tc>
        <w:tc>
          <w:tcPr>
            <w:tcW w:w="1045" w:type="dxa"/>
            <w:shd w:val="clear" w:color="auto" w:fill="auto"/>
            <w:noWrap/>
            <w:vAlign w:val="bottom"/>
            <w:hideMark/>
          </w:tcPr>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2B3EDC" w:rsidRPr="008D2BB1" w:rsidRDefault="002B3EDC"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806</w:t>
            </w:r>
          </w:p>
        </w:tc>
        <w:tc>
          <w:tcPr>
            <w:tcW w:w="1276" w:type="dxa"/>
            <w:shd w:val="clear" w:color="auto" w:fill="auto"/>
            <w:noWrap/>
            <w:vAlign w:val="bottom"/>
            <w:hideMark/>
          </w:tcPr>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2220112010</w:t>
            </w:r>
          </w:p>
        </w:tc>
        <w:tc>
          <w:tcPr>
            <w:tcW w:w="993" w:type="dxa"/>
            <w:shd w:val="clear" w:color="auto" w:fill="auto"/>
            <w:noWrap/>
            <w:vAlign w:val="bottom"/>
            <w:hideMark/>
          </w:tcPr>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2B3EDC" w:rsidRDefault="002B3ED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2B3EDC" w:rsidRDefault="002B3EDC"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3 485,0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28391E" w:rsidRDefault="00AB5A57" w:rsidP="00C82B0A">
            <w:pPr>
              <w:spacing w:after="0" w:line="240" w:lineRule="auto"/>
              <w:jc w:val="center"/>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7.</w:t>
            </w:r>
          </w:p>
        </w:tc>
        <w:tc>
          <w:tcPr>
            <w:tcW w:w="5363" w:type="dxa"/>
            <w:shd w:val="clear" w:color="auto" w:fill="auto"/>
            <w:noWrap/>
            <w:vAlign w:val="center"/>
            <w:hideMark/>
          </w:tcPr>
          <w:p w:rsidR="00AB5A57" w:rsidRPr="0028391E" w:rsidRDefault="00AB5A57" w:rsidP="00AB5A57">
            <w:pPr>
              <w:spacing w:after="0" w:line="240" w:lineRule="auto"/>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Министерство промышленности и энергетики Краснодарского края</w:t>
            </w:r>
          </w:p>
        </w:tc>
        <w:tc>
          <w:tcPr>
            <w:tcW w:w="1045"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807</w:t>
            </w:r>
          </w:p>
        </w:tc>
        <w:tc>
          <w:tcPr>
            <w:tcW w:w="1276"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shd w:val="clear" w:color="auto" w:fill="auto"/>
            <w:noWrap/>
            <w:vAlign w:val="bottom"/>
            <w:hideMark/>
          </w:tcPr>
          <w:p w:rsidR="00AB5A57" w:rsidRPr="0028391E" w:rsidRDefault="00AB5A57" w:rsidP="00FB63C8">
            <w:pPr>
              <w:spacing w:after="0" w:line="240" w:lineRule="auto"/>
              <w:jc w:val="right"/>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318 975,4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Национальная оборона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432,0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Мобилизационная подготовка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432,0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Непрограммные расходы органов исполнительной власти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432,0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Непрограммные расходы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432,0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обеспечению мобилизационной готовности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9990011530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432,0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9990011530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432,0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Национальная экономика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197 699,0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Другие вопросы в области национальной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197 699,0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топливно-энергетического комплекса"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127 299,0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"Развитие топливно-энергетического комплекса"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2550000000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127 299,0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учреждений, подведомственных министерству промышленности и энергетики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2550100000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53 736,0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2550100590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53 736,0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2550100590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36 650,7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Закупка товаров, работ и услуг для обеспечения государственных </w:t>
            </w:r>
            <w:r w:rsidRPr="00AB5A57">
              <w:rPr>
                <w:rFonts w:ascii="Times New Roman" w:eastAsia="Times New Roman" w:hAnsi="Times New Roman" w:cs="Times New Roman"/>
                <w:sz w:val="28"/>
                <w:szCs w:val="28"/>
                <w:lang w:eastAsia="ru-RU"/>
              </w:rPr>
              <w:lastRenderedPageBreak/>
              <w:t>(муниципальных) нужд</w:t>
            </w:r>
          </w:p>
        </w:tc>
        <w:tc>
          <w:tcPr>
            <w:tcW w:w="1045" w:type="dxa"/>
            <w:shd w:val="clear" w:color="auto" w:fill="auto"/>
            <w:noWrap/>
            <w:vAlign w:val="bottom"/>
            <w:hideMark/>
          </w:tcPr>
          <w:p w:rsidR="00B47D2E" w:rsidRPr="008D2BB1" w:rsidRDefault="00B47D2E" w:rsidP="00AB5A57">
            <w:pPr>
              <w:spacing w:after="0" w:line="240" w:lineRule="auto"/>
              <w:jc w:val="center"/>
              <w:rPr>
                <w:rFonts w:ascii="Times New Roman" w:eastAsia="Times New Roman" w:hAnsi="Times New Roman" w:cs="Times New Roman"/>
                <w:sz w:val="28"/>
                <w:szCs w:val="28"/>
                <w:lang w:eastAsia="ru-RU"/>
              </w:rPr>
            </w:pPr>
          </w:p>
          <w:p w:rsidR="00B47D2E" w:rsidRPr="008D2BB1" w:rsidRDefault="00B47D2E"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807</w:t>
            </w:r>
          </w:p>
        </w:tc>
        <w:tc>
          <w:tcPr>
            <w:tcW w:w="1276" w:type="dxa"/>
            <w:shd w:val="clear" w:color="auto" w:fill="auto"/>
            <w:noWrap/>
            <w:vAlign w:val="bottom"/>
            <w:hideMark/>
          </w:tcPr>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04</w:t>
            </w:r>
          </w:p>
        </w:tc>
        <w:tc>
          <w:tcPr>
            <w:tcW w:w="992" w:type="dxa"/>
            <w:shd w:val="clear" w:color="auto" w:fill="auto"/>
            <w:noWrap/>
            <w:vAlign w:val="bottom"/>
            <w:hideMark/>
          </w:tcPr>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12</w:t>
            </w:r>
          </w:p>
        </w:tc>
        <w:tc>
          <w:tcPr>
            <w:tcW w:w="2126" w:type="dxa"/>
            <w:shd w:val="clear" w:color="auto" w:fill="auto"/>
            <w:noWrap/>
            <w:vAlign w:val="bottom"/>
            <w:hideMark/>
          </w:tcPr>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2550100590</w:t>
            </w:r>
          </w:p>
        </w:tc>
        <w:tc>
          <w:tcPr>
            <w:tcW w:w="993" w:type="dxa"/>
            <w:shd w:val="clear" w:color="auto" w:fill="auto"/>
            <w:noWrap/>
            <w:vAlign w:val="bottom"/>
            <w:hideMark/>
          </w:tcPr>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200</w:t>
            </w:r>
          </w:p>
        </w:tc>
        <w:tc>
          <w:tcPr>
            <w:tcW w:w="1984" w:type="dxa"/>
            <w:shd w:val="clear" w:color="auto" w:fill="auto"/>
            <w:noWrap/>
            <w:vAlign w:val="bottom"/>
            <w:hideMark/>
          </w:tcPr>
          <w:p w:rsidR="00B47D2E" w:rsidRDefault="00B47D2E" w:rsidP="00FB63C8">
            <w:pPr>
              <w:spacing w:after="0" w:line="240" w:lineRule="auto"/>
              <w:jc w:val="right"/>
              <w:rPr>
                <w:rFonts w:ascii="Times New Roman" w:eastAsia="Times New Roman" w:hAnsi="Times New Roman" w:cs="Times New Roman"/>
                <w:sz w:val="28"/>
                <w:szCs w:val="28"/>
                <w:lang w:val="en-US" w:eastAsia="ru-RU"/>
              </w:rPr>
            </w:pPr>
          </w:p>
          <w:p w:rsidR="00B47D2E" w:rsidRDefault="00B47D2E"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15 866,9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2550100590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1 218,4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министерства промышленности и энергетики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2550900000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73 563,0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2550900190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73 563,0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2550900190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70 291,3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2550900190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3 271,7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промышленности Краснодарского края и повышение ее конкурентоспособности"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2700000000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70 400,0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"Развитие промышленности Краснодарского края и повышение ее конкурентоспособности"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2710000000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70 400,0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устойчивого развития промышленного комплекса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2710100000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70 400,0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промышленным предприятиям на возмещение части затрат, связанных с уплатой процентов по кредитам (лизингу), привлеченным в кредитных организациях на создание новых производств, техническое перевооружение, модернизацию, приобретение и монтаж оборудования, проведение пуско-наладочных работ</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2710112340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2710112340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Организация и проведение мероприятий, направленных на содействие развитию подготовки кадров для отраслей промышленности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2710112580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2710112580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промышленным предприятиям субсидий на возмещение части затрат, связанных с организацией производственных участков в целях обеспечения трудовой занятости осужденных</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2710112590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2710112590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DA66CE"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Предоставление субсидий организациям на возмещение части затрат на реализацию инвестиционных проектов по созданию инфраструктуры промышленных парков на территории Краснодарского края, понесенных </w:t>
            </w:r>
            <w:proofErr w:type="gramStart"/>
            <w:r w:rsidRPr="00AB5A57">
              <w:rPr>
                <w:rFonts w:ascii="Times New Roman" w:eastAsia="Times New Roman" w:hAnsi="Times New Roman" w:cs="Times New Roman"/>
                <w:sz w:val="28"/>
                <w:szCs w:val="28"/>
                <w:lang w:eastAsia="ru-RU"/>
              </w:rPr>
              <w:t>в</w:t>
            </w:r>
            <w:proofErr w:type="gramEnd"/>
            <w:r w:rsidRPr="00AB5A57">
              <w:rPr>
                <w:rFonts w:ascii="Times New Roman" w:eastAsia="Times New Roman" w:hAnsi="Times New Roman" w:cs="Times New Roman"/>
                <w:sz w:val="28"/>
                <w:szCs w:val="28"/>
                <w:lang w:eastAsia="ru-RU"/>
              </w:rPr>
              <w:t xml:space="preserve"> </w:t>
            </w:r>
          </w:p>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2016 – 2021 </w:t>
            </w:r>
            <w:proofErr w:type="gramStart"/>
            <w:r w:rsidRPr="00AB5A57">
              <w:rPr>
                <w:rFonts w:ascii="Times New Roman" w:eastAsia="Times New Roman" w:hAnsi="Times New Roman" w:cs="Times New Roman"/>
                <w:sz w:val="28"/>
                <w:szCs w:val="28"/>
                <w:lang w:eastAsia="ru-RU"/>
              </w:rPr>
              <w:t>годах</w:t>
            </w:r>
            <w:proofErr w:type="gramEnd"/>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2710112600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2710112600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Предоставление субсидий организациям на возмещение части затрат на уплату процентов по кредитам, полученным в российских кредитных организациях и в </w:t>
            </w:r>
            <w:r w:rsidRPr="00AB5A57">
              <w:rPr>
                <w:rFonts w:ascii="Times New Roman" w:eastAsia="Times New Roman" w:hAnsi="Times New Roman" w:cs="Times New Roman"/>
                <w:sz w:val="28"/>
                <w:szCs w:val="28"/>
                <w:lang w:eastAsia="ru-RU"/>
              </w:rPr>
              <w:lastRenderedPageBreak/>
              <w:t xml:space="preserve">государственной корпорации "Банк развития и </w:t>
            </w:r>
            <w:proofErr w:type="gramStart"/>
            <w:r w:rsidRPr="00AB5A57">
              <w:rPr>
                <w:rFonts w:ascii="Times New Roman" w:eastAsia="Times New Roman" w:hAnsi="Times New Roman" w:cs="Times New Roman"/>
                <w:sz w:val="28"/>
                <w:szCs w:val="28"/>
                <w:lang w:eastAsia="ru-RU"/>
              </w:rPr>
              <w:t>внешне-экономической</w:t>
            </w:r>
            <w:proofErr w:type="gramEnd"/>
            <w:r w:rsidRPr="00AB5A57">
              <w:rPr>
                <w:rFonts w:ascii="Times New Roman" w:eastAsia="Times New Roman" w:hAnsi="Times New Roman" w:cs="Times New Roman"/>
                <w:sz w:val="28"/>
                <w:szCs w:val="28"/>
                <w:lang w:eastAsia="ru-RU"/>
              </w:rPr>
              <w:t xml:space="preserve"> деятельности" в 2015 – 2018 годах на капитальное строительство объектов инфраструктуры и промышленности промышленных парков</w:t>
            </w:r>
          </w:p>
        </w:tc>
        <w:tc>
          <w:tcPr>
            <w:tcW w:w="1045" w:type="dxa"/>
            <w:shd w:val="clear" w:color="auto" w:fill="auto"/>
            <w:noWrap/>
            <w:vAlign w:val="bottom"/>
            <w:hideMark/>
          </w:tcPr>
          <w:p w:rsidR="00B47D2E" w:rsidRPr="008D2BB1" w:rsidRDefault="00B47D2E" w:rsidP="00AB5A57">
            <w:pPr>
              <w:spacing w:after="0" w:line="240" w:lineRule="auto"/>
              <w:jc w:val="center"/>
              <w:rPr>
                <w:rFonts w:ascii="Times New Roman" w:eastAsia="Times New Roman" w:hAnsi="Times New Roman" w:cs="Times New Roman"/>
                <w:sz w:val="28"/>
                <w:szCs w:val="28"/>
                <w:lang w:eastAsia="ru-RU"/>
              </w:rPr>
            </w:pPr>
          </w:p>
          <w:p w:rsidR="00B47D2E" w:rsidRPr="008D2BB1" w:rsidRDefault="00B47D2E" w:rsidP="00AB5A57">
            <w:pPr>
              <w:spacing w:after="0" w:line="240" w:lineRule="auto"/>
              <w:jc w:val="center"/>
              <w:rPr>
                <w:rFonts w:ascii="Times New Roman" w:eastAsia="Times New Roman" w:hAnsi="Times New Roman" w:cs="Times New Roman"/>
                <w:sz w:val="28"/>
                <w:szCs w:val="28"/>
                <w:lang w:eastAsia="ru-RU"/>
              </w:rPr>
            </w:pPr>
          </w:p>
          <w:p w:rsidR="00B47D2E" w:rsidRPr="008D2BB1" w:rsidRDefault="00B47D2E" w:rsidP="00AB5A57">
            <w:pPr>
              <w:spacing w:after="0" w:line="240" w:lineRule="auto"/>
              <w:jc w:val="center"/>
              <w:rPr>
                <w:rFonts w:ascii="Times New Roman" w:eastAsia="Times New Roman" w:hAnsi="Times New Roman" w:cs="Times New Roman"/>
                <w:sz w:val="28"/>
                <w:szCs w:val="28"/>
                <w:lang w:eastAsia="ru-RU"/>
              </w:rPr>
            </w:pPr>
          </w:p>
          <w:p w:rsidR="00B47D2E" w:rsidRPr="008D2BB1" w:rsidRDefault="00B47D2E" w:rsidP="00AB5A57">
            <w:pPr>
              <w:spacing w:after="0" w:line="240" w:lineRule="auto"/>
              <w:jc w:val="center"/>
              <w:rPr>
                <w:rFonts w:ascii="Times New Roman" w:eastAsia="Times New Roman" w:hAnsi="Times New Roman" w:cs="Times New Roman"/>
                <w:sz w:val="28"/>
                <w:szCs w:val="28"/>
                <w:lang w:eastAsia="ru-RU"/>
              </w:rPr>
            </w:pPr>
          </w:p>
          <w:p w:rsidR="00B47D2E" w:rsidRPr="008D2BB1" w:rsidRDefault="00B47D2E" w:rsidP="00AB5A57">
            <w:pPr>
              <w:spacing w:after="0" w:line="240" w:lineRule="auto"/>
              <w:jc w:val="center"/>
              <w:rPr>
                <w:rFonts w:ascii="Times New Roman" w:eastAsia="Times New Roman" w:hAnsi="Times New Roman" w:cs="Times New Roman"/>
                <w:sz w:val="28"/>
                <w:szCs w:val="28"/>
                <w:lang w:eastAsia="ru-RU"/>
              </w:rPr>
            </w:pPr>
          </w:p>
          <w:p w:rsidR="00B47D2E" w:rsidRPr="008D2BB1" w:rsidRDefault="00B47D2E" w:rsidP="00AB5A57">
            <w:pPr>
              <w:spacing w:after="0" w:line="240" w:lineRule="auto"/>
              <w:jc w:val="center"/>
              <w:rPr>
                <w:rFonts w:ascii="Times New Roman" w:eastAsia="Times New Roman" w:hAnsi="Times New Roman" w:cs="Times New Roman"/>
                <w:sz w:val="28"/>
                <w:szCs w:val="28"/>
                <w:lang w:eastAsia="ru-RU"/>
              </w:rPr>
            </w:pPr>
          </w:p>
          <w:p w:rsidR="00B47D2E" w:rsidRPr="008D2BB1" w:rsidRDefault="00B47D2E" w:rsidP="00AB5A57">
            <w:pPr>
              <w:spacing w:after="0" w:line="240" w:lineRule="auto"/>
              <w:jc w:val="center"/>
              <w:rPr>
                <w:rFonts w:ascii="Times New Roman" w:eastAsia="Times New Roman" w:hAnsi="Times New Roman" w:cs="Times New Roman"/>
                <w:sz w:val="28"/>
                <w:szCs w:val="28"/>
                <w:lang w:eastAsia="ru-RU"/>
              </w:rPr>
            </w:pPr>
          </w:p>
          <w:p w:rsidR="00B47D2E" w:rsidRPr="008D2BB1" w:rsidRDefault="00B47D2E" w:rsidP="00AB5A57">
            <w:pPr>
              <w:spacing w:after="0" w:line="240" w:lineRule="auto"/>
              <w:jc w:val="center"/>
              <w:rPr>
                <w:rFonts w:ascii="Times New Roman" w:eastAsia="Times New Roman" w:hAnsi="Times New Roman" w:cs="Times New Roman"/>
                <w:sz w:val="28"/>
                <w:szCs w:val="28"/>
                <w:lang w:eastAsia="ru-RU"/>
              </w:rPr>
            </w:pPr>
          </w:p>
          <w:p w:rsidR="00B47D2E" w:rsidRPr="008D2BB1" w:rsidRDefault="00B47D2E"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2710112610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B47D2E" w:rsidRDefault="00B47D2E" w:rsidP="00FB63C8">
            <w:pPr>
              <w:spacing w:after="0" w:line="240" w:lineRule="auto"/>
              <w:jc w:val="right"/>
              <w:rPr>
                <w:rFonts w:ascii="Times New Roman" w:eastAsia="Times New Roman" w:hAnsi="Times New Roman" w:cs="Times New Roman"/>
                <w:sz w:val="28"/>
                <w:szCs w:val="28"/>
                <w:lang w:val="en-US" w:eastAsia="ru-RU"/>
              </w:rPr>
            </w:pPr>
          </w:p>
          <w:p w:rsidR="00B47D2E" w:rsidRDefault="00B47D2E" w:rsidP="00FB63C8">
            <w:pPr>
              <w:spacing w:after="0" w:line="240" w:lineRule="auto"/>
              <w:jc w:val="right"/>
              <w:rPr>
                <w:rFonts w:ascii="Times New Roman" w:eastAsia="Times New Roman" w:hAnsi="Times New Roman" w:cs="Times New Roman"/>
                <w:sz w:val="28"/>
                <w:szCs w:val="28"/>
                <w:lang w:val="en-US" w:eastAsia="ru-RU"/>
              </w:rPr>
            </w:pPr>
          </w:p>
          <w:p w:rsidR="00B47D2E" w:rsidRDefault="00B47D2E" w:rsidP="00FB63C8">
            <w:pPr>
              <w:spacing w:after="0" w:line="240" w:lineRule="auto"/>
              <w:jc w:val="right"/>
              <w:rPr>
                <w:rFonts w:ascii="Times New Roman" w:eastAsia="Times New Roman" w:hAnsi="Times New Roman" w:cs="Times New Roman"/>
                <w:sz w:val="28"/>
                <w:szCs w:val="28"/>
                <w:lang w:val="en-US" w:eastAsia="ru-RU"/>
              </w:rPr>
            </w:pPr>
          </w:p>
          <w:p w:rsidR="00B47D2E" w:rsidRDefault="00B47D2E" w:rsidP="00FB63C8">
            <w:pPr>
              <w:spacing w:after="0" w:line="240" w:lineRule="auto"/>
              <w:jc w:val="right"/>
              <w:rPr>
                <w:rFonts w:ascii="Times New Roman" w:eastAsia="Times New Roman" w:hAnsi="Times New Roman" w:cs="Times New Roman"/>
                <w:sz w:val="28"/>
                <w:szCs w:val="28"/>
                <w:lang w:val="en-US" w:eastAsia="ru-RU"/>
              </w:rPr>
            </w:pPr>
          </w:p>
          <w:p w:rsidR="00B47D2E" w:rsidRDefault="00B47D2E" w:rsidP="00FB63C8">
            <w:pPr>
              <w:spacing w:after="0" w:line="240" w:lineRule="auto"/>
              <w:jc w:val="right"/>
              <w:rPr>
                <w:rFonts w:ascii="Times New Roman" w:eastAsia="Times New Roman" w:hAnsi="Times New Roman" w:cs="Times New Roman"/>
                <w:sz w:val="28"/>
                <w:szCs w:val="28"/>
                <w:lang w:val="en-US" w:eastAsia="ru-RU"/>
              </w:rPr>
            </w:pPr>
          </w:p>
          <w:p w:rsidR="00B47D2E" w:rsidRDefault="00B47D2E" w:rsidP="00FB63C8">
            <w:pPr>
              <w:spacing w:after="0" w:line="240" w:lineRule="auto"/>
              <w:jc w:val="right"/>
              <w:rPr>
                <w:rFonts w:ascii="Times New Roman" w:eastAsia="Times New Roman" w:hAnsi="Times New Roman" w:cs="Times New Roman"/>
                <w:sz w:val="28"/>
                <w:szCs w:val="28"/>
                <w:lang w:val="en-US" w:eastAsia="ru-RU"/>
              </w:rPr>
            </w:pPr>
          </w:p>
          <w:p w:rsidR="00B47D2E" w:rsidRDefault="00B47D2E" w:rsidP="00FB63C8">
            <w:pPr>
              <w:spacing w:after="0" w:line="240" w:lineRule="auto"/>
              <w:jc w:val="right"/>
              <w:rPr>
                <w:rFonts w:ascii="Times New Roman" w:eastAsia="Times New Roman" w:hAnsi="Times New Roman" w:cs="Times New Roman"/>
                <w:sz w:val="28"/>
                <w:szCs w:val="28"/>
                <w:lang w:val="en-US" w:eastAsia="ru-RU"/>
              </w:rPr>
            </w:pPr>
          </w:p>
          <w:p w:rsidR="00B47D2E" w:rsidRDefault="00B47D2E" w:rsidP="00FB63C8">
            <w:pPr>
              <w:spacing w:after="0" w:line="240" w:lineRule="auto"/>
              <w:jc w:val="right"/>
              <w:rPr>
                <w:rFonts w:ascii="Times New Roman" w:eastAsia="Times New Roman" w:hAnsi="Times New Roman" w:cs="Times New Roman"/>
                <w:sz w:val="28"/>
                <w:szCs w:val="28"/>
                <w:lang w:val="en-US" w:eastAsia="ru-RU"/>
              </w:rPr>
            </w:pPr>
          </w:p>
          <w:p w:rsidR="00B47D2E" w:rsidRDefault="00B47D2E"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2710112610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организациям на возмещение части затрат, связанных с технологическим присоединением объектов инфраструктуры технопарка к инженерным сетям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2710112620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2710112620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организациям на возмещение части затрат на уплату процентов по кредитам, полученным в российских кредитных организациях на капитальное строительство объектов инфраструктуры технопарков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2710112630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2710112630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Жилищно-коммунальное хозяйство</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59 444,4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Коммунальное хозяйство</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59 444,4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топливно-энергетического комплекса"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59 444,4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Газификация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Комплексное развитие газификации населенных пунктов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на организацию газоснабжения населения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2510160620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2510160620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Энергосбережение и повышение энергетической эффективности на территории Краснодарского края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2520000000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16 844,4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повышению энергетической эффективности и конкурентоспособности, пропаганда и популяризация энергосбережения на территории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2520100000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16 844,4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Субсидии на реализацию мероприятий по </w:t>
            </w:r>
            <w:r w:rsidRPr="00AB5A57">
              <w:rPr>
                <w:rFonts w:ascii="Times New Roman" w:eastAsia="Times New Roman" w:hAnsi="Times New Roman" w:cs="Times New Roman"/>
                <w:sz w:val="28"/>
                <w:szCs w:val="28"/>
                <w:lang w:eastAsia="ru-RU"/>
              </w:rPr>
              <w:lastRenderedPageBreak/>
              <w:t xml:space="preserve">энергосбережению и повышению энергетической эффективности </w:t>
            </w:r>
          </w:p>
        </w:tc>
        <w:tc>
          <w:tcPr>
            <w:tcW w:w="1045" w:type="dxa"/>
            <w:shd w:val="clear" w:color="auto" w:fill="auto"/>
            <w:noWrap/>
            <w:vAlign w:val="bottom"/>
            <w:hideMark/>
          </w:tcPr>
          <w:p w:rsidR="00B47D2E" w:rsidRPr="008D2BB1" w:rsidRDefault="00B47D2E" w:rsidP="00AB5A57">
            <w:pPr>
              <w:spacing w:after="0" w:line="240" w:lineRule="auto"/>
              <w:jc w:val="center"/>
              <w:rPr>
                <w:rFonts w:ascii="Times New Roman" w:eastAsia="Times New Roman" w:hAnsi="Times New Roman" w:cs="Times New Roman"/>
                <w:sz w:val="28"/>
                <w:szCs w:val="28"/>
                <w:lang w:eastAsia="ru-RU"/>
              </w:rPr>
            </w:pPr>
          </w:p>
          <w:p w:rsidR="00B47D2E" w:rsidRPr="008D2BB1" w:rsidRDefault="00B47D2E"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2520160510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B47D2E" w:rsidRDefault="00B47D2E" w:rsidP="00FB63C8">
            <w:pPr>
              <w:spacing w:after="0" w:line="240" w:lineRule="auto"/>
              <w:jc w:val="right"/>
              <w:rPr>
                <w:rFonts w:ascii="Times New Roman" w:eastAsia="Times New Roman" w:hAnsi="Times New Roman" w:cs="Times New Roman"/>
                <w:sz w:val="28"/>
                <w:szCs w:val="28"/>
                <w:lang w:val="en-US" w:eastAsia="ru-RU"/>
              </w:rPr>
            </w:pPr>
          </w:p>
          <w:p w:rsidR="00B47D2E" w:rsidRDefault="00B47D2E"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16 844,4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2520160510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16 844,4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Модернизация систем теплоснабжения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2530000000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2 600,0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Модернизация объектов теплоснабжения, находящихся в муниципальной собственности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2530200000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2 600,0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на организацию теплоснабжения населения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2530261070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2 600,0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2530261070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2 600,0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Образование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37 400,0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Общее образование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37 400,0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топливно-энергетического комплекса"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37 400,0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Модернизация систем теплоснабжения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2530000000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37 400,0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Модернизация объектов теплоснабжения социально значимых учреждений, находящихся в государственной собственности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2530100000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37 400,0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2530111580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37 400,0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Капитальные вложения в объекты государственной (муниципальной) собственности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2530111580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37 400,0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 общего характера бюджетам бюджетной системы Российской Федерации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Прочие межбюджетные трансферты общего характера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Государственная программа Краснодарского края "Социально-экономическое и инновационное развитие </w:t>
            </w:r>
            <w:r w:rsidRPr="00AB5A57">
              <w:rPr>
                <w:rFonts w:ascii="Times New Roman" w:eastAsia="Times New Roman" w:hAnsi="Times New Roman" w:cs="Times New Roman"/>
                <w:sz w:val="28"/>
                <w:szCs w:val="28"/>
                <w:lang w:eastAsia="ru-RU"/>
              </w:rPr>
              <w:lastRenderedPageBreak/>
              <w:t>Краснодарского края"</w:t>
            </w:r>
          </w:p>
        </w:tc>
        <w:tc>
          <w:tcPr>
            <w:tcW w:w="1045" w:type="dxa"/>
            <w:shd w:val="clear" w:color="auto" w:fill="auto"/>
            <w:noWrap/>
            <w:vAlign w:val="bottom"/>
            <w:hideMark/>
          </w:tcPr>
          <w:p w:rsidR="00B47D2E" w:rsidRPr="008D2BB1" w:rsidRDefault="00B47D2E" w:rsidP="00AB5A57">
            <w:pPr>
              <w:spacing w:after="0" w:line="240" w:lineRule="auto"/>
              <w:jc w:val="center"/>
              <w:rPr>
                <w:rFonts w:ascii="Times New Roman" w:eastAsia="Times New Roman" w:hAnsi="Times New Roman" w:cs="Times New Roman"/>
                <w:sz w:val="28"/>
                <w:szCs w:val="28"/>
                <w:lang w:eastAsia="ru-RU"/>
              </w:rPr>
            </w:pPr>
          </w:p>
          <w:p w:rsidR="00B47D2E" w:rsidRPr="008D2BB1" w:rsidRDefault="00B47D2E" w:rsidP="00AB5A57">
            <w:pPr>
              <w:spacing w:after="0" w:line="240" w:lineRule="auto"/>
              <w:jc w:val="center"/>
              <w:rPr>
                <w:rFonts w:ascii="Times New Roman" w:eastAsia="Times New Roman" w:hAnsi="Times New Roman" w:cs="Times New Roman"/>
                <w:sz w:val="28"/>
                <w:szCs w:val="28"/>
                <w:lang w:eastAsia="ru-RU"/>
              </w:rPr>
            </w:pPr>
          </w:p>
          <w:p w:rsidR="00B47D2E" w:rsidRPr="008D2BB1" w:rsidRDefault="00B47D2E"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807</w:t>
            </w:r>
          </w:p>
        </w:tc>
        <w:tc>
          <w:tcPr>
            <w:tcW w:w="1276" w:type="dxa"/>
            <w:shd w:val="clear" w:color="auto" w:fill="auto"/>
            <w:noWrap/>
            <w:vAlign w:val="bottom"/>
            <w:hideMark/>
          </w:tcPr>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B47D2E" w:rsidP="00AB5A5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lastRenderedPageBreak/>
              <w:t>1</w:t>
            </w:r>
            <w:r w:rsidR="00AB5A57" w:rsidRPr="00AB5A57">
              <w:rPr>
                <w:rFonts w:ascii="Times New Roman" w:eastAsia="Times New Roman" w:hAnsi="Times New Roman" w:cs="Times New Roman"/>
                <w:sz w:val="28"/>
                <w:szCs w:val="28"/>
                <w:lang w:eastAsia="ru-RU"/>
              </w:rPr>
              <w:t>4</w:t>
            </w:r>
          </w:p>
        </w:tc>
        <w:tc>
          <w:tcPr>
            <w:tcW w:w="992" w:type="dxa"/>
            <w:shd w:val="clear" w:color="auto" w:fill="auto"/>
            <w:noWrap/>
            <w:vAlign w:val="bottom"/>
            <w:hideMark/>
          </w:tcPr>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03</w:t>
            </w:r>
          </w:p>
        </w:tc>
        <w:tc>
          <w:tcPr>
            <w:tcW w:w="2126" w:type="dxa"/>
            <w:shd w:val="clear" w:color="auto" w:fill="auto"/>
            <w:noWrap/>
            <w:vAlign w:val="bottom"/>
            <w:hideMark/>
          </w:tcPr>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1400000000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B47D2E" w:rsidRDefault="00B47D2E" w:rsidP="00FB63C8">
            <w:pPr>
              <w:spacing w:after="0" w:line="240" w:lineRule="auto"/>
              <w:jc w:val="right"/>
              <w:rPr>
                <w:rFonts w:ascii="Times New Roman" w:eastAsia="Times New Roman" w:hAnsi="Times New Roman" w:cs="Times New Roman"/>
                <w:sz w:val="28"/>
                <w:szCs w:val="28"/>
                <w:lang w:val="en-US" w:eastAsia="ru-RU"/>
              </w:rPr>
            </w:pPr>
          </w:p>
          <w:p w:rsidR="00B47D2E" w:rsidRDefault="00B47D2E" w:rsidP="00FB63C8">
            <w:pPr>
              <w:spacing w:after="0" w:line="240" w:lineRule="auto"/>
              <w:jc w:val="right"/>
              <w:rPr>
                <w:rFonts w:ascii="Times New Roman" w:eastAsia="Times New Roman" w:hAnsi="Times New Roman" w:cs="Times New Roman"/>
                <w:sz w:val="28"/>
                <w:szCs w:val="28"/>
                <w:lang w:val="en-US" w:eastAsia="ru-RU"/>
              </w:rPr>
            </w:pPr>
          </w:p>
          <w:p w:rsidR="00B47D2E" w:rsidRDefault="00B47D2E"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24 000,0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Развитие общественной инфраструктуры муниципального значения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Строительство, реконструкция, модернизация и техническое перевооружение объектов социальной и инженерной инфраструктуры муниципального значения, приобретение объектов недвижимости, движимого имущества (необходимого для обеспечения функционирования приобретаемого объекта недвижимости)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Субсидии на развитие общественной инфраструктуры муниципального значения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1410160470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1410160470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28391E" w:rsidRDefault="00AB5A57" w:rsidP="00C82B0A">
            <w:pPr>
              <w:spacing w:after="0" w:line="240" w:lineRule="auto"/>
              <w:jc w:val="center"/>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8.</w:t>
            </w:r>
          </w:p>
        </w:tc>
        <w:tc>
          <w:tcPr>
            <w:tcW w:w="5363" w:type="dxa"/>
            <w:shd w:val="clear" w:color="auto" w:fill="auto"/>
            <w:noWrap/>
            <w:vAlign w:val="center"/>
            <w:hideMark/>
          </w:tcPr>
          <w:p w:rsidR="00AB5A57" w:rsidRPr="0028391E" w:rsidRDefault="00AB5A57" w:rsidP="00AB5A57">
            <w:pPr>
              <w:spacing w:after="0" w:line="240" w:lineRule="auto"/>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Департамент финансово-бюджетного надзора Краснодарского края</w:t>
            </w:r>
          </w:p>
        </w:tc>
        <w:tc>
          <w:tcPr>
            <w:tcW w:w="1045"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808</w:t>
            </w:r>
          </w:p>
        </w:tc>
        <w:tc>
          <w:tcPr>
            <w:tcW w:w="1276"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shd w:val="clear" w:color="auto" w:fill="auto"/>
            <w:noWrap/>
            <w:vAlign w:val="bottom"/>
            <w:hideMark/>
          </w:tcPr>
          <w:p w:rsidR="00AB5A57" w:rsidRPr="0028391E" w:rsidRDefault="00AB5A57" w:rsidP="00FB63C8">
            <w:pPr>
              <w:spacing w:after="0" w:line="240" w:lineRule="auto"/>
              <w:jc w:val="right"/>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57 086,0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Общегосударственные вопросы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57 086,0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Обеспечение деятельности финансовых, </w:t>
            </w:r>
            <w:r w:rsidRPr="00AB5A57">
              <w:rPr>
                <w:rFonts w:ascii="Times New Roman" w:eastAsia="Times New Roman" w:hAnsi="Times New Roman" w:cs="Times New Roman"/>
                <w:sz w:val="28"/>
                <w:szCs w:val="28"/>
                <w:lang w:eastAsia="ru-RU"/>
              </w:rPr>
              <w:lastRenderedPageBreak/>
              <w:t>налоговых и таможенных органов и органов финансового (финансово-бюджетного) надзора</w:t>
            </w:r>
          </w:p>
        </w:tc>
        <w:tc>
          <w:tcPr>
            <w:tcW w:w="1045" w:type="dxa"/>
            <w:shd w:val="clear" w:color="auto" w:fill="auto"/>
            <w:noWrap/>
            <w:vAlign w:val="bottom"/>
            <w:hideMark/>
          </w:tcPr>
          <w:p w:rsidR="00B47D2E" w:rsidRPr="008D2BB1" w:rsidRDefault="00B47D2E" w:rsidP="00AB5A57">
            <w:pPr>
              <w:spacing w:after="0" w:line="240" w:lineRule="auto"/>
              <w:jc w:val="center"/>
              <w:rPr>
                <w:rFonts w:ascii="Times New Roman" w:eastAsia="Times New Roman" w:hAnsi="Times New Roman" w:cs="Times New Roman"/>
                <w:sz w:val="28"/>
                <w:szCs w:val="28"/>
                <w:lang w:eastAsia="ru-RU"/>
              </w:rPr>
            </w:pPr>
          </w:p>
          <w:p w:rsidR="00B47D2E" w:rsidRPr="008D2BB1" w:rsidRDefault="00B47D2E" w:rsidP="00AB5A57">
            <w:pPr>
              <w:spacing w:after="0" w:line="240" w:lineRule="auto"/>
              <w:jc w:val="center"/>
              <w:rPr>
                <w:rFonts w:ascii="Times New Roman" w:eastAsia="Times New Roman" w:hAnsi="Times New Roman" w:cs="Times New Roman"/>
                <w:sz w:val="28"/>
                <w:szCs w:val="28"/>
                <w:lang w:eastAsia="ru-RU"/>
              </w:rPr>
            </w:pPr>
          </w:p>
          <w:p w:rsidR="00B47D2E" w:rsidRPr="008D2BB1" w:rsidRDefault="00B47D2E"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808</w:t>
            </w:r>
          </w:p>
        </w:tc>
        <w:tc>
          <w:tcPr>
            <w:tcW w:w="1276" w:type="dxa"/>
            <w:shd w:val="clear" w:color="auto" w:fill="auto"/>
            <w:noWrap/>
            <w:vAlign w:val="bottom"/>
            <w:hideMark/>
          </w:tcPr>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B47D2E" w:rsidRDefault="00B47D2E" w:rsidP="00FB63C8">
            <w:pPr>
              <w:spacing w:after="0" w:line="240" w:lineRule="auto"/>
              <w:jc w:val="right"/>
              <w:rPr>
                <w:rFonts w:ascii="Times New Roman" w:eastAsia="Times New Roman" w:hAnsi="Times New Roman" w:cs="Times New Roman"/>
                <w:sz w:val="28"/>
                <w:szCs w:val="28"/>
                <w:lang w:val="en-US" w:eastAsia="ru-RU"/>
              </w:rPr>
            </w:pPr>
          </w:p>
          <w:p w:rsidR="00B47D2E" w:rsidRDefault="00B47D2E" w:rsidP="00FB63C8">
            <w:pPr>
              <w:spacing w:after="0" w:line="240" w:lineRule="auto"/>
              <w:jc w:val="right"/>
              <w:rPr>
                <w:rFonts w:ascii="Times New Roman" w:eastAsia="Times New Roman" w:hAnsi="Times New Roman" w:cs="Times New Roman"/>
                <w:sz w:val="28"/>
                <w:szCs w:val="28"/>
                <w:lang w:val="en-US" w:eastAsia="ru-RU"/>
              </w:rPr>
            </w:pPr>
          </w:p>
          <w:p w:rsidR="00B47D2E" w:rsidRDefault="00B47D2E"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57 086,0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департамента финансово-бюджетного надзора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7700000000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57 086,0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Департамент финансово-бюджетного надзора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7790000000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57 086,0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7790000190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57 086,0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7790000190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51 839,6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7790000190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5 186,4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7790000190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r>
      <w:tr w:rsidR="00AB5A57" w:rsidRPr="00AB5A57" w:rsidTr="00FD40CE">
        <w:trPr>
          <w:trHeight w:val="300"/>
        </w:trPr>
        <w:tc>
          <w:tcPr>
            <w:tcW w:w="680" w:type="dxa"/>
            <w:shd w:val="clear" w:color="auto" w:fill="auto"/>
            <w:noWrap/>
            <w:hideMark/>
          </w:tcPr>
          <w:p w:rsidR="00AB5A57" w:rsidRPr="0028391E" w:rsidRDefault="00AB5A57" w:rsidP="00C82B0A">
            <w:pPr>
              <w:spacing w:after="0" w:line="240" w:lineRule="auto"/>
              <w:jc w:val="center"/>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lastRenderedPageBreak/>
              <w:t>9.</w:t>
            </w:r>
          </w:p>
        </w:tc>
        <w:tc>
          <w:tcPr>
            <w:tcW w:w="5363" w:type="dxa"/>
            <w:shd w:val="clear" w:color="auto" w:fill="auto"/>
            <w:noWrap/>
            <w:vAlign w:val="center"/>
            <w:hideMark/>
          </w:tcPr>
          <w:p w:rsidR="00AB5A57" w:rsidRPr="0028391E" w:rsidRDefault="00AB5A57" w:rsidP="00AB5A57">
            <w:pPr>
              <w:spacing w:after="0" w:line="240" w:lineRule="auto"/>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Управление записи актов гражданского состояния Краснодарского края</w:t>
            </w:r>
          </w:p>
        </w:tc>
        <w:tc>
          <w:tcPr>
            <w:tcW w:w="1045"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809</w:t>
            </w:r>
          </w:p>
        </w:tc>
        <w:tc>
          <w:tcPr>
            <w:tcW w:w="1276"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shd w:val="clear" w:color="auto" w:fill="auto"/>
            <w:noWrap/>
            <w:vAlign w:val="bottom"/>
            <w:hideMark/>
          </w:tcPr>
          <w:p w:rsidR="00AB5A57" w:rsidRPr="0028391E" w:rsidRDefault="00AB5A57" w:rsidP="00FB63C8">
            <w:pPr>
              <w:spacing w:after="0" w:line="240" w:lineRule="auto"/>
              <w:jc w:val="right"/>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307 803,3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Национальная безопасность и правоохранительная деятельность</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307 803,3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Органы юстиции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307 803,3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Обеспечение </w:t>
            </w:r>
            <w:proofErr w:type="gramStart"/>
            <w:r w:rsidRPr="00AB5A57">
              <w:rPr>
                <w:rFonts w:ascii="Times New Roman" w:eastAsia="Times New Roman" w:hAnsi="Times New Roman" w:cs="Times New Roman"/>
                <w:sz w:val="28"/>
                <w:szCs w:val="28"/>
                <w:lang w:eastAsia="ru-RU"/>
              </w:rPr>
              <w:t>деятельности управления записи актов гражданского состояния Краснодарского края</w:t>
            </w:r>
            <w:proofErr w:type="gramEnd"/>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7800000000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307 803,3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Управление записи актов гражданского состояния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7890000000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307 803,3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DA66CE">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w:t>
            </w:r>
            <w:r w:rsidR="00DA66CE">
              <w:rPr>
                <w:rFonts w:ascii="Times New Roman" w:eastAsia="Times New Roman" w:hAnsi="Times New Roman" w:cs="Times New Roman"/>
                <w:sz w:val="28"/>
                <w:szCs w:val="28"/>
                <w:lang w:eastAsia="ru-RU"/>
              </w:rPr>
              <w:t>№</w:t>
            </w:r>
            <w:r w:rsidRPr="00AB5A57">
              <w:rPr>
                <w:rFonts w:ascii="Times New Roman" w:eastAsia="Times New Roman" w:hAnsi="Times New Roman" w:cs="Times New Roman"/>
                <w:sz w:val="28"/>
                <w:szCs w:val="28"/>
                <w:lang w:eastAsia="ru-RU"/>
              </w:rPr>
              <w:t xml:space="preserve"> 143-ФЗ "Об актах гражданского состояния" полномочий Российской Федерации на государственную регистрацию актов гражданского состояния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7890059300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221 723,0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Расходы на выплаты персоналу в целях обеспечения выполнения функций </w:t>
            </w:r>
            <w:r w:rsidRPr="00AB5A57">
              <w:rPr>
                <w:rFonts w:ascii="Times New Roman" w:eastAsia="Times New Roman" w:hAnsi="Times New Roman" w:cs="Times New Roman"/>
                <w:sz w:val="28"/>
                <w:szCs w:val="28"/>
                <w:lang w:eastAsia="ru-RU"/>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B47D2E" w:rsidRPr="008D2BB1" w:rsidRDefault="00B47D2E" w:rsidP="00AB5A57">
            <w:pPr>
              <w:spacing w:after="0" w:line="240" w:lineRule="auto"/>
              <w:jc w:val="center"/>
              <w:rPr>
                <w:rFonts w:ascii="Times New Roman" w:eastAsia="Times New Roman" w:hAnsi="Times New Roman" w:cs="Times New Roman"/>
                <w:sz w:val="28"/>
                <w:szCs w:val="28"/>
                <w:lang w:eastAsia="ru-RU"/>
              </w:rPr>
            </w:pPr>
          </w:p>
          <w:p w:rsidR="00B47D2E" w:rsidRPr="008D2BB1" w:rsidRDefault="00B47D2E" w:rsidP="00AB5A57">
            <w:pPr>
              <w:spacing w:after="0" w:line="240" w:lineRule="auto"/>
              <w:jc w:val="center"/>
              <w:rPr>
                <w:rFonts w:ascii="Times New Roman" w:eastAsia="Times New Roman" w:hAnsi="Times New Roman" w:cs="Times New Roman"/>
                <w:sz w:val="28"/>
                <w:szCs w:val="28"/>
                <w:lang w:eastAsia="ru-RU"/>
              </w:rPr>
            </w:pPr>
          </w:p>
          <w:p w:rsidR="00B47D2E" w:rsidRPr="008D2BB1" w:rsidRDefault="00B47D2E" w:rsidP="00AB5A57">
            <w:pPr>
              <w:spacing w:after="0" w:line="240" w:lineRule="auto"/>
              <w:jc w:val="center"/>
              <w:rPr>
                <w:rFonts w:ascii="Times New Roman" w:eastAsia="Times New Roman" w:hAnsi="Times New Roman" w:cs="Times New Roman"/>
                <w:sz w:val="28"/>
                <w:szCs w:val="28"/>
                <w:lang w:eastAsia="ru-RU"/>
              </w:rPr>
            </w:pPr>
          </w:p>
          <w:p w:rsidR="00B47D2E" w:rsidRPr="008D2BB1" w:rsidRDefault="00B47D2E" w:rsidP="00AB5A57">
            <w:pPr>
              <w:spacing w:after="0" w:line="240" w:lineRule="auto"/>
              <w:jc w:val="center"/>
              <w:rPr>
                <w:rFonts w:ascii="Times New Roman" w:eastAsia="Times New Roman" w:hAnsi="Times New Roman" w:cs="Times New Roman"/>
                <w:sz w:val="28"/>
                <w:szCs w:val="28"/>
                <w:lang w:eastAsia="ru-RU"/>
              </w:rPr>
            </w:pPr>
          </w:p>
          <w:p w:rsidR="00B47D2E" w:rsidRPr="008D2BB1" w:rsidRDefault="00B47D2E"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809</w:t>
            </w:r>
          </w:p>
        </w:tc>
        <w:tc>
          <w:tcPr>
            <w:tcW w:w="1276" w:type="dxa"/>
            <w:shd w:val="clear" w:color="auto" w:fill="auto"/>
            <w:noWrap/>
            <w:vAlign w:val="bottom"/>
            <w:hideMark/>
          </w:tcPr>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7890059300</w:t>
            </w:r>
          </w:p>
        </w:tc>
        <w:tc>
          <w:tcPr>
            <w:tcW w:w="993" w:type="dxa"/>
            <w:shd w:val="clear" w:color="auto" w:fill="auto"/>
            <w:noWrap/>
            <w:vAlign w:val="bottom"/>
            <w:hideMark/>
          </w:tcPr>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B47D2E" w:rsidRDefault="00B47D2E"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B47D2E" w:rsidRDefault="00B47D2E" w:rsidP="00FB63C8">
            <w:pPr>
              <w:spacing w:after="0" w:line="240" w:lineRule="auto"/>
              <w:jc w:val="right"/>
              <w:rPr>
                <w:rFonts w:ascii="Times New Roman" w:eastAsia="Times New Roman" w:hAnsi="Times New Roman" w:cs="Times New Roman"/>
                <w:sz w:val="28"/>
                <w:szCs w:val="28"/>
                <w:lang w:val="en-US" w:eastAsia="ru-RU"/>
              </w:rPr>
            </w:pPr>
          </w:p>
          <w:p w:rsidR="00B47D2E" w:rsidRDefault="00B47D2E" w:rsidP="00FB63C8">
            <w:pPr>
              <w:spacing w:after="0" w:line="240" w:lineRule="auto"/>
              <w:jc w:val="right"/>
              <w:rPr>
                <w:rFonts w:ascii="Times New Roman" w:eastAsia="Times New Roman" w:hAnsi="Times New Roman" w:cs="Times New Roman"/>
                <w:sz w:val="28"/>
                <w:szCs w:val="28"/>
                <w:lang w:val="en-US" w:eastAsia="ru-RU"/>
              </w:rPr>
            </w:pPr>
          </w:p>
          <w:p w:rsidR="00B47D2E" w:rsidRDefault="00B47D2E" w:rsidP="00FB63C8">
            <w:pPr>
              <w:spacing w:after="0" w:line="240" w:lineRule="auto"/>
              <w:jc w:val="right"/>
              <w:rPr>
                <w:rFonts w:ascii="Times New Roman" w:eastAsia="Times New Roman" w:hAnsi="Times New Roman" w:cs="Times New Roman"/>
                <w:sz w:val="28"/>
                <w:szCs w:val="28"/>
                <w:lang w:val="en-US" w:eastAsia="ru-RU"/>
              </w:rPr>
            </w:pPr>
          </w:p>
          <w:p w:rsidR="00B47D2E" w:rsidRDefault="00B47D2E" w:rsidP="00FB63C8">
            <w:pPr>
              <w:spacing w:after="0" w:line="240" w:lineRule="auto"/>
              <w:jc w:val="right"/>
              <w:rPr>
                <w:rFonts w:ascii="Times New Roman" w:eastAsia="Times New Roman" w:hAnsi="Times New Roman" w:cs="Times New Roman"/>
                <w:sz w:val="28"/>
                <w:szCs w:val="28"/>
                <w:lang w:val="en-US" w:eastAsia="ru-RU"/>
              </w:rPr>
            </w:pPr>
          </w:p>
          <w:p w:rsidR="00B47D2E" w:rsidRDefault="00B47D2E"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201 568,4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7890059300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19 804,6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7890059300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B47D2E">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w:t>
            </w:r>
            <w:r w:rsidR="00B47D2E">
              <w:rPr>
                <w:rFonts w:ascii="Times New Roman" w:eastAsia="Times New Roman" w:hAnsi="Times New Roman" w:cs="Times New Roman"/>
                <w:sz w:val="28"/>
                <w:szCs w:val="28"/>
                <w:lang w:eastAsia="ru-RU"/>
              </w:rPr>
              <w:t>№</w:t>
            </w:r>
            <w:r w:rsidRPr="00AB5A57">
              <w:rPr>
                <w:rFonts w:ascii="Times New Roman" w:eastAsia="Times New Roman" w:hAnsi="Times New Roman" w:cs="Times New Roman"/>
                <w:sz w:val="28"/>
                <w:szCs w:val="28"/>
                <w:lang w:eastAsia="ru-RU"/>
              </w:rPr>
              <w:t xml:space="preserve"> 143-ФЗ "Об актах гражданского состояния" полномочий Российской Федерации на государственную регистрацию актов гражданского состояния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7890089300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86 080,3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7890089300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41 019,6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7890089300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37 060,7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7890089300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28391E" w:rsidRDefault="00AB5A57" w:rsidP="00C82B0A">
            <w:pPr>
              <w:spacing w:after="0" w:line="240" w:lineRule="auto"/>
              <w:jc w:val="center"/>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10.</w:t>
            </w:r>
          </w:p>
        </w:tc>
        <w:tc>
          <w:tcPr>
            <w:tcW w:w="5363" w:type="dxa"/>
            <w:shd w:val="clear" w:color="auto" w:fill="auto"/>
            <w:noWrap/>
            <w:vAlign w:val="center"/>
            <w:hideMark/>
          </w:tcPr>
          <w:p w:rsidR="00AB5A57" w:rsidRPr="0028391E" w:rsidRDefault="00AB5A57" w:rsidP="00AB5A57">
            <w:pPr>
              <w:spacing w:after="0" w:line="240" w:lineRule="auto"/>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 xml:space="preserve">Контрольно-счетная палата Краснодарского края </w:t>
            </w:r>
          </w:p>
        </w:tc>
        <w:tc>
          <w:tcPr>
            <w:tcW w:w="1045"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810</w:t>
            </w:r>
          </w:p>
        </w:tc>
        <w:tc>
          <w:tcPr>
            <w:tcW w:w="1276"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shd w:val="clear" w:color="auto" w:fill="auto"/>
            <w:noWrap/>
            <w:vAlign w:val="bottom"/>
            <w:hideMark/>
          </w:tcPr>
          <w:p w:rsidR="00AB5A57" w:rsidRPr="0028391E" w:rsidRDefault="00AB5A57" w:rsidP="00FB63C8">
            <w:pPr>
              <w:spacing w:after="0" w:line="240" w:lineRule="auto"/>
              <w:jc w:val="right"/>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161 259,0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Общегосударственные вопросы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161 259,0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161 259,0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Контрольно-счетной палаты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161 259,0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Руководитель Контрольно-счетной палаты Краснодарского края и его заместители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7910000000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3 552,0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7910000190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3 552,0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Расходы на выплаты персоналу в целях </w:t>
            </w:r>
            <w:r w:rsidRPr="00AB5A57">
              <w:rPr>
                <w:rFonts w:ascii="Times New Roman" w:eastAsia="Times New Roman" w:hAnsi="Times New Roman" w:cs="Times New Roman"/>
                <w:sz w:val="28"/>
                <w:szCs w:val="28"/>
                <w:lang w:eastAsia="ru-RU"/>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E548D0" w:rsidRPr="00E548D0" w:rsidRDefault="00E548D0" w:rsidP="00AB5A57">
            <w:pPr>
              <w:spacing w:after="0" w:line="240" w:lineRule="auto"/>
              <w:jc w:val="center"/>
              <w:rPr>
                <w:rFonts w:ascii="Times New Roman" w:eastAsia="Times New Roman" w:hAnsi="Times New Roman" w:cs="Times New Roman"/>
                <w:sz w:val="28"/>
                <w:szCs w:val="28"/>
                <w:lang w:eastAsia="ru-RU"/>
              </w:rPr>
            </w:pPr>
          </w:p>
          <w:p w:rsidR="00E548D0" w:rsidRPr="00E548D0" w:rsidRDefault="00E548D0" w:rsidP="00AB5A57">
            <w:pPr>
              <w:spacing w:after="0" w:line="240" w:lineRule="auto"/>
              <w:jc w:val="center"/>
              <w:rPr>
                <w:rFonts w:ascii="Times New Roman" w:eastAsia="Times New Roman" w:hAnsi="Times New Roman" w:cs="Times New Roman"/>
                <w:sz w:val="28"/>
                <w:szCs w:val="28"/>
                <w:lang w:eastAsia="ru-RU"/>
              </w:rPr>
            </w:pPr>
          </w:p>
          <w:p w:rsidR="00E548D0" w:rsidRPr="00E548D0" w:rsidRDefault="00E548D0" w:rsidP="00AB5A57">
            <w:pPr>
              <w:spacing w:after="0" w:line="240" w:lineRule="auto"/>
              <w:jc w:val="center"/>
              <w:rPr>
                <w:rFonts w:ascii="Times New Roman" w:eastAsia="Times New Roman" w:hAnsi="Times New Roman" w:cs="Times New Roman"/>
                <w:sz w:val="28"/>
                <w:szCs w:val="28"/>
                <w:lang w:eastAsia="ru-RU"/>
              </w:rPr>
            </w:pPr>
          </w:p>
          <w:p w:rsidR="00E548D0" w:rsidRPr="00E548D0" w:rsidRDefault="00E548D0" w:rsidP="00AB5A57">
            <w:pPr>
              <w:spacing w:after="0" w:line="240" w:lineRule="auto"/>
              <w:jc w:val="center"/>
              <w:rPr>
                <w:rFonts w:ascii="Times New Roman" w:eastAsia="Times New Roman" w:hAnsi="Times New Roman" w:cs="Times New Roman"/>
                <w:sz w:val="28"/>
                <w:szCs w:val="28"/>
                <w:lang w:eastAsia="ru-RU"/>
              </w:rPr>
            </w:pPr>
          </w:p>
          <w:p w:rsidR="00E548D0" w:rsidRPr="00E548D0" w:rsidRDefault="00E548D0"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810</w:t>
            </w:r>
          </w:p>
        </w:tc>
        <w:tc>
          <w:tcPr>
            <w:tcW w:w="1276" w:type="dxa"/>
            <w:shd w:val="clear" w:color="auto" w:fill="auto"/>
            <w:noWrap/>
            <w:vAlign w:val="bottom"/>
            <w:hideMark/>
          </w:tcPr>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7910000190</w:t>
            </w:r>
          </w:p>
        </w:tc>
        <w:tc>
          <w:tcPr>
            <w:tcW w:w="993" w:type="dxa"/>
            <w:shd w:val="clear" w:color="auto" w:fill="auto"/>
            <w:noWrap/>
            <w:vAlign w:val="bottom"/>
            <w:hideMark/>
          </w:tcPr>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3 552,0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Контрольно-счетная палата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7990000000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157 707,0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7990000190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157 707,0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7990000190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104 959,0</w:t>
            </w:r>
          </w:p>
        </w:tc>
      </w:tr>
      <w:tr w:rsidR="00AB5A57" w:rsidRPr="00AB5A57" w:rsidTr="00FD40CE">
        <w:trPr>
          <w:trHeight w:val="496"/>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7990000190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52 678,0</w:t>
            </w:r>
          </w:p>
        </w:tc>
      </w:tr>
      <w:tr w:rsidR="00AB5A57" w:rsidRPr="00AB5A57" w:rsidTr="00FD40CE">
        <w:trPr>
          <w:trHeight w:val="473"/>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7990000190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70,0</w:t>
            </w:r>
          </w:p>
        </w:tc>
      </w:tr>
      <w:tr w:rsidR="00AB5A57" w:rsidRPr="00AB5A57" w:rsidTr="00FD40CE">
        <w:trPr>
          <w:trHeight w:val="383"/>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28391E" w:rsidRDefault="00AB5A57" w:rsidP="00C82B0A">
            <w:pPr>
              <w:spacing w:after="0" w:line="240" w:lineRule="auto"/>
              <w:jc w:val="center"/>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lastRenderedPageBreak/>
              <w:t>11.</w:t>
            </w:r>
          </w:p>
        </w:tc>
        <w:tc>
          <w:tcPr>
            <w:tcW w:w="5363" w:type="dxa"/>
            <w:shd w:val="clear" w:color="auto" w:fill="auto"/>
            <w:noWrap/>
            <w:vAlign w:val="center"/>
            <w:hideMark/>
          </w:tcPr>
          <w:p w:rsidR="00AB5A57" w:rsidRPr="0028391E" w:rsidRDefault="00AB5A57" w:rsidP="00AB5A57">
            <w:pPr>
              <w:spacing w:after="0" w:line="240" w:lineRule="auto"/>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Уполномоченный по правам человека в Краснодарском крае и его аппарат</w:t>
            </w:r>
          </w:p>
        </w:tc>
        <w:tc>
          <w:tcPr>
            <w:tcW w:w="1045"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811</w:t>
            </w:r>
          </w:p>
        </w:tc>
        <w:tc>
          <w:tcPr>
            <w:tcW w:w="1276"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shd w:val="clear" w:color="auto" w:fill="auto"/>
            <w:noWrap/>
            <w:vAlign w:val="bottom"/>
            <w:hideMark/>
          </w:tcPr>
          <w:p w:rsidR="00AB5A57" w:rsidRPr="0028391E" w:rsidRDefault="00AB5A57" w:rsidP="00FB63C8">
            <w:pPr>
              <w:spacing w:after="0" w:line="240" w:lineRule="auto"/>
              <w:jc w:val="right"/>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12 294,0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Общегосударственные вопросы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12 294,0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Другие общегосударственные вопросы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12 294,0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Обеспечение деятельности Уполномоченного по правам человека в Краснодарском крае и его аппарата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12 294,0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Уполномоченный по правам человека в Краснодарском крае и его аппарат</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8090000000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12 294,0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12 294,0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11 259,0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Закупка товаров, работ и услуг для обеспечения государственных </w:t>
            </w:r>
            <w:r w:rsidRPr="00AB5A57">
              <w:rPr>
                <w:rFonts w:ascii="Times New Roman" w:eastAsia="Times New Roman" w:hAnsi="Times New Roman" w:cs="Times New Roman"/>
                <w:sz w:val="28"/>
                <w:szCs w:val="28"/>
                <w:lang w:eastAsia="ru-RU"/>
              </w:rPr>
              <w:lastRenderedPageBreak/>
              <w:t>(муниципальных) нужд</w:t>
            </w:r>
          </w:p>
        </w:tc>
        <w:tc>
          <w:tcPr>
            <w:tcW w:w="1045" w:type="dxa"/>
            <w:shd w:val="clear" w:color="auto" w:fill="auto"/>
            <w:noWrap/>
            <w:vAlign w:val="bottom"/>
            <w:hideMark/>
          </w:tcPr>
          <w:p w:rsidR="00E548D0" w:rsidRPr="007D4CF2" w:rsidRDefault="00E548D0" w:rsidP="00AB5A57">
            <w:pPr>
              <w:spacing w:after="0" w:line="240" w:lineRule="auto"/>
              <w:jc w:val="center"/>
              <w:rPr>
                <w:rFonts w:ascii="Times New Roman" w:eastAsia="Times New Roman" w:hAnsi="Times New Roman" w:cs="Times New Roman"/>
                <w:sz w:val="28"/>
                <w:szCs w:val="28"/>
                <w:lang w:eastAsia="ru-RU"/>
              </w:rPr>
            </w:pPr>
          </w:p>
          <w:p w:rsidR="00E548D0" w:rsidRPr="007D4CF2" w:rsidRDefault="00E548D0"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811</w:t>
            </w:r>
          </w:p>
        </w:tc>
        <w:tc>
          <w:tcPr>
            <w:tcW w:w="1276" w:type="dxa"/>
            <w:shd w:val="clear" w:color="auto" w:fill="auto"/>
            <w:noWrap/>
            <w:vAlign w:val="bottom"/>
            <w:hideMark/>
          </w:tcPr>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01</w:t>
            </w:r>
          </w:p>
        </w:tc>
        <w:tc>
          <w:tcPr>
            <w:tcW w:w="992" w:type="dxa"/>
            <w:shd w:val="clear" w:color="auto" w:fill="auto"/>
            <w:noWrap/>
            <w:vAlign w:val="bottom"/>
            <w:hideMark/>
          </w:tcPr>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13</w:t>
            </w:r>
          </w:p>
        </w:tc>
        <w:tc>
          <w:tcPr>
            <w:tcW w:w="2126" w:type="dxa"/>
            <w:shd w:val="clear" w:color="auto" w:fill="auto"/>
            <w:noWrap/>
            <w:vAlign w:val="bottom"/>
            <w:hideMark/>
          </w:tcPr>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8090000190</w:t>
            </w:r>
          </w:p>
        </w:tc>
        <w:tc>
          <w:tcPr>
            <w:tcW w:w="993" w:type="dxa"/>
            <w:shd w:val="clear" w:color="auto" w:fill="auto"/>
            <w:noWrap/>
            <w:vAlign w:val="bottom"/>
            <w:hideMark/>
          </w:tcPr>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200</w:t>
            </w:r>
          </w:p>
        </w:tc>
        <w:tc>
          <w:tcPr>
            <w:tcW w:w="1984" w:type="dxa"/>
            <w:shd w:val="clear" w:color="auto" w:fill="auto"/>
            <w:noWrap/>
            <w:vAlign w:val="bottom"/>
            <w:hideMark/>
          </w:tcPr>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28391E" w:rsidRDefault="00AB5A57" w:rsidP="00C82B0A">
            <w:pPr>
              <w:spacing w:after="0" w:line="240" w:lineRule="auto"/>
              <w:jc w:val="center"/>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12.</w:t>
            </w:r>
          </w:p>
        </w:tc>
        <w:tc>
          <w:tcPr>
            <w:tcW w:w="5363" w:type="dxa"/>
            <w:shd w:val="clear" w:color="auto" w:fill="auto"/>
            <w:noWrap/>
            <w:vAlign w:val="center"/>
            <w:hideMark/>
          </w:tcPr>
          <w:p w:rsidR="00AB5A57" w:rsidRPr="0028391E" w:rsidRDefault="00AB5A57" w:rsidP="00AB5A57">
            <w:pPr>
              <w:spacing w:after="0" w:line="240" w:lineRule="auto"/>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Уполномоченный по правам ребенка в Краснодарском крае</w:t>
            </w:r>
          </w:p>
        </w:tc>
        <w:tc>
          <w:tcPr>
            <w:tcW w:w="1045"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812</w:t>
            </w:r>
          </w:p>
        </w:tc>
        <w:tc>
          <w:tcPr>
            <w:tcW w:w="1276"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shd w:val="clear" w:color="auto" w:fill="auto"/>
            <w:noWrap/>
            <w:vAlign w:val="bottom"/>
            <w:hideMark/>
          </w:tcPr>
          <w:p w:rsidR="00AB5A57" w:rsidRPr="0028391E" w:rsidRDefault="00AB5A57" w:rsidP="00FB63C8">
            <w:pPr>
              <w:spacing w:after="0" w:line="240" w:lineRule="auto"/>
              <w:jc w:val="right"/>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19 441,0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Общегосударственные вопросы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19 441,0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Другие общегосударственные вопросы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19 441,0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Уполномоченного по правам ребенка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19 441,0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Уполномоченный по правам ребенка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19 441,0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19 441,0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AB5A57">
              <w:rPr>
                <w:rFonts w:ascii="Times New Roman" w:eastAsia="Times New Roman" w:hAnsi="Times New Roman" w:cs="Times New Roman"/>
                <w:sz w:val="28"/>
                <w:szCs w:val="28"/>
                <w:lang w:eastAsia="ru-RU"/>
              </w:rPr>
              <w:lastRenderedPageBreak/>
              <w:t>внебюджетными фондами</w:t>
            </w:r>
          </w:p>
        </w:tc>
        <w:tc>
          <w:tcPr>
            <w:tcW w:w="1045" w:type="dxa"/>
            <w:shd w:val="clear" w:color="auto" w:fill="auto"/>
            <w:noWrap/>
            <w:vAlign w:val="bottom"/>
            <w:hideMark/>
          </w:tcPr>
          <w:p w:rsidR="00E548D0" w:rsidRPr="007D4CF2" w:rsidRDefault="00E548D0" w:rsidP="00AB5A57">
            <w:pPr>
              <w:spacing w:after="0" w:line="240" w:lineRule="auto"/>
              <w:jc w:val="center"/>
              <w:rPr>
                <w:rFonts w:ascii="Times New Roman" w:eastAsia="Times New Roman" w:hAnsi="Times New Roman" w:cs="Times New Roman"/>
                <w:sz w:val="28"/>
                <w:szCs w:val="28"/>
                <w:lang w:eastAsia="ru-RU"/>
              </w:rPr>
            </w:pPr>
          </w:p>
          <w:p w:rsidR="00E548D0" w:rsidRPr="007D4CF2" w:rsidRDefault="00E548D0" w:rsidP="00AB5A57">
            <w:pPr>
              <w:spacing w:after="0" w:line="240" w:lineRule="auto"/>
              <w:jc w:val="center"/>
              <w:rPr>
                <w:rFonts w:ascii="Times New Roman" w:eastAsia="Times New Roman" w:hAnsi="Times New Roman" w:cs="Times New Roman"/>
                <w:sz w:val="28"/>
                <w:szCs w:val="28"/>
                <w:lang w:eastAsia="ru-RU"/>
              </w:rPr>
            </w:pPr>
          </w:p>
          <w:p w:rsidR="00E548D0" w:rsidRPr="007D4CF2" w:rsidRDefault="00E548D0" w:rsidP="00AB5A57">
            <w:pPr>
              <w:spacing w:after="0" w:line="240" w:lineRule="auto"/>
              <w:jc w:val="center"/>
              <w:rPr>
                <w:rFonts w:ascii="Times New Roman" w:eastAsia="Times New Roman" w:hAnsi="Times New Roman" w:cs="Times New Roman"/>
                <w:sz w:val="28"/>
                <w:szCs w:val="28"/>
                <w:lang w:eastAsia="ru-RU"/>
              </w:rPr>
            </w:pPr>
          </w:p>
          <w:p w:rsidR="00E548D0" w:rsidRPr="007D4CF2" w:rsidRDefault="00E548D0" w:rsidP="00AB5A57">
            <w:pPr>
              <w:spacing w:after="0" w:line="240" w:lineRule="auto"/>
              <w:jc w:val="center"/>
              <w:rPr>
                <w:rFonts w:ascii="Times New Roman" w:eastAsia="Times New Roman" w:hAnsi="Times New Roman" w:cs="Times New Roman"/>
                <w:sz w:val="28"/>
                <w:szCs w:val="28"/>
                <w:lang w:eastAsia="ru-RU"/>
              </w:rPr>
            </w:pPr>
          </w:p>
          <w:p w:rsidR="00E548D0" w:rsidRPr="007D4CF2" w:rsidRDefault="00E548D0"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812</w:t>
            </w:r>
          </w:p>
        </w:tc>
        <w:tc>
          <w:tcPr>
            <w:tcW w:w="1276" w:type="dxa"/>
            <w:shd w:val="clear" w:color="auto" w:fill="auto"/>
            <w:noWrap/>
            <w:vAlign w:val="bottom"/>
            <w:hideMark/>
          </w:tcPr>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01</w:t>
            </w:r>
          </w:p>
        </w:tc>
        <w:tc>
          <w:tcPr>
            <w:tcW w:w="992" w:type="dxa"/>
            <w:shd w:val="clear" w:color="auto" w:fill="auto"/>
            <w:noWrap/>
            <w:vAlign w:val="bottom"/>
            <w:hideMark/>
          </w:tcPr>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13</w:t>
            </w:r>
          </w:p>
        </w:tc>
        <w:tc>
          <w:tcPr>
            <w:tcW w:w="2126" w:type="dxa"/>
            <w:shd w:val="clear" w:color="auto" w:fill="auto"/>
            <w:noWrap/>
            <w:vAlign w:val="bottom"/>
            <w:hideMark/>
          </w:tcPr>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8190000190</w:t>
            </w:r>
          </w:p>
        </w:tc>
        <w:tc>
          <w:tcPr>
            <w:tcW w:w="993" w:type="dxa"/>
            <w:shd w:val="clear" w:color="auto" w:fill="auto"/>
            <w:noWrap/>
            <w:vAlign w:val="bottom"/>
            <w:hideMark/>
          </w:tcPr>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100</w:t>
            </w:r>
          </w:p>
        </w:tc>
        <w:tc>
          <w:tcPr>
            <w:tcW w:w="1984" w:type="dxa"/>
            <w:shd w:val="clear" w:color="auto" w:fill="auto"/>
            <w:noWrap/>
            <w:vAlign w:val="bottom"/>
            <w:hideMark/>
          </w:tcPr>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13 589,0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5 825,0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28391E" w:rsidRDefault="00AB5A57" w:rsidP="00C82B0A">
            <w:pPr>
              <w:spacing w:after="0" w:line="240" w:lineRule="auto"/>
              <w:jc w:val="center"/>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13.</w:t>
            </w:r>
          </w:p>
        </w:tc>
        <w:tc>
          <w:tcPr>
            <w:tcW w:w="5363" w:type="dxa"/>
            <w:shd w:val="clear" w:color="auto" w:fill="auto"/>
            <w:noWrap/>
            <w:vAlign w:val="center"/>
            <w:hideMark/>
          </w:tcPr>
          <w:p w:rsidR="00AB5A57" w:rsidRPr="0028391E" w:rsidRDefault="00AB5A57" w:rsidP="00AB5A57">
            <w:pPr>
              <w:spacing w:after="0" w:line="240" w:lineRule="auto"/>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Управление Судебного департамента в Краснодарском крае</w:t>
            </w:r>
          </w:p>
        </w:tc>
        <w:tc>
          <w:tcPr>
            <w:tcW w:w="1045"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813</w:t>
            </w:r>
          </w:p>
        </w:tc>
        <w:tc>
          <w:tcPr>
            <w:tcW w:w="1276"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shd w:val="clear" w:color="auto" w:fill="auto"/>
            <w:noWrap/>
            <w:vAlign w:val="bottom"/>
            <w:hideMark/>
          </w:tcPr>
          <w:p w:rsidR="00AB5A57" w:rsidRPr="0028391E" w:rsidRDefault="00AB5A57" w:rsidP="00FB63C8">
            <w:pPr>
              <w:spacing w:after="0" w:line="240" w:lineRule="auto"/>
              <w:jc w:val="right"/>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388 252,0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Общегосударственные вопросы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388 252,0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Судебная система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388 252,0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аппаратов судов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388 252,0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Управление Судебного департамента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388 252,0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388 252,0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Расходы на выплаты персоналу в целях обеспечения выполнения функций </w:t>
            </w:r>
            <w:r w:rsidRPr="00AB5A57">
              <w:rPr>
                <w:rFonts w:ascii="Times New Roman" w:eastAsia="Times New Roman" w:hAnsi="Times New Roman" w:cs="Times New Roman"/>
                <w:sz w:val="28"/>
                <w:szCs w:val="28"/>
                <w:lang w:eastAsia="ru-RU"/>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E548D0" w:rsidRPr="007D4CF2" w:rsidRDefault="00E548D0" w:rsidP="00AB5A57">
            <w:pPr>
              <w:spacing w:after="0" w:line="240" w:lineRule="auto"/>
              <w:jc w:val="center"/>
              <w:rPr>
                <w:rFonts w:ascii="Times New Roman" w:eastAsia="Times New Roman" w:hAnsi="Times New Roman" w:cs="Times New Roman"/>
                <w:sz w:val="28"/>
                <w:szCs w:val="28"/>
                <w:lang w:eastAsia="ru-RU"/>
              </w:rPr>
            </w:pPr>
          </w:p>
          <w:p w:rsidR="00E548D0" w:rsidRPr="007D4CF2" w:rsidRDefault="00E548D0" w:rsidP="00AB5A57">
            <w:pPr>
              <w:spacing w:after="0" w:line="240" w:lineRule="auto"/>
              <w:jc w:val="center"/>
              <w:rPr>
                <w:rFonts w:ascii="Times New Roman" w:eastAsia="Times New Roman" w:hAnsi="Times New Roman" w:cs="Times New Roman"/>
                <w:sz w:val="28"/>
                <w:szCs w:val="28"/>
                <w:lang w:eastAsia="ru-RU"/>
              </w:rPr>
            </w:pPr>
          </w:p>
          <w:p w:rsidR="00E548D0" w:rsidRPr="007D4CF2" w:rsidRDefault="00E548D0" w:rsidP="00AB5A57">
            <w:pPr>
              <w:spacing w:after="0" w:line="240" w:lineRule="auto"/>
              <w:jc w:val="center"/>
              <w:rPr>
                <w:rFonts w:ascii="Times New Roman" w:eastAsia="Times New Roman" w:hAnsi="Times New Roman" w:cs="Times New Roman"/>
                <w:sz w:val="28"/>
                <w:szCs w:val="28"/>
                <w:lang w:eastAsia="ru-RU"/>
              </w:rPr>
            </w:pPr>
          </w:p>
          <w:p w:rsidR="00E548D0" w:rsidRPr="007D4CF2" w:rsidRDefault="00E548D0" w:rsidP="00AB5A57">
            <w:pPr>
              <w:spacing w:after="0" w:line="240" w:lineRule="auto"/>
              <w:jc w:val="center"/>
              <w:rPr>
                <w:rFonts w:ascii="Times New Roman" w:eastAsia="Times New Roman" w:hAnsi="Times New Roman" w:cs="Times New Roman"/>
                <w:sz w:val="28"/>
                <w:szCs w:val="28"/>
                <w:lang w:eastAsia="ru-RU"/>
              </w:rPr>
            </w:pPr>
          </w:p>
          <w:p w:rsidR="00E548D0" w:rsidRPr="007D4CF2" w:rsidRDefault="00E548D0"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813</w:t>
            </w:r>
          </w:p>
        </w:tc>
        <w:tc>
          <w:tcPr>
            <w:tcW w:w="1276" w:type="dxa"/>
            <w:shd w:val="clear" w:color="auto" w:fill="auto"/>
            <w:noWrap/>
            <w:vAlign w:val="bottom"/>
            <w:hideMark/>
          </w:tcPr>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8290000190</w:t>
            </w:r>
          </w:p>
        </w:tc>
        <w:tc>
          <w:tcPr>
            <w:tcW w:w="993" w:type="dxa"/>
            <w:shd w:val="clear" w:color="auto" w:fill="auto"/>
            <w:noWrap/>
            <w:vAlign w:val="bottom"/>
            <w:hideMark/>
          </w:tcPr>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248 244,0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139 786,0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28391E" w:rsidRDefault="00AB5A57" w:rsidP="00C82B0A">
            <w:pPr>
              <w:spacing w:after="0" w:line="240" w:lineRule="auto"/>
              <w:jc w:val="center"/>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14.</w:t>
            </w:r>
          </w:p>
        </w:tc>
        <w:tc>
          <w:tcPr>
            <w:tcW w:w="5363" w:type="dxa"/>
            <w:shd w:val="clear" w:color="auto" w:fill="auto"/>
            <w:noWrap/>
            <w:vAlign w:val="center"/>
            <w:hideMark/>
          </w:tcPr>
          <w:p w:rsidR="00AB5A57" w:rsidRPr="0028391E" w:rsidRDefault="00AB5A57" w:rsidP="00AB5A57">
            <w:pPr>
              <w:spacing w:after="0" w:line="240" w:lineRule="auto"/>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Постоянное представительство администрации Краснодарского края при Правительстве Российской Федерации</w:t>
            </w:r>
          </w:p>
        </w:tc>
        <w:tc>
          <w:tcPr>
            <w:tcW w:w="1045"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814</w:t>
            </w:r>
          </w:p>
        </w:tc>
        <w:tc>
          <w:tcPr>
            <w:tcW w:w="1276"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shd w:val="clear" w:color="auto" w:fill="auto"/>
            <w:noWrap/>
            <w:vAlign w:val="bottom"/>
            <w:hideMark/>
          </w:tcPr>
          <w:p w:rsidR="00AB5A57" w:rsidRPr="0028391E" w:rsidRDefault="00AB5A57" w:rsidP="00FB63C8">
            <w:pPr>
              <w:spacing w:after="0" w:line="240" w:lineRule="auto"/>
              <w:jc w:val="right"/>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57 315,0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Общегосударственные вопросы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57 315,0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Другие общегосударственные вопросы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57 315,0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постоянного представительства администрации Краснодарского края при Правительстве Российской Федерации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9300000000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57 315,0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Постоянное представительство администрации Краснодарского края при </w:t>
            </w:r>
            <w:r w:rsidRPr="00AB5A57">
              <w:rPr>
                <w:rFonts w:ascii="Times New Roman" w:eastAsia="Times New Roman" w:hAnsi="Times New Roman" w:cs="Times New Roman"/>
                <w:sz w:val="28"/>
                <w:szCs w:val="28"/>
                <w:lang w:eastAsia="ru-RU"/>
              </w:rPr>
              <w:lastRenderedPageBreak/>
              <w:t>Правительстве Российской Федерации</w:t>
            </w:r>
          </w:p>
        </w:tc>
        <w:tc>
          <w:tcPr>
            <w:tcW w:w="1045" w:type="dxa"/>
            <w:shd w:val="clear" w:color="auto" w:fill="auto"/>
            <w:noWrap/>
            <w:vAlign w:val="bottom"/>
            <w:hideMark/>
          </w:tcPr>
          <w:p w:rsidR="00E548D0" w:rsidRPr="007D4CF2" w:rsidRDefault="00E548D0" w:rsidP="00AB5A57">
            <w:pPr>
              <w:spacing w:after="0" w:line="240" w:lineRule="auto"/>
              <w:jc w:val="center"/>
              <w:rPr>
                <w:rFonts w:ascii="Times New Roman" w:eastAsia="Times New Roman" w:hAnsi="Times New Roman" w:cs="Times New Roman"/>
                <w:sz w:val="28"/>
                <w:szCs w:val="28"/>
                <w:lang w:eastAsia="ru-RU"/>
              </w:rPr>
            </w:pPr>
          </w:p>
          <w:p w:rsidR="00E548D0" w:rsidRPr="007D4CF2" w:rsidRDefault="00E548D0"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814</w:t>
            </w:r>
          </w:p>
        </w:tc>
        <w:tc>
          <w:tcPr>
            <w:tcW w:w="1276" w:type="dxa"/>
            <w:shd w:val="clear" w:color="auto" w:fill="auto"/>
            <w:noWrap/>
            <w:vAlign w:val="bottom"/>
            <w:hideMark/>
          </w:tcPr>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01</w:t>
            </w:r>
          </w:p>
        </w:tc>
        <w:tc>
          <w:tcPr>
            <w:tcW w:w="992" w:type="dxa"/>
            <w:shd w:val="clear" w:color="auto" w:fill="auto"/>
            <w:noWrap/>
            <w:vAlign w:val="bottom"/>
            <w:hideMark/>
          </w:tcPr>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13</w:t>
            </w:r>
          </w:p>
        </w:tc>
        <w:tc>
          <w:tcPr>
            <w:tcW w:w="2126" w:type="dxa"/>
            <w:shd w:val="clear" w:color="auto" w:fill="auto"/>
            <w:noWrap/>
            <w:vAlign w:val="bottom"/>
            <w:hideMark/>
          </w:tcPr>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9390000000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57 315,0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9390000190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57 315,0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9390000190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43 290,5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9390000190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13 386,5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9390000190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638,0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28391E" w:rsidRDefault="00AB5A57" w:rsidP="00C82B0A">
            <w:pPr>
              <w:spacing w:after="0" w:line="240" w:lineRule="auto"/>
              <w:jc w:val="center"/>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15.</w:t>
            </w:r>
          </w:p>
        </w:tc>
        <w:tc>
          <w:tcPr>
            <w:tcW w:w="5363" w:type="dxa"/>
            <w:shd w:val="clear" w:color="auto" w:fill="auto"/>
            <w:noWrap/>
            <w:vAlign w:val="center"/>
            <w:hideMark/>
          </w:tcPr>
          <w:p w:rsidR="00AB5A57" w:rsidRPr="0028391E" w:rsidRDefault="00AB5A57" w:rsidP="00AB5A57">
            <w:pPr>
              <w:spacing w:after="0" w:line="240" w:lineRule="auto"/>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 xml:space="preserve">Представительство Краснодарского края в </w:t>
            </w:r>
            <w:proofErr w:type="spellStart"/>
            <w:r w:rsidRPr="0028391E">
              <w:rPr>
                <w:rFonts w:ascii="Times New Roman" w:eastAsia="Times New Roman" w:hAnsi="Times New Roman" w:cs="Times New Roman"/>
                <w:b/>
                <w:sz w:val="28"/>
                <w:szCs w:val="28"/>
                <w:lang w:eastAsia="ru-RU"/>
              </w:rPr>
              <w:t>Гагрском</w:t>
            </w:r>
            <w:proofErr w:type="spellEnd"/>
            <w:r w:rsidRPr="0028391E">
              <w:rPr>
                <w:rFonts w:ascii="Times New Roman" w:eastAsia="Times New Roman" w:hAnsi="Times New Roman" w:cs="Times New Roman"/>
                <w:b/>
                <w:sz w:val="28"/>
                <w:szCs w:val="28"/>
                <w:lang w:eastAsia="ru-RU"/>
              </w:rPr>
              <w:t xml:space="preserve"> районе (Республика Абхазия)</w:t>
            </w:r>
          </w:p>
        </w:tc>
        <w:tc>
          <w:tcPr>
            <w:tcW w:w="1045"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815</w:t>
            </w:r>
          </w:p>
        </w:tc>
        <w:tc>
          <w:tcPr>
            <w:tcW w:w="1276"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shd w:val="clear" w:color="auto" w:fill="auto"/>
            <w:noWrap/>
            <w:vAlign w:val="bottom"/>
            <w:hideMark/>
          </w:tcPr>
          <w:p w:rsidR="00AB5A57" w:rsidRPr="0028391E" w:rsidRDefault="00AB5A57" w:rsidP="00FB63C8">
            <w:pPr>
              <w:spacing w:after="0" w:line="240" w:lineRule="auto"/>
              <w:jc w:val="right"/>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4 581,0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Общегосударственные вопросы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4 581,0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Другие общегосударственные вопросы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4 581,0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Обеспечение деятельности представительства Краснодарского края в </w:t>
            </w:r>
            <w:proofErr w:type="spellStart"/>
            <w:r w:rsidRPr="00AB5A57">
              <w:rPr>
                <w:rFonts w:ascii="Times New Roman" w:eastAsia="Times New Roman" w:hAnsi="Times New Roman" w:cs="Times New Roman"/>
                <w:sz w:val="28"/>
                <w:szCs w:val="28"/>
                <w:lang w:eastAsia="ru-RU"/>
              </w:rPr>
              <w:t>Гагрском</w:t>
            </w:r>
            <w:proofErr w:type="spellEnd"/>
            <w:r w:rsidRPr="00AB5A57">
              <w:rPr>
                <w:rFonts w:ascii="Times New Roman" w:eastAsia="Times New Roman" w:hAnsi="Times New Roman" w:cs="Times New Roman"/>
                <w:sz w:val="28"/>
                <w:szCs w:val="28"/>
                <w:lang w:eastAsia="ru-RU"/>
              </w:rPr>
              <w:t xml:space="preserve"> районе (Республика Абхазия)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9400000000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4 581,0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Представительство Краснодарского края в </w:t>
            </w:r>
            <w:proofErr w:type="spellStart"/>
            <w:r w:rsidRPr="00AB5A57">
              <w:rPr>
                <w:rFonts w:ascii="Times New Roman" w:eastAsia="Times New Roman" w:hAnsi="Times New Roman" w:cs="Times New Roman"/>
                <w:sz w:val="28"/>
                <w:szCs w:val="28"/>
                <w:lang w:eastAsia="ru-RU"/>
              </w:rPr>
              <w:t>Гагрском</w:t>
            </w:r>
            <w:proofErr w:type="spellEnd"/>
            <w:r w:rsidRPr="00AB5A57">
              <w:rPr>
                <w:rFonts w:ascii="Times New Roman" w:eastAsia="Times New Roman" w:hAnsi="Times New Roman" w:cs="Times New Roman"/>
                <w:sz w:val="28"/>
                <w:szCs w:val="28"/>
                <w:lang w:eastAsia="ru-RU"/>
              </w:rPr>
              <w:t xml:space="preserve"> районе (Республика Абхазия)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9490000000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4 581,0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9490000190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4 581,0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9490000190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3 521,5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9490000190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1 059,5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28391E" w:rsidRDefault="00AB5A57" w:rsidP="00C82B0A">
            <w:pPr>
              <w:spacing w:after="0" w:line="240" w:lineRule="auto"/>
              <w:jc w:val="center"/>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16.</w:t>
            </w:r>
          </w:p>
        </w:tc>
        <w:tc>
          <w:tcPr>
            <w:tcW w:w="5363" w:type="dxa"/>
            <w:shd w:val="clear" w:color="auto" w:fill="auto"/>
            <w:noWrap/>
            <w:vAlign w:val="center"/>
            <w:hideMark/>
          </w:tcPr>
          <w:p w:rsidR="00AB5A57" w:rsidRPr="0028391E" w:rsidRDefault="00AB5A57" w:rsidP="00AB5A57">
            <w:pPr>
              <w:spacing w:after="0" w:line="240" w:lineRule="auto"/>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Министерство экономики Краснодарского края</w:t>
            </w:r>
          </w:p>
        </w:tc>
        <w:tc>
          <w:tcPr>
            <w:tcW w:w="1045"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816</w:t>
            </w:r>
          </w:p>
        </w:tc>
        <w:tc>
          <w:tcPr>
            <w:tcW w:w="1276"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shd w:val="clear" w:color="auto" w:fill="auto"/>
            <w:noWrap/>
            <w:vAlign w:val="bottom"/>
            <w:hideMark/>
          </w:tcPr>
          <w:p w:rsidR="00AB5A57" w:rsidRPr="0028391E" w:rsidRDefault="00AB5A57" w:rsidP="00FB63C8">
            <w:pPr>
              <w:spacing w:after="0" w:line="240" w:lineRule="auto"/>
              <w:jc w:val="right"/>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364 193,4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Общегосударственные вопросы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297 339,4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Другие общегосударственные вопросы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297 339,4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"Социально-экономическое и инновационное развитие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297 339,4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Формирование и продвижение экономической и инвестиционной привлекательности Краснодарского края за его пределами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1420000000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70 579,4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Развитие и координация </w:t>
            </w:r>
            <w:proofErr w:type="spellStart"/>
            <w:r w:rsidRPr="00AB5A57">
              <w:rPr>
                <w:rFonts w:ascii="Times New Roman" w:eastAsia="Times New Roman" w:hAnsi="Times New Roman" w:cs="Times New Roman"/>
                <w:sz w:val="28"/>
                <w:szCs w:val="28"/>
                <w:lang w:eastAsia="ru-RU"/>
              </w:rPr>
              <w:t>выставочно</w:t>
            </w:r>
            <w:proofErr w:type="spellEnd"/>
            <w:r w:rsidRPr="00AB5A57">
              <w:rPr>
                <w:rFonts w:ascii="Times New Roman" w:eastAsia="Times New Roman" w:hAnsi="Times New Roman" w:cs="Times New Roman"/>
                <w:sz w:val="28"/>
                <w:szCs w:val="28"/>
                <w:lang w:eastAsia="ru-RU"/>
              </w:rPr>
              <w:t>-ярмарочной деятельности Краснодарского края, обеспечивающей продвижение его интересов на рынках товаров и услуг</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1420100000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70 579,4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Организация и проведение форумов, научно-практических конференций, конкурсов, выставок в целях развития инвестиционной деятельности на территории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1420110790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70 579,4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1420110790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70 579,4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"Социально-экономическое и инновационное развитие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1450000000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226 760,0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24415C" w:rsidRDefault="00AB5A57" w:rsidP="00C82B0A">
            <w:pPr>
              <w:spacing w:after="0" w:line="240" w:lineRule="auto"/>
              <w:jc w:val="center"/>
              <w:rPr>
                <w:rFonts w:ascii="Times New Roman" w:eastAsia="Times New Roman" w:hAnsi="Times New Roman" w:cs="Times New Roman"/>
                <w:sz w:val="30"/>
                <w:szCs w:val="30"/>
                <w:lang w:eastAsia="ru-RU"/>
              </w:rPr>
            </w:pPr>
          </w:p>
        </w:tc>
        <w:tc>
          <w:tcPr>
            <w:tcW w:w="5363" w:type="dxa"/>
            <w:shd w:val="clear" w:color="auto" w:fill="auto"/>
            <w:noWrap/>
            <w:vAlign w:val="center"/>
            <w:hideMark/>
          </w:tcPr>
          <w:p w:rsidR="00AB5A57" w:rsidRPr="0024415C" w:rsidRDefault="00AB5A57" w:rsidP="00AB5A57">
            <w:pPr>
              <w:spacing w:after="0" w:line="240" w:lineRule="auto"/>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Обеспечение деятельности министерства экономики Краснодарского края</w:t>
            </w:r>
          </w:p>
        </w:tc>
        <w:tc>
          <w:tcPr>
            <w:tcW w:w="1045"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816</w:t>
            </w:r>
          </w:p>
        </w:tc>
        <w:tc>
          <w:tcPr>
            <w:tcW w:w="1276"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01</w:t>
            </w:r>
          </w:p>
        </w:tc>
        <w:tc>
          <w:tcPr>
            <w:tcW w:w="992"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13</w:t>
            </w:r>
          </w:p>
        </w:tc>
        <w:tc>
          <w:tcPr>
            <w:tcW w:w="2126"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1450900000</w:t>
            </w:r>
          </w:p>
        </w:tc>
        <w:tc>
          <w:tcPr>
            <w:tcW w:w="993"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p>
        </w:tc>
        <w:tc>
          <w:tcPr>
            <w:tcW w:w="1984" w:type="dxa"/>
            <w:shd w:val="clear" w:color="auto" w:fill="auto"/>
            <w:noWrap/>
            <w:vAlign w:val="bottom"/>
            <w:hideMark/>
          </w:tcPr>
          <w:p w:rsidR="00AB5A57" w:rsidRPr="0024415C" w:rsidRDefault="004F2BC8" w:rsidP="00FB63C8">
            <w:pPr>
              <w:spacing w:after="0" w:line="240" w:lineRule="auto"/>
              <w:jc w:val="right"/>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226 760,0</w:t>
            </w:r>
          </w:p>
        </w:tc>
      </w:tr>
      <w:tr w:rsidR="00AB5A57" w:rsidRPr="0024415C" w:rsidTr="00FD40CE">
        <w:trPr>
          <w:trHeight w:val="367"/>
        </w:trPr>
        <w:tc>
          <w:tcPr>
            <w:tcW w:w="680" w:type="dxa"/>
            <w:shd w:val="clear" w:color="auto" w:fill="auto"/>
            <w:noWrap/>
            <w:hideMark/>
          </w:tcPr>
          <w:p w:rsidR="00AB5A57" w:rsidRPr="0024415C" w:rsidRDefault="00AB5A57" w:rsidP="00C82B0A">
            <w:pPr>
              <w:spacing w:after="0" w:line="240" w:lineRule="auto"/>
              <w:jc w:val="center"/>
              <w:rPr>
                <w:rFonts w:ascii="Times New Roman" w:eastAsia="Times New Roman" w:hAnsi="Times New Roman" w:cs="Times New Roman"/>
                <w:sz w:val="32"/>
                <w:szCs w:val="32"/>
                <w:lang w:eastAsia="ru-RU"/>
              </w:rPr>
            </w:pPr>
          </w:p>
        </w:tc>
        <w:tc>
          <w:tcPr>
            <w:tcW w:w="5363" w:type="dxa"/>
            <w:shd w:val="clear" w:color="auto" w:fill="auto"/>
            <w:noWrap/>
            <w:vAlign w:val="center"/>
            <w:hideMark/>
          </w:tcPr>
          <w:p w:rsidR="00AB5A57" w:rsidRPr="0024415C" w:rsidRDefault="00AB5A57" w:rsidP="00AB5A57">
            <w:pPr>
              <w:spacing w:after="0" w:line="240" w:lineRule="auto"/>
              <w:rPr>
                <w:rFonts w:ascii="Times New Roman" w:eastAsia="Times New Roman" w:hAnsi="Times New Roman" w:cs="Times New Roman"/>
                <w:sz w:val="32"/>
                <w:szCs w:val="32"/>
                <w:lang w:eastAsia="ru-RU"/>
              </w:rPr>
            </w:pPr>
            <w:r w:rsidRPr="0024415C">
              <w:rPr>
                <w:rFonts w:ascii="Times New Roman" w:eastAsia="Times New Roman" w:hAnsi="Times New Roman" w:cs="Times New Roman"/>
                <w:sz w:val="32"/>
                <w:szCs w:val="32"/>
                <w:lang w:eastAsia="ru-RU"/>
              </w:rPr>
              <w:t xml:space="preserve"> </w:t>
            </w:r>
          </w:p>
        </w:tc>
        <w:tc>
          <w:tcPr>
            <w:tcW w:w="1045"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2"/>
                <w:szCs w:val="32"/>
                <w:lang w:eastAsia="ru-RU"/>
              </w:rPr>
            </w:pPr>
          </w:p>
        </w:tc>
        <w:tc>
          <w:tcPr>
            <w:tcW w:w="1276"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2"/>
                <w:szCs w:val="32"/>
                <w:lang w:eastAsia="ru-RU"/>
              </w:rPr>
            </w:pPr>
          </w:p>
        </w:tc>
        <w:tc>
          <w:tcPr>
            <w:tcW w:w="992"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2"/>
                <w:szCs w:val="32"/>
                <w:lang w:eastAsia="ru-RU"/>
              </w:rPr>
            </w:pPr>
          </w:p>
        </w:tc>
        <w:tc>
          <w:tcPr>
            <w:tcW w:w="2126"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2"/>
                <w:szCs w:val="32"/>
                <w:lang w:eastAsia="ru-RU"/>
              </w:rPr>
            </w:pPr>
          </w:p>
        </w:tc>
        <w:tc>
          <w:tcPr>
            <w:tcW w:w="993"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2"/>
                <w:szCs w:val="32"/>
                <w:lang w:eastAsia="ru-RU"/>
              </w:rPr>
            </w:pPr>
          </w:p>
        </w:tc>
        <w:tc>
          <w:tcPr>
            <w:tcW w:w="1984" w:type="dxa"/>
            <w:shd w:val="clear" w:color="auto" w:fill="auto"/>
            <w:noWrap/>
            <w:vAlign w:val="bottom"/>
            <w:hideMark/>
          </w:tcPr>
          <w:p w:rsidR="00AB5A57" w:rsidRPr="0024415C" w:rsidRDefault="00AB5A57" w:rsidP="00FB63C8">
            <w:pPr>
              <w:spacing w:after="0" w:line="240" w:lineRule="auto"/>
              <w:jc w:val="right"/>
              <w:rPr>
                <w:rFonts w:ascii="Times New Roman" w:eastAsia="Times New Roman" w:hAnsi="Times New Roman" w:cs="Times New Roman"/>
                <w:sz w:val="32"/>
                <w:szCs w:val="32"/>
                <w:lang w:eastAsia="ru-RU"/>
              </w:rPr>
            </w:pPr>
          </w:p>
        </w:tc>
      </w:tr>
      <w:tr w:rsidR="00AB5A57" w:rsidRPr="00AB5A57" w:rsidTr="00FD40CE">
        <w:trPr>
          <w:trHeight w:val="300"/>
        </w:trPr>
        <w:tc>
          <w:tcPr>
            <w:tcW w:w="680" w:type="dxa"/>
            <w:shd w:val="clear" w:color="auto" w:fill="auto"/>
            <w:noWrap/>
            <w:hideMark/>
          </w:tcPr>
          <w:p w:rsidR="00AB5A57" w:rsidRPr="0024415C" w:rsidRDefault="00AB5A57" w:rsidP="00C82B0A">
            <w:pPr>
              <w:spacing w:after="0" w:line="240" w:lineRule="auto"/>
              <w:jc w:val="center"/>
              <w:rPr>
                <w:rFonts w:ascii="Times New Roman" w:eastAsia="Times New Roman" w:hAnsi="Times New Roman" w:cs="Times New Roman"/>
                <w:sz w:val="30"/>
                <w:szCs w:val="30"/>
                <w:lang w:eastAsia="ru-RU"/>
              </w:rPr>
            </w:pPr>
          </w:p>
        </w:tc>
        <w:tc>
          <w:tcPr>
            <w:tcW w:w="5363" w:type="dxa"/>
            <w:shd w:val="clear" w:color="auto" w:fill="auto"/>
            <w:noWrap/>
            <w:vAlign w:val="center"/>
            <w:hideMark/>
          </w:tcPr>
          <w:p w:rsidR="00AB5A57" w:rsidRPr="0024415C" w:rsidRDefault="00AB5A57" w:rsidP="00AB5A57">
            <w:pPr>
              <w:spacing w:after="0" w:line="240" w:lineRule="auto"/>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816</w:t>
            </w:r>
          </w:p>
        </w:tc>
        <w:tc>
          <w:tcPr>
            <w:tcW w:w="1276"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01</w:t>
            </w:r>
          </w:p>
        </w:tc>
        <w:tc>
          <w:tcPr>
            <w:tcW w:w="992"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13</w:t>
            </w:r>
          </w:p>
        </w:tc>
        <w:tc>
          <w:tcPr>
            <w:tcW w:w="2126"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1450900190</w:t>
            </w:r>
          </w:p>
        </w:tc>
        <w:tc>
          <w:tcPr>
            <w:tcW w:w="993"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p>
        </w:tc>
        <w:tc>
          <w:tcPr>
            <w:tcW w:w="1984" w:type="dxa"/>
            <w:shd w:val="clear" w:color="auto" w:fill="auto"/>
            <w:noWrap/>
            <w:vAlign w:val="bottom"/>
            <w:hideMark/>
          </w:tcPr>
          <w:p w:rsidR="00AB5A57" w:rsidRPr="0024415C" w:rsidRDefault="004F2BC8" w:rsidP="00FB63C8">
            <w:pPr>
              <w:spacing w:after="0" w:line="240" w:lineRule="auto"/>
              <w:jc w:val="right"/>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226 760,0</w:t>
            </w:r>
          </w:p>
        </w:tc>
      </w:tr>
      <w:tr w:rsidR="00AB5A57" w:rsidRPr="0024415C" w:rsidTr="00FD40CE">
        <w:trPr>
          <w:trHeight w:val="387"/>
        </w:trPr>
        <w:tc>
          <w:tcPr>
            <w:tcW w:w="680" w:type="dxa"/>
            <w:shd w:val="clear" w:color="auto" w:fill="auto"/>
            <w:noWrap/>
            <w:hideMark/>
          </w:tcPr>
          <w:p w:rsidR="00AB5A57" w:rsidRPr="00E548D0" w:rsidRDefault="00AB5A57" w:rsidP="00E548D0">
            <w:pPr>
              <w:spacing w:after="0" w:line="240" w:lineRule="auto"/>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E548D0" w:rsidRDefault="00AB5A57" w:rsidP="00E548D0">
            <w:pPr>
              <w:spacing w:after="0" w:line="240" w:lineRule="auto"/>
              <w:rPr>
                <w:rFonts w:ascii="Times New Roman" w:eastAsia="Times New Roman" w:hAnsi="Times New Roman" w:cs="Times New Roman"/>
                <w:sz w:val="28"/>
                <w:szCs w:val="28"/>
                <w:lang w:eastAsia="ru-RU"/>
              </w:rPr>
            </w:pPr>
            <w:r w:rsidRPr="00E548D0">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E548D0" w:rsidRDefault="00AB5A57" w:rsidP="00E548D0">
            <w:pPr>
              <w:spacing w:after="0" w:line="240" w:lineRule="auto"/>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E548D0" w:rsidRDefault="00AB5A57" w:rsidP="00E548D0">
            <w:pPr>
              <w:spacing w:after="0" w:line="240" w:lineRule="auto"/>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E548D0" w:rsidRDefault="00AB5A57" w:rsidP="00E548D0">
            <w:pPr>
              <w:spacing w:after="0" w:line="240" w:lineRule="auto"/>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E548D0" w:rsidRDefault="00AB5A57" w:rsidP="00E548D0">
            <w:pPr>
              <w:spacing w:after="0" w:line="240" w:lineRule="auto"/>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E548D0" w:rsidRDefault="00AB5A57" w:rsidP="00E548D0">
            <w:pPr>
              <w:spacing w:after="0" w:line="240" w:lineRule="auto"/>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E548D0" w:rsidRDefault="00AB5A57" w:rsidP="00E548D0">
            <w:pPr>
              <w:spacing w:after="0" w:line="240" w:lineRule="auto"/>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E548D0" w:rsidRDefault="00AB5A57" w:rsidP="00E548D0">
            <w:pPr>
              <w:spacing w:after="0" w:line="240" w:lineRule="auto"/>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E548D0" w:rsidRDefault="00AB5A57" w:rsidP="00E548D0">
            <w:pPr>
              <w:spacing w:after="0" w:line="240" w:lineRule="auto"/>
              <w:rPr>
                <w:rFonts w:ascii="Times New Roman" w:eastAsia="Times New Roman" w:hAnsi="Times New Roman" w:cs="Times New Roman"/>
                <w:sz w:val="28"/>
                <w:szCs w:val="28"/>
                <w:lang w:eastAsia="ru-RU"/>
              </w:rPr>
            </w:pPr>
            <w:r w:rsidRPr="00E548D0">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E548D0" w:rsidRDefault="00AB5A57" w:rsidP="00E548D0">
            <w:pPr>
              <w:spacing w:after="0" w:line="240" w:lineRule="auto"/>
              <w:rPr>
                <w:rFonts w:ascii="Times New Roman" w:eastAsia="Times New Roman" w:hAnsi="Times New Roman" w:cs="Times New Roman"/>
                <w:sz w:val="28"/>
                <w:szCs w:val="28"/>
                <w:lang w:eastAsia="ru-RU"/>
              </w:rPr>
            </w:pPr>
            <w:r w:rsidRPr="00E548D0">
              <w:rPr>
                <w:rFonts w:ascii="Times New Roman" w:eastAsia="Times New Roman" w:hAnsi="Times New Roman" w:cs="Times New Roman"/>
                <w:sz w:val="28"/>
                <w:szCs w:val="28"/>
                <w:lang w:eastAsia="ru-RU"/>
              </w:rPr>
              <w:t>816</w:t>
            </w:r>
          </w:p>
        </w:tc>
        <w:tc>
          <w:tcPr>
            <w:tcW w:w="1276" w:type="dxa"/>
            <w:shd w:val="clear" w:color="auto" w:fill="auto"/>
            <w:noWrap/>
            <w:vAlign w:val="bottom"/>
            <w:hideMark/>
          </w:tcPr>
          <w:p w:rsidR="00AB5A57" w:rsidRPr="00E548D0" w:rsidRDefault="00AB5A57" w:rsidP="00E548D0">
            <w:pPr>
              <w:spacing w:after="0" w:line="240" w:lineRule="auto"/>
              <w:rPr>
                <w:rFonts w:ascii="Times New Roman" w:eastAsia="Times New Roman" w:hAnsi="Times New Roman" w:cs="Times New Roman"/>
                <w:sz w:val="28"/>
                <w:szCs w:val="28"/>
                <w:lang w:eastAsia="ru-RU"/>
              </w:rPr>
            </w:pPr>
            <w:r w:rsidRPr="00E548D0">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E548D0" w:rsidRDefault="00AB5A57" w:rsidP="00E548D0">
            <w:pPr>
              <w:spacing w:after="0" w:line="240" w:lineRule="auto"/>
              <w:rPr>
                <w:rFonts w:ascii="Times New Roman" w:eastAsia="Times New Roman" w:hAnsi="Times New Roman" w:cs="Times New Roman"/>
                <w:sz w:val="28"/>
                <w:szCs w:val="28"/>
                <w:lang w:eastAsia="ru-RU"/>
              </w:rPr>
            </w:pPr>
            <w:r w:rsidRPr="00E548D0">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E548D0" w:rsidRDefault="00AB5A57" w:rsidP="00E548D0">
            <w:pPr>
              <w:spacing w:after="0" w:line="240" w:lineRule="auto"/>
              <w:rPr>
                <w:rFonts w:ascii="Times New Roman" w:eastAsia="Times New Roman" w:hAnsi="Times New Roman" w:cs="Times New Roman"/>
                <w:sz w:val="28"/>
                <w:szCs w:val="28"/>
                <w:lang w:eastAsia="ru-RU"/>
              </w:rPr>
            </w:pPr>
            <w:r w:rsidRPr="00E548D0">
              <w:rPr>
                <w:rFonts w:ascii="Times New Roman" w:eastAsia="Times New Roman" w:hAnsi="Times New Roman" w:cs="Times New Roman"/>
                <w:sz w:val="28"/>
                <w:szCs w:val="28"/>
                <w:lang w:eastAsia="ru-RU"/>
              </w:rPr>
              <w:t>1450900190</w:t>
            </w:r>
          </w:p>
        </w:tc>
        <w:tc>
          <w:tcPr>
            <w:tcW w:w="993" w:type="dxa"/>
            <w:shd w:val="clear" w:color="auto" w:fill="auto"/>
            <w:noWrap/>
            <w:vAlign w:val="bottom"/>
            <w:hideMark/>
          </w:tcPr>
          <w:p w:rsidR="00AB5A57" w:rsidRPr="00E548D0" w:rsidRDefault="00AB5A57" w:rsidP="00E548D0">
            <w:pPr>
              <w:spacing w:after="0" w:line="240" w:lineRule="auto"/>
              <w:rPr>
                <w:rFonts w:ascii="Times New Roman" w:eastAsia="Times New Roman" w:hAnsi="Times New Roman" w:cs="Times New Roman"/>
                <w:sz w:val="28"/>
                <w:szCs w:val="28"/>
                <w:lang w:eastAsia="ru-RU"/>
              </w:rPr>
            </w:pPr>
            <w:r w:rsidRPr="00E548D0">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E548D0" w:rsidRDefault="004F2BC8" w:rsidP="00E548D0">
            <w:pPr>
              <w:spacing w:after="0" w:line="240" w:lineRule="auto"/>
              <w:rPr>
                <w:rFonts w:ascii="Times New Roman" w:eastAsia="Times New Roman" w:hAnsi="Times New Roman" w:cs="Times New Roman"/>
                <w:sz w:val="28"/>
                <w:szCs w:val="28"/>
                <w:lang w:eastAsia="ru-RU"/>
              </w:rPr>
            </w:pPr>
            <w:r w:rsidRPr="00E548D0">
              <w:rPr>
                <w:rFonts w:ascii="Times New Roman" w:eastAsia="Times New Roman" w:hAnsi="Times New Roman" w:cs="Times New Roman"/>
                <w:sz w:val="28"/>
                <w:szCs w:val="28"/>
                <w:lang w:eastAsia="ru-RU"/>
              </w:rPr>
              <w:t>192 691,5</w:t>
            </w:r>
          </w:p>
        </w:tc>
      </w:tr>
      <w:tr w:rsidR="00AB5A57" w:rsidRPr="0024415C" w:rsidTr="00FD40CE">
        <w:trPr>
          <w:trHeight w:val="334"/>
        </w:trPr>
        <w:tc>
          <w:tcPr>
            <w:tcW w:w="680" w:type="dxa"/>
            <w:shd w:val="clear" w:color="auto" w:fill="auto"/>
            <w:noWrap/>
            <w:hideMark/>
          </w:tcPr>
          <w:p w:rsidR="00AB5A57" w:rsidRPr="00E548D0" w:rsidRDefault="00AB5A57" w:rsidP="00E548D0">
            <w:pPr>
              <w:spacing w:after="0" w:line="240" w:lineRule="auto"/>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E548D0" w:rsidRDefault="00AB5A57" w:rsidP="00E548D0">
            <w:pPr>
              <w:spacing w:after="0" w:line="240" w:lineRule="auto"/>
              <w:rPr>
                <w:rFonts w:ascii="Times New Roman" w:eastAsia="Times New Roman" w:hAnsi="Times New Roman" w:cs="Times New Roman"/>
                <w:sz w:val="28"/>
                <w:szCs w:val="28"/>
                <w:lang w:eastAsia="ru-RU"/>
              </w:rPr>
            </w:pPr>
            <w:r w:rsidRPr="00E548D0">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E548D0" w:rsidRDefault="00AB5A57" w:rsidP="00E548D0">
            <w:pPr>
              <w:spacing w:after="0" w:line="240" w:lineRule="auto"/>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E548D0" w:rsidRDefault="00AB5A57" w:rsidP="00E548D0">
            <w:pPr>
              <w:spacing w:after="0" w:line="240" w:lineRule="auto"/>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E548D0" w:rsidRDefault="00AB5A57" w:rsidP="00E548D0">
            <w:pPr>
              <w:spacing w:after="0" w:line="240" w:lineRule="auto"/>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E548D0" w:rsidRDefault="00AB5A57" w:rsidP="00E548D0">
            <w:pPr>
              <w:spacing w:after="0" w:line="240" w:lineRule="auto"/>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E548D0" w:rsidRDefault="00AB5A57" w:rsidP="00E548D0">
            <w:pPr>
              <w:spacing w:after="0" w:line="240" w:lineRule="auto"/>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E548D0" w:rsidRDefault="00AB5A57" w:rsidP="00E548D0">
            <w:pPr>
              <w:spacing w:after="0" w:line="240" w:lineRule="auto"/>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24415C" w:rsidRDefault="00AB5A57" w:rsidP="00C82B0A">
            <w:pPr>
              <w:spacing w:after="0" w:line="240" w:lineRule="auto"/>
              <w:jc w:val="center"/>
              <w:rPr>
                <w:rFonts w:ascii="Times New Roman" w:eastAsia="Times New Roman" w:hAnsi="Times New Roman" w:cs="Times New Roman"/>
                <w:sz w:val="30"/>
                <w:szCs w:val="30"/>
                <w:lang w:eastAsia="ru-RU"/>
              </w:rPr>
            </w:pPr>
          </w:p>
        </w:tc>
        <w:tc>
          <w:tcPr>
            <w:tcW w:w="5363" w:type="dxa"/>
            <w:shd w:val="clear" w:color="auto" w:fill="auto"/>
            <w:noWrap/>
            <w:vAlign w:val="center"/>
            <w:hideMark/>
          </w:tcPr>
          <w:p w:rsidR="00AB5A57" w:rsidRPr="0024415C" w:rsidRDefault="00AB5A57" w:rsidP="00AB5A57">
            <w:pPr>
              <w:spacing w:after="0" w:line="240" w:lineRule="auto"/>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816</w:t>
            </w:r>
          </w:p>
        </w:tc>
        <w:tc>
          <w:tcPr>
            <w:tcW w:w="1276"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01</w:t>
            </w:r>
          </w:p>
        </w:tc>
        <w:tc>
          <w:tcPr>
            <w:tcW w:w="992"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13</w:t>
            </w:r>
          </w:p>
        </w:tc>
        <w:tc>
          <w:tcPr>
            <w:tcW w:w="2126"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1450900190</w:t>
            </w:r>
          </w:p>
        </w:tc>
        <w:tc>
          <w:tcPr>
            <w:tcW w:w="993"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200</w:t>
            </w:r>
          </w:p>
        </w:tc>
        <w:tc>
          <w:tcPr>
            <w:tcW w:w="1984" w:type="dxa"/>
            <w:shd w:val="clear" w:color="auto" w:fill="auto"/>
            <w:noWrap/>
            <w:vAlign w:val="bottom"/>
            <w:hideMark/>
          </w:tcPr>
          <w:p w:rsidR="00AB5A57" w:rsidRPr="0024415C" w:rsidRDefault="004F2BC8" w:rsidP="00FB63C8">
            <w:pPr>
              <w:spacing w:after="0" w:line="240" w:lineRule="auto"/>
              <w:jc w:val="right"/>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33 930,0</w:t>
            </w:r>
          </w:p>
        </w:tc>
      </w:tr>
      <w:tr w:rsidR="006209FD" w:rsidRPr="0024415C" w:rsidTr="00FD40CE">
        <w:trPr>
          <w:trHeight w:val="679"/>
        </w:trPr>
        <w:tc>
          <w:tcPr>
            <w:tcW w:w="680" w:type="dxa"/>
            <w:shd w:val="clear" w:color="auto" w:fill="auto"/>
            <w:noWrap/>
          </w:tcPr>
          <w:p w:rsidR="006209FD" w:rsidRPr="0024415C" w:rsidRDefault="006209FD" w:rsidP="00C82B0A">
            <w:pPr>
              <w:spacing w:after="0" w:line="240" w:lineRule="auto"/>
              <w:jc w:val="center"/>
              <w:rPr>
                <w:rFonts w:ascii="Times New Roman" w:eastAsia="Times New Roman" w:hAnsi="Times New Roman" w:cs="Times New Roman"/>
                <w:sz w:val="32"/>
                <w:szCs w:val="32"/>
                <w:lang w:eastAsia="ru-RU"/>
              </w:rPr>
            </w:pPr>
          </w:p>
        </w:tc>
        <w:tc>
          <w:tcPr>
            <w:tcW w:w="5363" w:type="dxa"/>
            <w:shd w:val="clear" w:color="auto" w:fill="auto"/>
            <w:noWrap/>
            <w:vAlign w:val="center"/>
          </w:tcPr>
          <w:p w:rsidR="006209FD" w:rsidRPr="0024415C" w:rsidRDefault="006209FD" w:rsidP="00AB5A57">
            <w:pPr>
              <w:spacing w:after="0" w:line="240" w:lineRule="auto"/>
              <w:rPr>
                <w:rFonts w:ascii="Times New Roman" w:eastAsia="Times New Roman" w:hAnsi="Times New Roman" w:cs="Times New Roman"/>
                <w:sz w:val="32"/>
                <w:szCs w:val="32"/>
                <w:lang w:eastAsia="ru-RU"/>
              </w:rPr>
            </w:pPr>
          </w:p>
        </w:tc>
        <w:tc>
          <w:tcPr>
            <w:tcW w:w="1045" w:type="dxa"/>
            <w:shd w:val="clear" w:color="auto" w:fill="auto"/>
            <w:noWrap/>
            <w:vAlign w:val="bottom"/>
          </w:tcPr>
          <w:p w:rsidR="006209FD" w:rsidRPr="0024415C" w:rsidRDefault="006209FD" w:rsidP="00AB5A57">
            <w:pPr>
              <w:spacing w:after="0" w:line="240" w:lineRule="auto"/>
              <w:jc w:val="center"/>
              <w:rPr>
                <w:rFonts w:ascii="Times New Roman" w:eastAsia="Times New Roman" w:hAnsi="Times New Roman" w:cs="Times New Roman"/>
                <w:sz w:val="32"/>
                <w:szCs w:val="32"/>
                <w:lang w:eastAsia="ru-RU"/>
              </w:rPr>
            </w:pPr>
          </w:p>
        </w:tc>
        <w:tc>
          <w:tcPr>
            <w:tcW w:w="1276" w:type="dxa"/>
            <w:shd w:val="clear" w:color="auto" w:fill="auto"/>
            <w:noWrap/>
            <w:vAlign w:val="bottom"/>
          </w:tcPr>
          <w:p w:rsidR="006209FD" w:rsidRPr="0024415C" w:rsidRDefault="006209FD" w:rsidP="00AB5A57">
            <w:pPr>
              <w:spacing w:after="0" w:line="240" w:lineRule="auto"/>
              <w:jc w:val="center"/>
              <w:rPr>
                <w:rFonts w:ascii="Times New Roman" w:eastAsia="Times New Roman" w:hAnsi="Times New Roman" w:cs="Times New Roman"/>
                <w:sz w:val="32"/>
                <w:szCs w:val="32"/>
                <w:lang w:eastAsia="ru-RU"/>
              </w:rPr>
            </w:pPr>
          </w:p>
        </w:tc>
        <w:tc>
          <w:tcPr>
            <w:tcW w:w="992" w:type="dxa"/>
            <w:shd w:val="clear" w:color="auto" w:fill="auto"/>
            <w:noWrap/>
            <w:vAlign w:val="bottom"/>
          </w:tcPr>
          <w:p w:rsidR="006209FD" w:rsidRPr="0024415C" w:rsidRDefault="006209FD" w:rsidP="00AB5A57">
            <w:pPr>
              <w:spacing w:after="0" w:line="240" w:lineRule="auto"/>
              <w:jc w:val="center"/>
              <w:rPr>
                <w:rFonts w:ascii="Times New Roman" w:eastAsia="Times New Roman" w:hAnsi="Times New Roman" w:cs="Times New Roman"/>
                <w:sz w:val="32"/>
                <w:szCs w:val="32"/>
                <w:lang w:eastAsia="ru-RU"/>
              </w:rPr>
            </w:pPr>
          </w:p>
        </w:tc>
        <w:tc>
          <w:tcPr>
            <w:tcW w:w="2126" w:type="dxa"/>
            <w:shd w:val="clear" w:color="auto" w:fill="auto"/>
            <w:noWrap/>
            <w:vAlign w:val="bottom"/>
          </w:tcPr>
          <w:p w:rsidR="006209FD" w:rsidRPr="0024415C" w:rsidRDefault="006209FD" w:rsidP="00AB5A57">
            <w:pPr>
              <w:spacing w:after="0" w:line="240" w:lineRule="auto"/>
              <w:jc w:val="center"/>
              <w:rPr>
                <w:rFonts w:ascii="Times New Roman" w:eastAsia="Times New Roman" w:hAnsi="Times New Roman" w:cs="Times New Roman"/>
                <w:sz w:val="32"/>
                <w:szCs w:val="32"/>
                <w:lang w:eastAsia="ru-RU"/>
              </w:rPr>
            </w:pPr>
          </w:p>
        </w:tc>
        <w:tc>
          <w:tcPr>
            <w:tcW w:w="993" w:type="dxa"/>
            <w:shd w:val="clear" w:color="auto" w:fill="auto"/>
            <w:noWrap/>
            <w:vAlign w:val="bottom"/>
          </w:tcPr>
          <w:p w:rsidR="006209FD" w:rsidRPr="0024415C" w:rsidRDefault="006209FD" w:rsidP="00AB5A57">
            <w:pPr>
              <w:spacing w:after="0" w:line="240" w:lineRule="auto"/>
              <w:jc w:val="center"/>
              <w:rPr>
                <w:rFonts w:ascii="Times New Roman" w:eastAsia="Times New Roman" w:hAnsi="Times New Roman" w:cs="Times New Roman"/>
                <w:sz w:val="32"/>
                <w:szCs w:val="32"/>
                <w:lang w:eastAsia="ru-RU"/>
              </w:rPr>
            </w:pPr>
          </w:p>
        </w:tc>
        <w:tc>
          <w:tcPr>
            <w:tcW w:w="1984" w:type="dxa"/>
            <w:shd w:val="clear" w:color="auto" w:fill="auto"/>
            <w:noWrap/>
            <w:vAlign w:val="bottom"/>
          </w:tcPr>
          <w:p w:rsidR="006209FD" w:rsidRPr="0024415C" w:rsidRDefault="006209FD" w:rsidP="00FB63C8">
            <w:pPr>
              <w:spacing w:after="0" w:line="240" w:lineRule="auto"/>
              <w:jc w:val="right"/>
              <w:rPr>
                <w:rFonts w:ascii="Times New Roman" w:eastAsia="Times New Roman" w:hAnsi="Times New Roman" w:cs="Times New Roman"/>
                <w:sz w:val="32"/>
                <w:szCs w:val="32"/>
                <w:lang w:eastAsia="ru-RU"/>
              </w:rPr>
            </w:pPr>
          </w:p>
        </w:tc>
      </w:tr>
      <w:tr w:rsidR="00AB5A57" w:rsidRPr="00AB5A57" w:rsidTr="00FD40CE">
        <w:trPr>
          <w:trHeight w:val="300"/>
        </w:trPr>
        <w:tc>
          <w:tcPr>
            <w:tcW w:w="680" w:type="dxa"/>
            <w:shd w:val="clear" w:color="auto" w:fill="auto"/>
            <w:noWrap/>
            <w:hideMark/>
          </w:tcPr>
          <w:p w:rsidR="00AB5A57" w:rsidRPr="0024415C" w:rsidRDefault="00AB5A57" w:rsidP="00C82B0A">
            <w:pPr>
              <w:spacing w:after="0" w:line="240" w:lineRule="auto"/>
              <w:jc w:val="center"/>
              <w:rPr>
                <w:rFonts w:ascii="Times New Roman" w:eastAsia="Times New Roman" w:hAnsi="Times New Roman" w:cs="Times New Roman"/>
                <w:sz w:val="30"/>
                <w:szCs w:val="30"/>
                <w:lang w:eastAsia="ru-RU"/>
              </w:rPr>
            </w:pPr>
          </w:p>
        </w:tc>
        <w:tc>
          <w:tcPr>
            <w:tcW w:w="5363" w:type="dxa"/>
            <w:shd w:val="clear" w:color="auto" w:fill="auto"/>
            <w:noWrap/>
            <w:vAlign w:val="center"/>
            <w:hideMark/>
          </w:tcPr>
          <w:p w:rsidR="00AB5A57" w:rsidRPr="0024415C" w:rsidRDefault="00AB5A57" w:rsidP="00AB5A57">
            <w:pPr>
              <w:spacing w:after="0" w:line="240" w:lineRule="auto"/>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Иные бюджетные ассигнования</w:t>
            </w:r>
          </w:p>
        </w:tc>
        <w:tc>
          <w:tcPr>
            <w:tcW w:w="1045"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816</w:t>
            </w:r>
          </w:p>
        </w:tc>
        <w:tc>
          <w:tcPr>
            <w:tcW w:w="1276"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01</w:t>
            </w:r>
          </w:p>
        </w:tc>
        <w:tc>
          <w:tcPr>
            <w:tcW w:w="992"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13</w:t>
            </w:r>
          </w:p>
        </w:tc>
        <w:tc>
          <w:tcPr>
            <w:tcW w:w="2126"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1450900190</w:t>
            </w:r>
          </w:p>
        </w:tc>
        <w:tc>
          <w:tcPr>
            <w:tcW w:w="993"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800</w:t>
            </w:r>
          </w:p>
        </w:tc>
        <w:tc>
          <w:tcPr>
            <w:tcW w:w="1984" w:type="dxa"/>
            <w:shd w:val="clear" w:color="auto" w:fill="auto"/>
            <w:noWrap/>
            <w:vAlign w:val="bottom"/>
            <w:hideMark/>
          </w:tcPr>
          <w:p w:rsidR="00AB5A57" w:rsidRPr="0024415C" w:rsidRDefault="004F2BC8" w:rsidP="00FB63C8">
            <w:pPr>
              <w:spacing w:after="0" w:line="240" w:lineRule="auto"/>
              <w:jc w:val="right"/>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138</w:t>
            </w:r>
            <w:r w:rsidR="00AB5A57" w:rsidRPr="0024415C">
              <w:rPr>
                <w:rFonts w:ascii="Times New Roman" w:eastAsia="Times New Roman" w:hAnsi="Times New Roman" w:cs="Times New Roman"/>
                <w:sz w:val="30"/>
                <w:szCs w:val="30"/>
                <w:lang w:eastAsia="ru-RU"/>
              </w:rPr>
              <w:t>,5</w:t>
            </w:r>
          </w:p>
        </w:tc>
      </w:tr>
      <w:tr w:rsidR="00AB5A57" w:rsidRPr="0024415C" w:rsidTr="00FD40CE">
        <w:trPr>
          <w:trHeight w:val="300"/>
        </w:trPr>
        <w:tc>
          <w:tcPr>
            <w:tcW w:w="680" w:type="dxa"/>
            <w:shd w:val="clear" w:color="auto" w:fill="auto"/>
            <w:noWrap/>
            <w:hideMark/>
          </w:tcPr>
          <w:p w:rsidR="00AB5A57" w:rsidRPr="0024415C" w:rsidRDefault="00AB5A57" w:rsidP="00C82B0A">
            <w:pPr>
              <w:spacing w:after="0" w:line="240" w:lineRule="auto"/>
              <w:jc w:val="center"/>
              <w:rPr>
                <w:rFonts w:ascii="Times New Roman" w:eastAsia="Times New Roman" w:hAnsi="Times New Roman" w:cs="Times New Roman"/>
                <w:sz w:val="32"/>
                <w:szCs w:val="32"/>
                <w:lang w:eastAsia="ru-RU"/>
              </w:rPr>
            </w:pPr>
          </w:p>
        </w:tc>
        <w:tc>
          <w:tcPr>
            <w:tcW w:w="5363" w:type="dxa"/>
            <w:shd w:val="clear" w:color="auto" w:fill="auto"/>
            <w:noWrap/>
            <w:vAlign w:val="center"/>
            <w:hideMark/>
          </w:tcPr>
          <w:p w:rsidR="00AB5A57" w:rsidRPr="0024415C" w:rsidRDefault="00AB5A57" w:rsidP="00AB5A57">
            <w:pPr>
              <w:spacing w:after="0" w:line="240" w:lineRule="auto"/>
              <w:rPr>
                <w:rFonts w:ascii="Times New Roman" w:eastAsia="Times New Roman" w:hAnsi="Times New Roman" w:cs="Times New Roman"/>
                <w:sz w:val="32"/>
                <w:szCs w:val="32"/>
                <w:lang w:eastAsia="ru-RU"/>
              </w:rPr>
            </w:pPr>
            <w:r w:rsidRPr="0024415C">
              <w:rPr>
                <w:rFonts w:ascii="Times New Roman" w:eastAsia="Times New Roman" w:hAnsi="Times New Roman" w:cs="Times New Roman"/>
                <w:sz w:val="32"/>
                <w:szCs w:val="32"/>
                <w:lang w:eastAsia="ru-RU"/>
              </w:rPr>
              <w:t xml:space="preserve"> </w:t>
            </w:r>
          </w:p>
        </w:tc>
        <w:tc>
          <w:tcPr>
            <w:tcW w:w="1045"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2"/>
                <w:szCs w:val="32"/>
                <w:lang w:eastAsia="ru-RU"/>
              </w:rPr>
            </w:pPr>
          </w:p>
        </w:tc>
        <w:tc>
          <w:tcPr>
            <w:tcW w:w="1276"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2"/>
                <w:szCs w:val="32"/>
                <w:lang w:eastAsia="ru-RU"/>
              </w:rPr>
            </w:pPr>
          </w:p>
        </w:tc>
        <w:tc>
          <w:tcPr>
            <w:tcW w:w="992"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2"/>
                <w:szCs w:val="32"/>
                <w:lang w:eastAsia="ru-RU"/>
              </w:rPr>
            </w:pPr>
          </w:p>
        </w:tc>
        <w:tc>
          <w:tcPr>
            <w:tcW w:w="2126"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2"/>
                <w:szCs w:val="32"/>
                <w:lang w:eastAsia="ru-RU"/>
              </w:rPr>
            </w:pPr>
          </w:p>
        </w:tc>
        <w:tc>
          <w:tcPr>
            <w:tcW w:w="993"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2"/>
                <w:szCs w:val="32"/>
                <w:lang w:eastAsia="ru-RU"/>
              </w:rPr>
            </w:pPr>
          </w:p>
        </w:tc>
        <w:tc>
          <w:tcPr>
            <w:tcW w:w="1984" w:type="dxa"/>
            <w:shd w:val="clear" w:color="auto" w:fill="auto"/>
            <w:noWrap/>
            <w:vAlign w:val="bottom"/>
            <w:hideMark/>
          </w:tcPr>
          <w:p w:rsidR="00AB5A57" w:rsidRPr="0024415C" w:rsidRDefault="00AB5A57" w:rsidP="00FB63C8">
            <w:pPr>
              <w:spacing w:after="0" w:line="240" w:lineRule="auto"/>
              <w:jc w:val="right"/>
              <w:rPr>
                <w:rFonts w:ascii="Times New Roman" w:eastAsia="Times New Roman" w:hAnsi="Times New Roman" w:cs="Times New Roman"/>
                <w:sz w:val="32"/>
                <w:szCs w:val="32"/>
                <w:lang w:eastAsia="ru-RU"/>
              </w:rPr>
            </w:pPr>
          </w:p>
        </w:tc>
      </w:tr>
      <w:tr w:rsidR="00AB5A57" w:rsidRPr="0024415C" w:rsidTr="00FD40CE">
        <w:trPr>
          <w:trHeight w:val="300"/>
        </w:trPr>
        <w:tc>
          <w:tcPr>
            <w:tcW w:w="680" w:type="dxa"/>
            <w:shd w:val="clear" w:color="auto" w:fill="auto"/>
            <w:noWrap/>
            <w:hideMark/>
          </w:tcPr>
          <w:p w:rsidR="00AB5A57" w:rsidRPr="0024415C" w:rsidRDefault="00AB5A57" w:rsidP="00C82B0A">
            <w:pPr>
              <w:spacing w:after="0" w:line="240" w:lineRule="auto"/>
              <w:jc w:val="center"/>
              <w:rPr>
                <w:rFonts w:ascii="Times New Roman" w:eastAsia="Times New Roman" w:hAnsi="Times New Roman" w:cs="Times New Roman"/>
                <w:sz w:val="30"/>
                <w:szCs w:val="30"/>
                <w:lang w:eastAsia="ru-RU"/>
              </w:rPr>
            </w:pPr>
          </w:p>
        </w:tc>
        <w:tc>
          <w:tcPr>
            <w:tcW w:w="5363" w:type="dxa"/>
            <w:shd w:val="clear" w:color="auto" w:fill="auto"/>
            <w:noWrap/>
            <w:vAlign w:val="center"/>
            <w:hideMark/>
          </w:tcPr>
          <w:p w:rsidR="00AB5A57" w:rsidRPr="0024415C" w:rsidRDefault="00AB5A57" w:rsidP="00AB5A57">
            <w:pPr>
              <w:spacing w:after="0" w:line="240" w:lineRule="auto"/>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 xml:space="preserve">Национальная оборона </w:t>
            </w:r>
          </w:p>
        </w:tc>
        <w:tc>
          <w:tcPr>
            <w:tcW w:w="1045"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816</w:t>
            </w:r>
          </w:p>
        </w:tc>
        <w:tc>
          <w:tcPr>
            <w:tcW w:w="1276"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02</w:t>
            </w:r>
          </w:p>
        </w:tc>
        <w:tc>
          <w:tcPr>
            <w:tcW w:w="992"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p>
        </w:tc>
        <w:tc>
          <w:tcPr>
            <w:tcW w:w="2126"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p>
        </w:tc>
        <w:tc>
          <w:tcPr>
            <w:tcW w:w="993"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p>
        </w:tc>
        <w:tc>
          <w:tcPr>
            <w:tcW w:w="1984" w:type="dxa"/>
            <w:shd w:val="clear" w:color="auto" w:fill="auto"/>
            <w:noWrap/>
            <w:vAlign w:val="bottom"/>
            <w:hideMark/>
          </w:tcPr>
          <w:p w:rsidR="00AB5A57" w:rsidRPr="0024415C" w:rsidRDefault="00AB5A57" w:rsidP="00FB63C8">
            <w:pPr>
              <w:spacing w:after="0" w:line="240" w:lineRule="auto"/>
              <w:jc w:val="right"/>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19,0</w:t>
            </w:r>
          </w:p>
        </w:tc>
      </w:tr>
      <w:tr w:rsidR="00AB5A57" w:rsidRPr="0024415C" w:rsidTr="00FD40CE">
        <w:trPr>
          <w:trHeight w:val="360"/>
        </w:trPr>
        <w:tc>
          <w:tcPr>
            <w:tcW w:w="680" w:type="dxa"/>
            <w:shd w:val="clear" w:color="auto" w:fill="auto"/>
            <w:noWrap/>
            <w:hideMark/>
          </w:tcPr>
          <w:p w:rsidR="00AB5A57" w:rsidRPr="0024415C" w:rsidRDefault="00AB5A57" w:rsidP="00C82B0A">
            <w:pPr>
              <w:spacing w:after="0" w:line="240" w:lineRule="auto"/>
              <w:jc w:val="center"/>
              <w:rPr>
                <w:rFonts w:ascii="Times New Roman" w:eastAsia="Times New Roman" w:hAnsi="Times New Roman" w:cs="Times New Roman"/>
                <w:sz w:val="32"/>
                <w:szCs w:val="32"/>
                <w:lang w:eastAsia="ru-RU"/>
              </w:rPr>
            </w:pPr>
          </w:p>
        </w:tc>
        <w:tc>
          <w:tcPr>
            <w:tcW w:w="5363" w:type="dxa"/>
            <w:shd w:val="clear" w:color="auto" w:fill="auto"/>
            <w:noWrap/>
            <w:vAlign w:val="center"/>
            <w:hideMark/>
          </w:tcPr>
          <w:p w:rsidR="00AB5A57" w:rsidRPr="0024415C" w:rsidRDefault="00AB5A57" w:rsidP="00AB5A57">
            <w:pPr>
              <w:spacing w:after="0" w:line="240" w:lineRule="auto"/>
              <w:rPr>
                <w:rFonts w:ascii="Times New Roman" w:eastAsia="Times New Roman" w:hAnsi="Times New Roman" w:cs="Times New Roman"/>
                <w:sz w:val="32"/>
                <w:szCs w:val="32"/>
                <w:lang w:eastAsia="ru-RU"/>
              </w:rPr>
            </w:pPr>
            <w:r w:rsidRPr="0024415C">
              <w:rPr>
                <w:rFonts w:ascii="Times New Roman" w:eastAsia="Times New Roman" w:hAnsi="Times New Roman" w:cs="Times New Roman"/>
                <w:sz w:val="32"/>
                <w:szCs w:val="32"/>
                <w:lang w:eastAsia="ru-RU"/>
              </w:rPr>
              <w:t xml:space="preserve"> </w:t>
            </w:r>
          </w:p>
        </w:tc>
        <w:tc>
          <w:tcPr>
            <w:tcW w:w="1045"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2"/>
                <w:szCs w:val="32"/>
                <w:lang w:eastAsia="ru-RU"/>
              </w:rPr>
            </w:pPr>
          </w:p>
        </w:tc>
        <w:tc>
          <w:tcPr>
            <w:tcW w:w="1276"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2"/>
                <w:szCs w:val="32"/>
                <w:lang w:eastAsia="ru-RU"/>
              </w:rPr>
            </w:pPr>
          </w:p>
        </w:tc>
        <w:tc>
          <w:tcPr>
            <w:tcW w:w="992"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2"/>
                <w:szCs w:val="32"/>
                <w:lang w:eastAsia="ru-RU"/>
              </w:rPr>
            </w:pPr>
          </w:p>
        </w:tc>
        <w:tc>
          <w:tcPr>
            <w:tcW w:w="2126"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2"/>
                <w:szCs w:val="32"/>
                <w:lang w:eastAsia="ru-RU"/>
              </w:rPr>
            </w:pPr>
          </w:p>
        </w:tc>
        <w:tc>
          <w:tcPr>
            <w:tcW w:w="993"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2"/>
                <w:szCs w:val="32"/>
                <w:lang w:eastAsia="ru-RU"/>
              </w:rPr>
            </w:pPr>
          </w:p>
        </w:tc>
        <w:tc>
          <w:tcPr>
            <w:tcW w:w="1984" w:type="dxa"/>
            <w:shd w:val="clear" w:color="auto" w:fill="auto"/>
            <w:noWrap/>
            <w:vAlign w:val="bottom"/>
            <w:hideMark/>
          </w:tcPr>
          <w:p w:rsidR="00AB5A57" w:rsidRPr="0024415C" w:rsidRDefault="00AB5A57" w:rsidP="00FB63C8">
            <w:pPr>
              <w:spacing w:after="0" w:line="240" w:lineRule="auto"/>
              <w:jc w:val="right"/>
              <w:rPr>
                <w:rFonts w:ascii="Times New Roman" w:eastAsia="Times New Roman" w:hAnsi="Times New Roman" w:cs="Times New Roman"/>
                <w:sz w:val="32"/>
                <w:szCs w:val="32"/>
                <w:lang w:eastAsia="ru-RU"/>
              </w:rPr>
            </w:pPr>
          </w:p>
        </w:tc>
      </w:tr>
      <w:tr w:rsidR="00AB5A57" w:rsidRPr="0024415C" w:rsidTr="00FD40CE">
        <w:trPr>
          <w:trHeight w:val="300"/>
        </w:trPr>
        <w:tc>
          <w:tcPr>
            <w:tcW w:w="680" w:type="dxa"/>
            <w:shd w:val="clear" w:color="auto" w:fill="auto"/>
            <w:noWrap/>
            <w:hideMark/>
          </w:tcPr>
          <w:p w:rsidR="00AB5A57" w:rsidRPr="0024415C" w:rsidRDefault="00AB5A57" w:rsidP="00C82B0A">
            <w:pPr>
              <w:spacing w:after="0" w:line="240" w:lineRule="auto"/>
              <w:jc w:val="center"/>
              <w:rPr>
                <w:rFonts w:ascii="Times New Roman" w:eastAsia="Times New Roman" w:hAnsi="Times New Roman" w:cs="Times New Roman"/>
                <w:sz w:val="30"/>
                <w:szCs w:val="30"/>
                <w:lang w:eastAsia="ru-RU"/>
              </w:rPr>
            </w:pPr>
          </w:p>
        </w:tc>
        <w:tc>
          <w:tcPr>
            <w:tcW w:w="5363" w:type="dxa"/>
            <w:shd w:val="clear" w:color="auto" w:fill="auto"/>
            <w:noWrap/>
            <w:vAlign w:val="center"/>
            <w:hideMark/>
          </w:tcPr>
          <w:p w:rsidR="00AB5A57" w:rsidRPr="0024415C" w:rsidRDefault="00AB5A57" w:rsidP="00AB5A57">
            <w:pPr>
              <w:spacing w:after="0" w:line="240" w:lineRule="auto"/>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Мобилизационная подготовка экономики</w:t>
            </w:r>
          </w:p>
        </w:tc>
        <w:tc>
          <w:tcPr>
            <w:tcW w:w="1045"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816</w:t>
            </w:r>
          </w:p>
        </w:tc>
        <w:tc>
          <w:tcPr>
            <w:tcW w:w="1276"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02</w:t>
            </w:r>
          </w:p>
        </w:tc>
        <w:tc>
          <w:tcPr>
            <w:tcW w:w="992"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04</w:t>
            </w:r>
          </w:p>
        </w:tc>
        <w:tc>
          <w:tcPr>
            <w:tcW w:w="2126"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p>
        </w:tc>
        <w:tc>
          <w:tcPr>
            <w:tcW w:w="993"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p>
        </w:tc>
        <w:tc>
          <w:tcPr>
            <w:tcW w:w="1984" w:type="dxa"/>
            <w:shd w:val="clear" w:color="auto" w:fill="auto"/>
            <w:noWrap/>
            <w:vAlign w:val="bottom"/>
            <w:hideMark/>
          </w:tcPr>
          <w:p w:rsidR="00AB5A57" w:rsidRPr="0024415C" w:rsidRDefault="00AB5A57" w:rsidP="00FB63C8">
            <w:pPr>
              <w:spacing w:after="0" w:line="240" w:lineRule="auto"/>
              <w:jc w:val="right"/>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19,0</w:t>
            </w:r>
          </w:p>
        </w:tc>
      </w:tr>
      <w:tr w:rsidR="00AB5A57" w:rsidRPr="0024415C" w:rsidTr="00FD40CE">
        <w:trPr>
          <w:trHeight w:val="382"/>
        </w:trPr>
        <w:tc>
          <w:tcPr>
            <w:tcW w:w="680" w:type="dxa"/>
            <w:shd w:val="clear" w:color="auto" w:fill="auto"/>
            <w:noWrap/>
            <w:hideMark/>
          </w:tcPr>
          <w:p w:rsidR="00AB5A57" w:rsidRPr="00E548D0" w:rsidRDefault="00AB5A57" w:rsidP="00C82B0A">
            <w:pPr>
              <w:spacing w:after="0" w:line="240" w:lineRule="auto"/>
              <w:jc w:val="center"/>
              <w:rPr>
                <w:rFonts w:ascii="Times New Roman" w:eastAsia="Times New Roman" w:hAnsi="Times New Roman" w:cs="Times New Roman"/>
                <w:sz w:val="32"/>
                <w:szCs w:val="32"/>
                <w:lang w:eastAsia="ru-RU"/>
              </w:rPr>
            </w:pPr>
          </w:p>
        </w:tc>
        <w:tc>
          <w:tcPr>
            <w:tcW w:w="5363" w:type="dxa"/>
            <w:shd w:val="clear" w:color="auto" w:fill="auto"/>
            <w:noWrap/>
            <w:vAlign w:val="center"/>
            <w:hideMark/>
          </w:tcPr>
          <w:p w:rsidR="00AB5A57" w:rsidRPr="00E548D0" w:rsidRDefault="00AB5A57" w:rsidP="00AB5A57">
            <w:pPr>
              <w:spacing w:after="0" w:line="240" w:lineRule="auto"/>
              <w:rPr>
                <w:rFonts w:ascii="Times New Roman" w:eastAsia="Times New Roman" w:hAnsi="Times New Roman" w:cs="Times New Roman"/>
                <w:sz w:val="32"/>
                <w:szCs w:val="32"/>
                <w:lang w:eastAsia="ru-RU"/>
              </w:rPr>
            </w:pPr>
            <w:r w:rsidRPr="00E548D0">
              <w:rPr>
                <w:rFonts w:ascii="Times New Roman" w:eastAsia="Times New Roman" w:hAnsi="Times New Roman" w:cs="Times New Roman"/>
                <w:sz w:val="32"/>
                <w:szCs w:val="32"/>
                <w:lang w:eastAsia="ru-RU"/>
              </w:rPr>
              <w:t xml:space="preserve"> </w:t>
            </w:r>
          </w:p>
        </w:tc>
        <w:tc>
          <w:tcPr>
            <w:tcW w:w="1045" w:type="dxa"/>
            <w:shd w:val="clear" w:color="auto" w:fill="auto"/>
            <w:noWrap/>
            <w:vAlign w:val="bottom"/>
            <w:hideMark/>
          </w:tcPr>
          <w:p w:rsidR="00AB5A57" w:rsidRPr="00E548D0" w:rsidRDefault="00AB5A57" w:rsidP="00AB5A57">
            <w:pPr>
              <w:spacing w:after="0" w:line="240" w:lineRule="auto"/>
              <w:jc w:val="center"/>
              <w:rPr>
                <w:rFonts w:ascii="Times New Roman" w:eastAsia="Times New Roman" w:hAnsi="Times New Roman" w:cs="Times New Roman"/>
                <w:sz w:val="32"/>
                <w:szCs w:val="32"/>
                <w:lang w:eastAsia="ru-RU"/>
              </w:rPr>
            </w:pPr>
          </w:p>
        </w:tc>
        <w:tc>
          <w:tcPr>
            <w:tcW w:w="1276" w:type="dxa"/>
            <w:shd w:val="clear" w:color="auto" w:fill="auto"/>
            <w:noWrap/>
            <w:vAlign w:val="bottom"/>
            <w:hideMark/>
          </w:tcPr>
          <w:p w:rsidR="00AB5A57" w:rsidRPr="00E548D0" w:rsidRDefault="00AB5A57" w:rsidP="00AB5A57">
            <w:pPr>
              <w:spacing w:after="0" w:line="240" w:lineRule="auto"/>
              <w:jc w:val="center"/>
              <w:rPr>
                <w:rFonts w:ascii="Times New Roman" w:eastAsia="Times New Roman" w:hAnsi="Times New Roman" w:cs="Times New Roman"/>
                <w:sz w:val="32"/>
                <w:szCs w:val="32"/>
                <w:lang w:eastAsia="ru-RU"/>
              </w:rPr>
            </w:pPr>
          </w:p>
        </w:tc>
        <w:tc>
          <w:tcPr>
            <w:tcW w:w="992" w:type="dxa"/>
            <w:shd w:val="clear" w:color="auto" w:fill="auto"/>
            <w:noWrap/>
            <w:vAlign w:val="bottom"/>
            <w:hideMark/>
          </w:tcPr>
          <w:p w:rsidR="00AB5A57" w:rsidRPr="00E548D0" w:rsidRDefault="00AB5A57" w:rsidP="00AB5A57">
            <w:pPr>
              <w:spacing w:after="0" w:line="240" w:lineRule="auto"/>
              <w:jc w:val="center"/>
              <w:rPr>
                <w:rFonts w:ascii="Times New Roman" w:eastAsia="Times New Roman" w:hAnsi="Times New Roman" w:cs="Times New Roman"/>
                <w:sz w:val="32"/>
                <w:szCs w:val="32"/>
                <w:lang w:eastAsia="ru-RU"/>
              </w:rPr>
            </w:pPr>
          </w:p>
        </w:tc>
        <w:tc>
          <w:tcPr>
            <w:tcW w:w="2126" w:type="dxa"/>
            <w:shd w:val="clear" w:color="auto" w:fill="auto"/>
            <w:noWrap/>
            <w:vAlign w:val="bottom"/>
            <w:hideMark/>
          </w:tcPr>
          <w:p w:rsidR="00AB5A57" w:rsidRPr="00E548D0" w:rsidRDefault="00AB5A57" w:rsidP="00AB5A57">
            <w:pPr>
              <w:spacing w:after="0" w:line="240" w:lineRule="auto"/>
              <w:jc w:val="center"/>
              <w:rPr>
                <w:rFonts w:ascii="Times New Roman" w:eastAsia="Times New Roman" w:hAnsi="Times New Roman" w:cs="Times New Roman"/>
                <w:sz w:val="32"/>
                <w:szCs w:val="32"/>
                <w:lang w:eastAsia="ru-RU"/>
              </w:rPr>
            </w:pPr>
          </w:p>
        </w:tc>
        <w:tc>
          <w:tcPr>
            <w:tcW w:w="993" w:type="dxa"/>
            <w:shd w:val="clear" w:color="auto" w:fill="auto"/>
            <w:noWrap/>
            <w:vAlign w:val="bottom"/>
            <w:hideMark/>
          </w:tcPr>
          <w:p w:rsidR="00AB5A57" w:rsidRPr="00E548D0" w:rsidRDefault="00AB5A57" w:rsidP="00AB5A57">
            <w:pPr>
              <w:spacing w:after="0" w:line="240" w:lineRule="auto"/>
              <w:jc w:val="center"/>
              <w:rPr>
                <w:rFonts w:ascii="Times New Roman" w:eastAsia="Times New Roman" w:hAnsi="Times New Roman" w:cs="Times New Roman"/>
                <w:sz w:val="32"/>
                <w:szCs w:val="32"/>
                <w:lang w:eastAsia="ru-RU"/>
              </w:rPr>
            </w:pPr>
          </w:p>
        </w:tc>
        <w:tc>
          <w:tcPr>
            <w:tcW w:w="1984" w:type="dxa"/>
            <w:shd w:val="clear" w:color="auto" w:fill="auto"/>
            <w:noWrap/>
            <w:vAlign w:val="bottom"/>
            <w:hideMark/>
          </w:tcPr>
          <w:p w:rsidR="00AB5A57" w:rsidRPr="00E548D0" w:rsidRDefault="00AB5A57" w:rsidP="00FB63C8">
            <w:pPr>
              <w:spacing w:after="0" w:line="240" w:lineRule="auto"/>
              <w:jc w:val="right"/>
              <w:rPr>
                <w:rFonts w:ascii="Times New Roman" w:eastAsia="Times New Roman" w:hAnsi="Times New Roman" w:cs="Times New Roman"/>
                <w:sz w:val="32"/>
                <w:szCs w:val="32"/>
                <w:lang w:eastAsia="ru-RU"/>
              </w:rPr>
            </w:pPr>
          </w:p>
        </w:tc>
      </w:tr>
      <w:tr w:rsidR="00AB5A57" w:rsidRPr="0024415C" w:rsidTr="00FD40CE">
        <w:trPr>
          <w:trHeight w:val="300"/>
        </w:trPr>
        <w:tc>
          <w:tcPr>
            <w:tcW w:w="680" w:type="dxa"/>
            <w:shd w:val="clear" w:color="auto" w:fill="auto"/>
            <w:noWrap/>
            <w:hideMark/>
          </w:tcPr>
          <w:p w:rsidR="00AB5A57" w:rsidRPr="0024415C" w:rsidRDefault="00AB5A57" w:rsidP="00C82B0A">
            <w:pPr>
              <w:spacing w:after="0" w:line="240" w:lineRule="auto"/>
              <w:jc w:val="center"/>
              <w:rPr>
                <w:rFonts w:ascii="Times New Roman" w:eastAsia="Times New Roman" w:hAnsi="Times New Roman" w:cs="Times New Roman"/>
                <w:sz w:val="30"/>
                <w:szCs w:val="30"/>
                <w:lang w:eastAsia="ru-RU"/>
              </w:rPr>
            </w:pPr>
          </w:p>
        </w:tc>
        <w:tc>
          <w:tcPr>
            <w:tcW w:w="5363" w:type="dxa"/>
            <w:shd w:val="clear" w:color="auto" w:fill="auto"/>
            <w:noWrap/>
            <w:vAlign w:val="center"/>
            <w:hideMark/>
          </w:tcPr>
          <w:p w:rsidR="00AB5A57" w:rsidRPr="0024415C" w:rsidRDefault="00AB5A57" w:rsidP="00AB5A57">
            <w:pPr>
              <w:spacing w:after="0" w:line="240" w:lineRule="auto"/>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Непрограммные расходы органов исполнительной власти Краснодарского края</w:t>
            </w:r>
          </w:p>
        </w:tc>
        <w:tc>
          <w:tcPr>
            <w:tcW w:w="1045"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816</w:t>
            </w:r>
          </w:p>
        </w:tc>
        <w:tc>
          <w:tcPr>
            <w:tcW w:w="1276"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02</w:t>
            </w:r>
          </w:p>
        </w:tc>
        <w:tc>
          <w:tcPr>
            <w:tcW w:w="992"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04</w:t>
            </w:r>
          </w:p>
        </w:tc>
        <w:tc>
          <w:tcPr>
            <w:tcW w:w="2126"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9900000000</w:t>
            </w:r>
          </w:p>
        </w:tc>
        <w:tc>
          <w:tcPr>
            <w:tcW w:w="993"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p>
        </w:tc>
        <w:tc>
          <w:tcPr>
            <w:tcW w:w="1984" w:type="dxa"/>
            <w:shd w:val="clear" w:color="auto" w:fill="auto"/>
            <w:noWrap/>
            <w:vAlign w:val="bottom"/>
            <w:hideMark/>
          </w:tcPr>
          <w:p w:rsidR="00AB5A57" w:rsidRPr="0024415C" w:rsidRDefault="00AB5A57" w:rsidP="00FB63C8">
            <w:pPr>
              <w:spacing w:after="0" w:line="240" w:lineRule="auto"/>
              <w:jc w:val="right"/>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19,0</w:t>
            </w:r>
          </w:p>
        </w:tc>
      </w:tr>
      <w:tr w:rsidR="00AB5A57" w:rsidRPr="0024415C" w:rsidTr="00FD40CE">
        <w:trPr>
          <w:trHeight w:val="375"/>
        </w:trPr>
        <w:tc>
          <w:tcPr>
            <w:tcW w:w="680" w:type="dxa"/>
            <w:shd w:val="clear" w:color="auto" w:fill="auto"/>
            <w:noWrap/>
            <w:hideMark/>
          </w:tcPr>
          <w:p w:rsidR="00AB5A57" w:rsidRPr="00E548D0" w:rsidRDefault="00AB5A57" w:rsidP="00E548D0">
            <w:pPr>
              <w:spacing w:after="0" w:line="240" w:lineRule="auto"/>
              <w:rPr>
                <w:rFonts w:ascii="Times New Roman" w:eastAsia="Times New Roman" w:hAnsi="Times New Roman" w:cs="Times New Roman"/>
                <w:sz w:val="32"/>
                <w:szCs w:val="32"/>
                <w:lang w:eastAsia="ru-RU"/>
              </w:rPr>
            </w:pPr>
          </w:p>
        </w:tc>
        <w:tc>
          <w:tcPr>
            <w:tcW w:w="5363" w:type="dxa"/>
            <w:shd w:val="clear" w:color="auto" w:fill="auto"/>
            <w:noWrap/>
            <w:vAlign w:val="center"/>
            <w:hideMark/>
          </w:tcPr>
          <w:p w:rsidR="00AB5A57" w:rsidRPr="00E548D0" w:rsidRDefault="00AB5A57" w:rsidP="00E548D0">
            <w:pPr>
              <w:spacing w:after="0" w:line="240" w:lineRule="auto"/>
              <w:rPr>
                <w:rFonts w:ascii="Times New Roman" w:eastAsia="Times New Roman" w:hAnsi="Times New Roman" w:cs="Times New Roman"/>
                <w:sz w:val="32"/>
                <w:szCs w:val="32"/>
                <w:lang w:eastAsia="ru-RU"/>
              </w:rPr>
            </w:pPr>
            <w:r w:rsidRPr="00E548D0">
              <w:rPr>
                <w:rFonts w:ascii="Times New Roman" w:eastAsia="Times New Roman" w:hAnsi="Times New Roman" w:cs="Times New Roman"/>
                <w:sz w:val="32"/>
                <w:szCs w:val="32"/>
                <w:lang w:eastAsia="ru-RU"/>
              </w:rPr>
              <w:t xml:space="preserve"> </w:t>
            </w:r>
          </w:p>
        </w:tc>
        <w:tc>
          <w:tcPr>
            <w:tcW w:w="1045" w:type="dxa"/>
            <w:shd w:val="clear" w:color="auto" w:fill="auto"/>
            <w:noWrap/>
            <w:vAlign w:val="bottom"/>
            <w:hideMark/>
          </w:tcPr>
          <w:p w:rsidR="00AB5A57" w:rsidRPr="00E548D0" w:rsidRDefault="00AB5A57" w:rsidP="00E548D0">
            <w:pPr>
              <w:spacing w:after="0" w:line="240" w:lineRule="auto"/>
              <w:rPr>
                <w:rFonts w:ascii="Times New Roman" w:eastAsia="Times New Roman" w:hAnsi="Times New Roman" w:cs="Times New Roman"/>
                <w:sz w:val="32"/>
                <w:szCs w:val="32"/>
                <w:lang w:eastAsia="ru-RU"/>
              </w:rPr>
            </w:pPr>
          </w:p>
        </w:tc>
        <w:tc>
          <w:tcPr>
            <w:tcW w:w="1276" w:type="dxa"/>
            <w:shd w:val="clear" w:color="auto" w:fill="auto"/>
            <w:noWrap/>
            <w:vAlign w:val="bottom"/>
            <w:hideMark/>
          </w:tcPr>
          <w:p w:rsidR="00AB5A57" w:rsidRPr="00E548D0" w:rsidRDefault="00AB5A57" w:rsidP="00E548D0">
            <w:pPr>
              <w:spacing w:after="0" w:line="240" w:lineRule="auto"/>
              <w:rPr>
                <w:rFonts w:ascii="Times New Roman" w:eastAsia="Times New Roman" w:hAnsi="Times New Roman" w:cs="Times New Roman"/>
                <w:sz w:val="32"/>
                <w:szCs w:val="32"/>
                <w:lang w:eastAsia="ru-RU"/>
              </w:rPr>
            </w:pPr>
          </w:p>
        </w:tc>
        <w:tc>
          <w:tcPr>
            <w:tcW w:w="992" w:type="dxa"/>
            <w:shd w:val="clear" w:color="auto" w:fill="auto"/>
            <w:noWrap/>
            <w:vAlign w:val="bottom"/>
            <w:hideMark/>
          </w:tcPr>
          <w:p w:rsidR="00AB5A57" w:rsidRPr="00E548D0" w:rsidRDefault="00AB5A57" w:rsidP="00E548D0">
            <w:pPr>
              <w:spacing w:after="0" w:line="240" w:lineRule="auto"/>
              <w:rPr>
                <w:rFonts w:ascii="Times New Roman" w:eastAsia="Times New Roman" w:hAnsi="Times New Roman" w:cs="Times New Roman"/>
                <w:sz w:val="32"/>
                <w:szCs w:val="32"/>
                <w:lang w:eastAsia="ru-RU"/>
              </w:rPr>
            </w:pPr>
          </w:p>
        </w:tc>
        <w:tc>
          <w:tcPr>
            <w:tcW w:w="2126" w:type="dxa"/>
            <w:shd w:val="clear" w:color="auto" w:fill="auto"/>
            <w:noWrap/>
            <w:vAlign w:val="bottom"/>
            <w:hideMark/>
          </w:tcPr>
          <w:p w:rsidR="00AB5A57" w:rsidRPr="00E548D0" w:rsidRDefault="00AB5A57" w:rsidP="00E548D0">
            <w:pPr>
              <w:spacing w:after="0" w:line="240" w:lineRule="auto"/>
              <w:rPr>
                <w:rFonts w:ascii="Times New Roman" w:eastAsia="Times New Roman" w:hAnsi="Times New Roman" w:cs="Times New Roman"/>
                <w:sz w:val="32"/>
                <w:szCs w:val="32"/>
                <w:lang w:eastAsia="ru-RU"/>
              </w:rPr>
            </w:pPr>
          </w:p>
        </w:tc>
        <w:tc>
          <w:tcPr>
            <w:tcW w:w="993" w:type="dxa"/>
            <w:shd w:val="clear" w:color="auto" w:fill="auto"/>
            <w:noWrap/>
            <w:vAlign w:val="bottom"/>
            <w:hideMark/>
          </w:tcPr>
          <w:p w:rsidR="00AB5A57" w:rsidRPr="00E548D0" w:rsidRDefault="00AB5A57" w:rsidP="00E548D0">
            <w:pPr>
              <w:spacing w:after="0" w:line="240" w:lineRule="auto"/>
              <w:rPr>
                <w:rFonts w:ascii="Times New Roman" w:eastAsia="Times New Roman" w:hAnsi="Times New Roman" w:cs="Times New Roman"/>
                <w:sz w:val="32"/>
                <w:szCs w:val="32"/>
                <w:lang w:eastAsia="ru-RU"/>
              </w:rPr>
            </w:pPr>
          </w:p>
        </w:tc>
        <w:tc>
          <w:tcPr>
            <w:tcW w:w="1984" w:type="dxa"/>
            <w:shd w:val="clear" w:color="auto" w:fill="auto"/>
            <w:noWrap/>
            <w:vAlign w:val="bottom"/>
            <w:hideMark/>
          </w:tcPr>
          <w:p w:rsidR="00AB5A57" w:rsidRPr="00E548D0" w:rsidRDefault="00AB5A57" w:rsidP="00E548D0">
            <w:pPr>
              <w:spacing w:after="0" w:line="240" w:lineRule="auto"/>
              <w:rPr>
                <w:rFonts w:ascii="Times New Roman" w:eastAsia="Times New Roman" w:hAnsi="Times New Roman" w:cs="Times New Roman"/>
                <w:sz w:val="32"/>
                <w:szCs w:val="32"/>
                <w:lang w:eastAsia="ru-RU"/>
              </w:rPr>
            </w:pPr>
          </w:p>
        </w:tc>
      </w:tr>
      <w:tr w:rsidR="00AB5A57" w:rsidRPr="0024415C" w:rsidTr="00FD40CE">
        <w:trPr>
          <w:trHeight w:val="300"/>
        </w:trPr>
        <w:tc>
          <w:tcPr>
            <w:tcW w:w="680" w:type="dxa"/>
            <w:shd w:val="clear" w:color="auto" w:fill="auto"/>
            <w:noWrap/>
            <w:hideMark/>
          </w:tcPr>
          <w:p w:rsidR="00AB5A57" w:rsidRPr="0024415C" w:rsidRDefault="00AB5A57" w:rsidP="00C82B0A">
            <w:pPr>
              <w:spacing w:after="0" w:line="240" w:lineRule="auto"/>
              <w:jc w:val="center"/>
              <w:rPr>
                <w:rFonts w:ascii="Times New Roman" w:eastAsia="Times New Roman" w:hAnsi="Times New Roman" w:cs="Times New Roman"/>
                <w:sz w:val="30"/>
                <w:szCs w:val="30"/>
                <w:lang w:eastAsia="ru-RU"/>
              </w:rPr>
            </w:pPr>
          </w:p>
        </w:tc>
        <w:tc>
          <w:tcPr>
            <w:tcW w:w="5363" w:type="dxa"/>
            <w:shd w:val="clear" w:color="auto" w:fill="auto"/>
            <w:noWrap/>
            <w:vAlign w:val="center"/>
            <w:hideMark/>
          </w:tcPr>
          <w:p w:rsidR="00AB5A57" w:rsidRPr="0024415C" w:rsidRDefault="00AB5A57" w:rsidP="00AB5A57">
            <w:pPr>
              <w:spacing w:after="0" w:line="240" w:lineRule="auto"/>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Непрограммные расходы</w:t>
            </w:r>
          </w:p>
        </w:tc>
        <w:tc>
          <w:tcPr>
            <w:tcW w:w="1045"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816</w:t>
            </w:r>
          </w:p>
        </w:tc>
        <w:tc>
          <w:tcPr>
            <w:tcW w:w="1276"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02</w:t>
            </w:r>
          </w:p>
        </w:tc>
        <w:tc>
          <w:tcPr>
            <w:tcW w:w="992"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04</w:t>
            </w:r>
          </w:p>
        </w:tc>
        <w:tc>
          <w:tcPr>
            <w:tcW w:w="2126"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9990000000</w:t>
            </w:r>
          </w:p>
        </w:tc>
        <w:tc>
          <w:tcPr>
            <w:tcW w:w="993"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p>
        </w:tc>
        <w:tc>
          <w:tcPr>
            <w:tcW w:w="1984" w:type="dxa"/>
            <w:shd w:val="clear" w:color="auto" w:fill="auto"/>
            <w:noWrap/>
            <w:vAlign w:val="bottom"/>
            <w:hideMark/>
          </w:tcPr>
          <w:p w:rsidR="00AB5A57" w:rsidRPr="0024415C" w:rsidRDefault="00AB5A57" w:rsidP="00FB63C8">
            <w:pPr>
              <w:spacing w:after="0" w:line="240" w:lineRule="auto"/>
              <w:jc w:val="right"/>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19,0</w:t>
            </w:r>
          </w:p>
        </w:tc>
      </w:tr>
      <w:tr w:rsidR="00AB5A57" w:rsidRPr="0024415C" w:rsidTr="00FD40CE">
        <w:trPr>
          <w:trHeight w:val="357"/>
        </w:trPr>
        <w:tc>
          <w:tcPr>
            <w:tcW w:w="680" w:type="dxa"/>
            <w:shd w:val="clear" w:color="auto" w:fill="auto"/>
            <w:noWrap/>
            <w:hideMark/>
          </w:tcPr>
          <w:p w:rsidR="00AB5A57" w:rsidRPr="0024415C" w:rsidRDefault="00AB5A57" w:rsidP="00C82B0A">
            <w:pPr>
              <w:spacing w:after="0" w:line="240" w:lineRule="auto"/>
              <w:jc w:val="center"/>
              <w:rPr>
                <w:rFonts w:ascii="Times New Roman" w:eastAsia="Times New Roman" w:hAnsi="Times New Roman" w:cs="Times New Roman"/>
                <w:sz w:val="30"/>
                <w:szCs w:val="30"/>
                <w:lang w:eastAsia="ru-RU"/>
              </w:rPr>
            </w:pPr>
          </w:p>
        </w:tc>
        <w:tc>
          <w:tcPr>
            <w:tcW w:w="5363" w:type="dxa"/>
            <w:shd w:val="clear" w:color="auto" w:fill="auto"/>
            <w:noWrap/>
            <w:vAlign w:val="center"/>
            <w:hideMark/>
          </w:tcPr>
          <w:p w:rsidR="00AB5A57" w:rsidRPr="0024415C" w:rsidRDefault="00AB5A57" w:rsidP="00AB5A57">
            <w:pPr>
              <w:spacing w:after="0" w:line="240" w:lineRule="auto"/>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 xml:space="preserve"> </w:t>
            </w:r>
          </w:p>
        </w:tc>
        <w:tc>
          <w:tcPr>
            <w:tcW w:w="1045"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p>
        </w:tc>
        <w:tc>
          <w:tcPr>
            <w:tcW w:w="1276"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p>
        </w:tc>
        <w:tc>
          <w:tcPr>
            <w:tcW w:w="992"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p>
        </w:tc>
        <w:tc>
          <w:tcPr>
            <w:tcW w:w="2126"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p>
        </w:tc>
        <w:tc>
          <w:tcPr>
            <w:tcW w:w="993"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p>
        </w:tc>
        <w:tc>
          <w:tcPr>
            <w:tcW w:w="1984" w:type="dxa"/>
            <w:shd w:val="clear" w:color="auto" w:fill="auto"/>
            <w:noWrap/>
            <w:vAlign w:val="bottom"/>
            <w:hideMark/>
          </w:tcPr>
          <w:p w:rsidR="00AB5A57" w:rsidRPr="0024415C" w:rsidRDefault="00AB5A57" w:rsidP="00FB63C8">
            <w:pPr>
              <w:spacing w:after="0" w:line="240" w:lineRule="auto"/>
              <w:jc w:val="right"/>
              <w:rPr>
                <w:rFonts w:ascii="Times New Roman" w:eastAsia="Times New Roman" w:hAnsi="Times New Roman" w:cs="Times New Roman"/>
                <w:sz w:val="30"/>
                <w:szCs w:val="30"/>
                <w:lang w:eastAsia="ru-RU"/>
              </w:rPr>
            </w:pPr>
          </w:p>
        </w:tc>
      </w:tr>
      <w:tr w:rsidR="00AB5A57" w:rsidRPr="0024415C" w:rsidTr="00FD40CE">
        <w:trPr>
          <w:trHeight w:val="300"/>
        </w:trPr>
        <w:tc>
          <w:tcPr>
            <w:tcW w:w="680" w:type="dxa"/>
            <w:shd w:val="clear" w:color="auto" w:fill="auto"/>
            <w:noWrap/>
            <w:hideMark/>
          </w:tcPr>
          <w:p w:rsidR="00AB5A57" w:rsidRPr="0024415C" w:rsidRDefault="00AB5A57" w:rsidP="00C82B0A">
            <w:pPr>
              <w:spacing w:after="0" w:line="240" w:lineRule="auto"/>
              <w:jc w:val="center"/>
              <w:rPr>
                <w:rFonts w:ascii="Times New Roman" w:eastAsia="Times New Roman" w:hAnsi="Times New Roman" w:cs="Times New Roman"/>
                <w:sz w:val="30"/>
                <w:szCs w:val="30"/>
                <w:lang w:eastAsia="ru-RU"/>
              </w:rPr>
            </w:pPr>
          </w:p>
        </w:tc>
        <w:tc>
          <w:tcPr>
            <w:tcW w:w="5363" w:type="dxa"/>
            <w:shd w:val="clear" w:color="auto" w:fill="auto"/>
            <w:noWrap/>
            <w:vAlign w:val="center"/>
            <w:hideMark/>
          </w:tcPr>
          <w:p w:rsidR="00AB5A57" w:rsidRPr="0024415C" w:rsidRDefault="00AB5A57" w:rsidP="00AB5A57">
            <w:pPr>
              <w:spacing w:after="0" w:line="240" w:lineRule="auto"/>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Мероприятия по обеспечению мобилизационной готовности экономики</w:t>
            </w:r>
          </w:p>
        </w:tc>
        <w:tc>
          <w:tcPr>
            <w:tcW w:w="1045"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816</w:t>
            </w:r>
          </w:p>
        </w:tc>
        <w:tc>
          <w:tcPr>
            <w:tcW w:w="1276"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02</w:t>
            </w:r>
          </w:p>
        </w:tc>
        <w:tc>
          <w:tcPr>
            <w:tcW w:w="992"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04</w:t>
            </w:r>
          </w:p>
        </w:tc>
        <w:tc>
          <w:tcPr>
            <w:tcW w:w="2126"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9990011530</w:t>
            </w:r>
          </w:p>
        </w:tc>
        <w:tc>
          <w:tcPr>
            <w:tcW w:w="993"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p>
        </w:tc>
        <w:tc>
          <w:tcPr>
            <w:tcW w:w="1984" w:type="dxa"/>
            <w:shd w:val="clear" w:color="auto" w:fill="auto"/>
            <w:noWrap/>
            <w:vAlign w:val="bottom"/>
            <w:hideMark/>
          </w:tcPr>
          <w:p w:rsidR="00AB5A57" w:rsidRPr="0024415C" w:rsidRDefault="00AB5A57" w:rsidP="00FB63C8">
            <w:pPr>
              <w:spacing w:after="0" w:line="240" w:lineRule="auto"/>
              <w:jc w:val="right"/>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19,0</w:t>
            </w:r>
          </w:p>
        </w:tc>
      </w:tr>
      <w:tr w:rsidR="006209FD" w:rsidRPr="0024415C" w:rsidTr="00FD40CE">
        <w:trPr>
          <w:trHeight w:val="300"/>
        </w:trPr>
        <w:tc>
          <w:tcPr>
            <w:tcW w:w="680" w:type="dxa"/>
            <w:shd w:val="clear" w:color="auto" w:fill="auto"/>
            <w:noWrap/>
          </w:tcPr>
          <w:p w:rsidR="006209FD" w:rsidRPr="0024415C" w:rsidRDefault="006209FD" w:rsidP="00C82B0A">
            <w:pPr>
              <w:spacing w:after="0" w:line="240" w:lineRule="auto"/>
              <w:jc w:val="center"/>
              <w:rPr>
                <w:rFonts w:ascii="Times New Roman" w:eastAsia="Times New Roman" w:hAnsi="Times New Roman" w:cs="Times New Roman"/>
                <w:sz w:val="30"/>
                <w:szCs w:val="30"/>
                <w:lang w:eastAsia="ru-RU"/>
              </w:rPr>
            </w:pPr>
          </w:p>
        </w:tc>
        <w:tc>
          <w:tcPr>
            <w:tcW w:w="5363" w:type="dxa"/>
            <w:shd w:val="clear" w:color="auto" w:fill="auto"/>
            <w:noWrap/>
            <w:vAlign w:val="center"/>
          </w:tcPr>
          <w:p w:rsidR="006209FD" w:rsidRPr="0024415C" w:rsidRDefault="006209FD" w:rsidP="00AB5A57">
            <w:pPr>
              <w:spacing w:after="0" w:line="240" w:lineRule="auto"/>
              <w:rPr>
                <w:rFonts w:ascii="Times New Roman" w:eastAsia="Times New Roman" w:hAnsi="Times New Roman" w:cs="Times New Roman"/>
                <w:sz w:val="30"/>
                <w:szCs w:val="30"/>
                <w:lang w:eastAsia="ru-RU"/>
              </w:rPr>
            </w:pPr>
          </w:p>
        </w:tc>
        <w:tc>
          <w:tcPr>
            <w:tcW w:w="1045" w:type="dxa"/>
            <w:shd w:val="clear" w:color="auto" w:fill="auto"/>
            <w:noWrap/>
            <w:vAlign w:val="bottom"/>
          </w:tcPr>
          <w:p w:rsidR="006209FD" w:rsidRPr="0024415C" w:rsidRDefault="006209FD" w:rsidP="00AB5A57">
            <w:pPr>
              <w:spacing w:after="0" w:line="240" w:lineRule="auto"/>
              <w:jc w:val="center"/>
              <w:rPr>
                <w:rFonts w:ascii="Times New Roman" w:eastAsia="Times New Roman" w:hAnsi="Times New Roman" w:cs="Times New Roman"/>
                <w:sz w:val="30"/>
                <w:szCs w:val="30"/>
                <w:lang w:eastAsia="ru-RU"/>
              </w:rPr>
            </w:pPr>
          </w:p>
        </w:tc>
        <w:tc>
          <w:tcPr>
            <w:tcW w:w="1276" w:type="dxa"/>
            <w:shd w:val="clear" w:color="auto" w:fill="auto"/>
            <w:noWrap/>
            <w:vAlign w:val="bottom"/>
          </w:tcPr>
          <w:p w:rsidR="006209FD" w:rsidRPr="0024415C" w:rsidRDefault="006209FD" w:rsidP="00AB5A57">
            <w:pPr>
              <w:spacing w:after="0" w:line="240" w:lineRule="auto"/>
              <w:jc w:val="center"/>
              <w:rPr>
                <w:rFonts w:ascii="Times New Roman" w:eastAsia="Times New Roman" w:hAnsi="Times New Roman" w:cs="Times New Roman"/>
                <w:sz w:val="30"/>
                <w:szCs w:val="30"/>
                <w:lang w:eastAsia="ru-RU"/>
              </w:rPr>
            </w:pPr>
          </w:p>
        </w:tc>
        <w:tc>
          <w:tcPr>
            <w:tcW w:w="992" w:type="dxa"/>
            <w:shd w:val="clear" w:color="auto" w:fill="auto"/>
            <w:noWrap/>
            <w:vAlign w:val="bottom"/>
          </w:tcPr>
          <w:p w:rsidR="006209FD" w:rsidRPr="0024415C" w:rsidRDefault="006209FD" w:rsidP="00AB5A57">
            <w:pPr>
              <w:spacing w:after="0" w:line="240" w:lineRule="auto"/>
              <w:jc w:val="center"/>
              <w:rPr>
                <w:rFonts w:ascii="Times New Roman" w:eastAsia="Times New Roman" w:hAnsi="Times New Roman" w:cs="Times New Roman"/>
                <w:sz w:val="30"/>
                <w:szCs w:val="30"/>
                <w:lang w:eastAsia="ru-RU"/>
              </w:rPr>
            </w:pPr>
          </w:p>
        </w:tc>
        <w:tc>
          <w:tcPr>
            <w:tcW w:w="2126" w:type="dxa"/>
            <w:shd w:val="clear" w:color="auto" w:fill="auto"/>
            <w:noWrap/>
            <w:vAlign w:val="bottom"/>
          </w:tcPr>
          <w:p w:rsidR="006209FD" w:rsidRPr="0024415C" w:rsidRDefault="006209FD" w:rsidP="00AB5A57">
            <w:pPr>
              <w:spacing w:after="0" w:line="240" w:lineRule="auto"/>
              <w:jc w:val="center"/>
              <w:rPr>
                <w:rFonts w:ascii="Times New Roman" w:eastAsia="Times New Roman" w:hAnsi="Times New Roman" w:cs="Times New Roman"/>
                <w:sz w:val="30"/>
                <w:szCs w:val="30"/>
                <w:lang w:eastAsia="ru-RU"/>
              </w:rPr>
            </w:pPr>
          </w:p>
        </w:tc>
        <w:tc>
          <w:tcPr>
            <w:tcW w:w="993" w:type="dxa"/>
            <w:shd w:val="clear" w:color="auto" w:fill="auto"/>
            <w:noWrap/>
            <w:vAlign w:val="bottom"/>
          </w:tcPr>
          <w:p w:rsidR="006209FD" w:rsidRPr="0024415C" w:rsidRDefault="006209FD" w:rsidP="00AB5A57">
            <w:pPr>
              <w:spacing w:after="0" w:line="240" w:lineRule="auto"/>
              <w:jc w:val="center"/>
              <w:rPr>
                <w:rFonts w:ascii="Times New Roman" w:eastAsia="Times New Roman" w:hAnsi="Times New Roman" w:cs="Times New Roman"/>
                <w:sz w:val="30"/>
                <w:szCs w:val="30"/>
                <w:lang w:eastAsia="ru-RU"/>
              </w:rPr>
            </w:pPr>
          </w:p>
        </w:tc>
        <w:tc>
          <w:tcPr>
            <w:tcW w:w="1984" w:type="dxa"/>
            <w:shd w:val="clear" w:color="auto" w:fill="auto"/>
            <w:noWrap/>
            <w:vAlign w:val="bottom"/>
          </w:tcPr>
          <w:p w:rsidR="006209FD" w:rsidRPr="0024415C" w:rsidRDefault="006209FD" w:rsidP="00FB63C8">
            <w:pPr>
              <w:spacing w:after="0" w:line="240" w:lineRule="auto"/>
              <w:jc w:val="right"/>
              <w:rPr>
                <w:rFonts w:ascii="Times New Roman" w:eastAsia="Times New Roman" w:hAnsi="Times New Roman" w:cs="Times New Roman"/>
                <w:sz w:val="30"/>
                <w:szCs w:val="30"/>
                <w:lang w:eastAsia="ru-RU"/>
              </w:rPr>
            </w:pPr>
          </w:p>
        </w:tc>
      </w:tr>
      <w:tr w:rsidR="00AB5A57" w:rsidRPr="0024415C" w:rsidTr="00FD40CE">
        <w:trPr>
          <w:trHeight w:val="300"/>
        </w:trPr>
        <w:tc>
          <w:tcPr>
            <w:tcW w:w="680" w:type="dxa"/>
            <w:shd w:val="clear" w:color="auto" w:fill="auto"/>
            <w:noWrap/>
            <w:hideMark/>
          </w:tcPr>
          <w:p w:rsidR="00AB5A57" w:rsidRPr="0024415C" w:rsidRDefault="00AB5A57" w:rsidP="00C82B0A">
            <w:pPr>
              <w:spacing w:after="0" w:line="240" w:lineRule="auto"/>
              <w:jc w:val="center"/>
              <w:rPr>
                <w:rFonts w:ascii="Times New Roman" w:eastAsia="Times New Roman" w:hAnsi="Times New Roman" w:cs="Times New Roman"/>
                <w:sz w:val="30"/>
                <w:szCs w:val="30"/>
                <w:lang w:eastAsia="ru-RU"/>
              </w:rPr>
            </w:pPr>
          </w:p>
        </w:tc>
        <w:tc>
          <w:tcPr>
            <w:tcW w:w="5363" w:type="dxa"/>
            <w:shd w:val="clear" w:color="auto" w:fill="auto"/>
            <w:noWrap/>
            <w:vAlign w:val="center"/>
            <w:hideMark/>
          </w:tcPr>
          <w:p w:rsidR="00AB5A57" w:rsidRPr="0024415C" w:rsidRDefault="00AB5A57" w:rsidP="00AB5A57">
            <w:pPr>
              <w:spacing w:after="0" w:line="240" w:lineRule="auto"/>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816</w:t>
            </w:r>
          </w:p>
        </w:tc>
        <w:tc>
          <w:tcPr>
            <w:tcW w:w="1276"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02</w:t>
            </w:r>
          </w:p>
        </w:tc>
        <w:tc>
          <w:tcPr>
            <w:tcW w:w="992"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04</w:t>
            </w:r>
          </w:p>
        </w:tc>
        <w:tc>
          <w:tcPr>
            <w:tcW w:w="2126"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9990011530</w:t>
            </w:r>
          </w:p>
        </w:tc>
        <w:tc>
          <w:tcPr>
            <w:tcW w:w="993"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200</w:t>
            </w:r>
          </w:p>
        </w:tc>
        <w:tc>
          <w:tcPr>
            <w:tcW w:w="1984" w:type="dxa"/>
            <w:shd w:val="clear" w:color="auto" w:fill="auto"/>
            <w:noWrap/>
            <w:vAlign w:val="bottom"/>
            <w:hideMark/>
          </w:tcPr>
          <w:p w:rsidR="00AB5A57" w:rsidRPr="0024415C" w:rsidRDefault="00AB5A57" w:rsidP="00FB63C8">
            <w:pPr>
              <w:spacing w:after="0" w:line="240" w:lineRule="auto"/>
              <w:jc w:val="right"/>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19,0</w:t>
            </w:r>
          </w:p>
        </w:tc>
      </w:tr>
      <w:tr w:rsidR="00AB5A57" w:rsidRPr="0024415C" w:rsidTr="00FD40CE">
        <w:trPr>
          <w:trHeight w:val="300"/>
        </w:trPr>
        <w:tc>
          <w:tcPr>
            <w:tcW w:w="680" w:type="dxa"/>
            <w:shd w:val="clear" w:color="auto" w:fill="auto"/>
            <w:noWrap/>
            <w:hideMark/>
          </w:tcPr>
          <w:p w:rsidR="00AB5A57" w:rsidRPr="0024415C" w:rsidRDefault="00AB5A57" w:rsidP="00C82B0A">
            <w:pPr>
              <w:spacing w:after="0" w:line="240" w:lineRule="auto"/>
              <w:jc w:val="center"/>
              <w:rPr>
                <w:rFonts w:ascii="Times New Roman" w:eastAsia="Times New Roman" w:hAnsi="Times New Roman" w:cs="Times New Roman"/>
                <w:sz w:val="30"/>
                <w:szCs w:val="30"/>
                <w:lang w:eastAsia="ru-RU"/>
              </w:rPr>
            </w:pPr>
          </w:p>
        </w:tc>
        <w:tc>
          <w:tcPr>
            <w:tcW w:w="5363" w:type="dxa"/>
            <w:shd w:val="clear" w:color="auto" w:fill="auto"/>
            <w:noWrap/>
            <w:vAlign w:val="center"/>
            <w:hideMark/>
          </w:tcPr>
          <w:p w:rsidR="00AB5A57" w:rsidRPr="0024415C" w:rsidRDefault="00AB5A57" w:rsidP="00AB5A57">
            <w:pPr>
              <w:spacing w:after="0" w:line="240" w:lineRule="auto"/>
              <w:rPr>
                <w:rFonts w:ascii="Times New Roman" w:eastAsia="Times New Roman" w:hAnsi="Times New Roman" w:cs="Times New Roman"/>
                <w:sz w:val="30"/>
                <w:szCs w:val="30"/>
                <w:lang w:eastAsia="ru-RU"/>
              </w:rPr>
            </w:pPr>
            <w:r w:rsidRPr="0024415C">
              <w:rPr>
                <w:rFonts w:ascii="Times New Roman" w:eastAsia="Times New Roman" w:hAnsi="Times New Roman" w:cs="Times New Roman"/>
                <w:sz w:val="30"/>
                <w:szCs w:val="30"/>
                <w:lang w:eastAsia="ru-RU"/>
              </w:rPr>
              <w:t xml:space="preserve"> </w:t>
            </w:r>
          </w:p>
        </w:tc>
        <w:tc>
          <w:tcPr>
            <w:tcW w:w="1045"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p>
        </w:tc>
        <w:tc>
          <w:tcPr>
            <w:tcW w:w="1276"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p>
        </w:tc>
        <w:tc>
          <w:tcPr>
            <w:tcW w:w="992"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p>
        </w:tc>
        <w:tc>
          <w:tcPr>
            <w:tcW w:w="2126"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p>
        </w:tc>
        <w:tc>
          <w:tcPr>
            <w:tcW w:w="993" w:type="dxa"/>
            <w:shd w:val="clear" w:color="auto" w:fill="auto"/>
            <w:noWrap/>
            <w:vAlign w:val="bottom"/>
            <w:hideMark/>
          </w:tcPr>
          <w:p w:rsidR="00AB5A57" w:rsidRPr="0024415C" w:rsidRDefault="00AB5A57" w:rsidP="00AB5A57">
            <w:pPr>
              <w:spacing w:after="0" w:line="240" w:lineRule="auto"/>
              <w:jc w:val="center"/>
              <w:rPr>
                <w:rFonts w:ascii="Times New Roman" w:eastAsia="Times New Roman" w:hAnsi="Times New Roman" w:cs="Times New Roman"/>
                <w:sz w:val="30"/>
                <w:szCs w:val="30"/>
                <w:lang w:eastAsia="ru-RU"/>
              </w:rPr>
            </w:pPr>
          </w:p>
        </w:tc>
        <w:tc>
          <w:tcPr>
            <w:tcW w:w="1984" w:type="dxa"/>
            <w:shd w:val="clear" w:color="auto" w:fill="auto"/>
            <w:noWrap/>
            <w:vAlign w:val="bottom"/>
            <w:hideMark/>
          </w:tcPr>
          <w:p w:rsidR="00AB5A57" w:rsidRPr="0024415C" w:rsidRDefault="00AB5A57" w:rsidP="00FB63C8">
            <w:pPr>
              <w:spacing w:after="0" w:line="240" w:lineRule="auto"/>
              <w:jc w:val="right"/>
              <w:rPr>
                <w:rFonts w:ascii="Times New Roman" w:eastAsia="Times New Roman" w:hAnsi="Times New Roman" w:cs="Times New Roman"/>
                <w:sz w:val="30"/>
                <w:szCs w:val="30"/>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Национальная экономика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66 835,0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Другие вопросы в области национальной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66 835,0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"Социально-экономическое и инновационное развитие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66 835,0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поддержка малого и среднего предпринимательства и стимулирование инновационной деятельности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1430000000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66 835,0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Развитие системы финансовой поддержки субъектов малого и среднего предпринимательства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1430100000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30 769,0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поддержка малого и среднего предпринимательства, включая крестьянские (фермерские) хозяйства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14301R0640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30 769,0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14301R0640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30 769,0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поддержка организаций, образующих инфраструктуру поддержки субъектов малого и среднего предпринимательства, пропаганда и популяризация предпринимательской деятельности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1430200000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31 966,0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прочих мероприятий подпрограммы "Государственная поддержка малого и среднего предпринимательства и стимулирование инновационной деятельности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1430211450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15 966,0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1430211450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15 966,0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поддержка малого и среднего предпринимательства, включая крестьянские (фермерские) хозяйства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14302R0640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14302R0640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Содействие реализации, продвижению и коммерциализации результатов инновационных проектов и разработок</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1430300000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4 100,0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Реализация прочих мероприятий подпрограммы "Государственная поддержка малого и среднего предпринимательства и стимулирование </w:t>
            </w:r>
            <w:r w:rsidRPr="00AB5A57">
              <w:rPr>
                <w:rFonts w:ascii="Times New Roman" w:eastAsia="Times New Roman" w:hAnsi="Times New Roman" w:cs="Times New Roman"/>
                <w:sz w:val="28"/>
                <w:szCs w:val="28"/>
                <w:lang w:eastAsia="ru-RU"/>
              </w:rPr>
              <w:lastRenderedPageBreak/>
              <w:t>инновационной деятельности в Краснодарском крае"</w:t>
            </w:r>
          </w:p>
        </w:tc>
        <w:tc>
          <w:tcPr>
            <w:tcW w:w="1045" w:type="dxa"/>
            <w:shd w:val="clear" w:color="auto" w:fill="auto"/>
            <w:noWrap/>
            <w:vAlign w:val="bottom"/>
            <w:hideMark/>
          </w:tcPr>
          <w:p w:rsidR="00E548D0" w:rsidRPr="007D4CF2" w:rsidRDefault="00E548D0" w:rsidP="00AB5A57">
            <w:pPr>
              <w:spacing w:after="0" w:line="240" w:lineRule="auto"/>
              <w:jc w:val="center"/>
              <w:rPr>
                <w:rFonts w:ascii="Times New Roman" w:eastAsia="Times New Roman" w:hAnsi="Times New Roman" w:cs="Times New Roman"/>
                <w:sz w:val="28"/>
                <w:szCs w:val="28"/>
                <w:lang w:eastAsia="ru-RU"/>
              </w:rPr>
            </w:pPr>
          </w:p>
          <w:p w:rsidR="00E548D0" w:rsidRPr="007D4CF2" w:rsidRDefault="00E548D0" w:rsidP="00AB5A57">
            <w:pPr>
              <w:spacing w:after="0" w:line="240" w:lineRule="auto"/>
              <w:jc w:val="center"/>
              <w:rPr>
                <w:rFonts w:ascii="Times New Roman" w:eastAsia="Times New Roman" w:hAnsi="Times New Roman" w:cs="Times New Roman"/>
                <w:sz w:val="28"/>
                <w:szCs w:val="28"/>
                <w:lang w:eastAsia="ru-RU"/>
              </w:rPr>
            </w:pPr>
          </w:p>
          <w:p w:rsidR="00E548D0" w:rsidRPr="007D4CF2" w:rsidRDefault="00E548D0" w:rsidP="00AB5A57">
            <w:pPr>
              <w:spacing w:after="0" w:line="240" w:lineRule="auto"/>
              <w:jc w:val="center"/>
              <w:rPr>
                <w:rFonts w:ascii="Times New Roman" w:eastAsia="Times New Roman" w:hAnsi="Times New Roman" w:cs="Times New Roman"/>
                <w:sz w:val="28"/>
                <w:szCs w:val="28"/>
                <w:lang w:eastAsia="ru-RU"/>
              </w:rPr>
            </w:pPr>
          </w:p>
          <w:p w:rsidR="00E548D0" w:rsidRPr="007D4CF2" w:rsidRDefault="00E548D0" w:rsidP="00AB5A57">
            <w:pPr>
              <w:spacing w:after="0" w:line="240" w:lineRule="auto"/>
              <w:jc w:val="center"/>
              <w:rPr>
                <w:rFonts w:ascii="Times New Roman" w:eastAsia="Times New Roman" w:hAnsi="Times New Roman" w:cs="Times New Roman"/>
                <w:sz w:val="28"/>
                <w:szCs w:val="28"/>
                <w:lang w:eastAsia="ru-RU"/>
              </w:rPr>
            </w:pPr>
          </w:p>
          <w:p w:rsidR="00E548D0" w:rsidRPr="007D4CF2" w:rsidRDefault="00E548D0"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816</w:t>
            </w:r>
          </w:p>
        </w:tc>
        <w:tc>
          <w:tcPr>
            <w:tcW w:w="1276" w:type="dxa"/>
            <w:shd w:val="clear" w:color="auto" w:fill="auto"/>
            <w:noWrap/>
            <w:vAlign w:val="bottom"/>
            <w:hideMark/>
          </w:tcPr>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1430311450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4 100,0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1430311450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4 100,0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28391E" w:rsidRDefault="00AB5A57" w:rsidP="00C82B0A">
            <w:pPr>
              <w:spacing w:after="0" w:line="240" w:lineRule="auto"/>
              <w:jc w:val="center"/>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17.</w:t>
            </w:r>
          </w:p>
        </w:tc>
        <w:tc>
          <w:tcPr>
            <w:tcW w:w="5363" w:type="dxa"/>
            <w:shd w:val="clear" w:color="auto" w:fill="auto"/>
            <w:noWrap/>
            <w:vAlign w:val="center"/>
            <w:hideMark/>
          </w:tcPr>
          <w:p w:rsidR="00AB5A57" w:rsidRPr="0028391E" w:rsidRDefault="00AB5A57" w:rsidP="00AB5A57">
            <w:pPr>
              <w:spacing w:after="0" w:line="240" w:lineRule="auto"/>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Министерство сельского хозяйства и перерабатывающей промышленности Краснодарского края</w:t>
            </w:r>
          </w:p>
        </w:tc>
        <w:tc>
          <w:tcPr>
            <w:tcW w:w="1045"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819</w:t>
            </w:r>
          </w:p>
        </w:tc>
        <w:tc>
          <w:tcPr>
            <w:tcW w:w="1276"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shd w:val="clear" w:color="auto" w:fill="auto"/>
            <w:noWrap/>
            <w:vAlign w:val="bottom"/>
            <w:hideMark/>
          </w:tcPr>
          <w:p w:rsidR="00AB5A57" w:rsidRPr="0028391E" w:rsidRDefault="00AB5A57" w:rsidP="00FB63C8">
            <w:pPr>
              <w:spacing w:after="0" w:line="240" w:lineRule="auto"/>
              <w:jc w:val="right"/>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3 001 655,6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Национальная оборона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Мобилизационная подготовка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Непрограммные расходы органов исполнительной власти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Непрограммные расходы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обеспечению мобилизационной готовности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9990011530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9990011530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Национальная экономика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2 909 565,4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Сельское хозяйство и рыболовство</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2 902 269,4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2 820 695,8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324 982,0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учреждений, подведомственных министерству сельского хозяйства и перерабатывающей промышленности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39 998,7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2410100590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39 998,7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Предоставление субсидий бюджетным, </w:t>
            </w:r>
            <w:r w:rsidRPr="00AB5A57">
              <w:rPr>
                <w:rFonts w:ascii="Times New Roman" w:eastAsia="Times New Roman" w:hAnsi="Times New Roman" w:cs="Times New Roman"/>
                <w:sz w:val="28"/>
                <w:szCs w:val="28"/>
                <w:lang w:eastAsia="ru-RU"/>
              </w:rPr>
              <w:lastRenderedPageBreak/>
              <w:t>автономным учреждениям и иным некоммерческим организациям</w:t>
            </w:r>
          </w:p>
        </w:tc>
        <w:tc>
          <w:tcPr>
            <w:tcW w:w="1045" w:type="dxa"/>
            <w:shd w:val="clear" w:color="auto" w:fill="auto"/>
            <w:noWrap/>
            <w:vAlign w:val="bottom"/>
            <w:hideMark/>
          </w:tcPr>
          <w:p w:rsidR="00E548D0" w:rsidRPr="007D4CF2" w:rsidRDefault="00E548D0" w:rsidP="00AB5A57">
            <w:pPr>
              <w:spacing w:after="0" w:line="240" w:lineRule="auto"/>
              <w:jc w:val="center"/>
              <w:rPr>
                <w:rFonts w:ascii="Times New Roman" w:eastAsia="Times New Roman" w:hAnsi="Times New Roman" w:cs="Times New Roman"/>
                <w:sz w:val="28"/>
                <w:szCs w:val="28"/>
                <w:lang w:eastAsia="ru-RU"/>
              </w:rPr>
            </w:pPr>
          </w:p>
          <w:p w:rsidR="00E548D0" w:rsidRPr="007D4CF2" w:rsidRDefault="00E548D0"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2410100590</w:t>
            </w:r>
          </w:p>
        </w:tc>
        <w:tc>
          <w:tcPr>
            <w:tcW w:w="993" w:type="dxa"/>
            <w:shd w:val="clear" w:color="auto" w:fill="auto"/>
            <w:noWrap/>
            <w:vAlign w:val="bottom"/>
            <w:hideMark/>
          </w:tcPr>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39 998,7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Поддержка сельскохозяйственного производства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2410200000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36 886,9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Субвенции на осуществление отдельных государственных полномочий по поддержке сельскохозяйственного производства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2410260910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36 886,9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2410260910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36 886,9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Организация и проведение краевых конкурсов профессионального мастерства среди работников агропромышленного комплекса с материальным стимулированием победителей, обеспечение участия сельскохозяйственных товаропроизводителей в выставках и ярмарках, организация и проведение совещаний, выставок, ярмарок, организация проведения смотров-конкурсов племенных животных, в том числе с выплатой вознаграждения победителям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2410300000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39 000,0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Организация и проведение краевых конкурсов профессионального мастерства среди работников агропромышленного комплекса с премированием победителей (премии)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2410311500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39 000,0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2410311500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19 000,0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2410311500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Развитие системы государственного информационного обеспечения в сфере сельского хозяйства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2410400000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3 125,2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информационно-консультационной помощи сельскохозяйственным товаропроизводителям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2410410020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2 617,3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2410410020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2 617,3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Освещение в средствах массовой </w:t>
            </w:r>
            <w:r w:rsidRPr="00AB5A57">
              <w:rPr>
                <w:rFonts w:ascii="Times New Roman" w:eastAsia="Times New Roman" w:hAnsi="Times New Roman" w:cs="Times New Roman"/>
                <w:sz w:val="28"/>
                <w:szCs w:val="28"/>
                <w:lang w:eastAsia="ru-RU"/>
              </w:rPr>
              <w:lastRenderedPageBreak/>
              <w:t>информации основных направлений развития и модернизации агропромышленного комплекса Краснодарского края</w:t>
            </w:r>
          </w:p>
        </w:tc>
        <w:tc>
          <w:tcPr>
            <w:tcW w:w="1045" w:type="dxa"/>
            <w:shd w:val="clear" w:color="auto" w:fill="auto"/>
            <w:noWrap/>
            <w:vAlign w:val="bottom"/>
            <w:hideMark/>
          </w:tcPr>
          <w:p w:rsidR="00E548D0" w:rsidRPr="007D4CF2" w:rsidRDefault="00E548D0" w:rsidP="00AB5A57">
            <w:pPr>
              <w:spacing w:after="0" w:line="240" w:lineRule="auto"/>
              <w:jc w:val="center"/>
              <w:rPr>
                <w:rFonts w:ascii="Times New Roman" w:eastAsia="Times New Roman" w:hAnsi="Times New Roman" w:cs="Times New Roman"/>
                <w:sz w:val="28"/>
                <w:szCs w:val="28"/>
                <w:lang w:eastAsia="ru-RU"/>
              </w:rPr>
            </w:pPr>
          </w:p>
          <w:p w:rsidR="00E548D0" w:rsidRPr="007D4CF2" w:rsidRDefault="00E548D0" w:rsidP="00AB5A57">
            <w:pPr>
              <w:spacing w:after="0" w:line="240" w:lineRule="auto"/>
              <w:jc w:val="center"/>
              <w:rPr>
                <w:rFonts w:ascii="Times New Roman" w:eastAsia="Times New Roman" w:hAnsi="Times New Roman" w:cs="Times New Roman"/>
                <w:sz w:val="28"/>
                <w:szCs w:val="28"/>
                <w:lang w:eastAsia="ru-RU"/>
              </w:rPr>
            </w:pPr>
          </w:p>
          <w:p w:rsidR="00E548D0" w:rsidRPr="007D4CF2" w:rsidRDefault="00E548D0" w:rsidP="00AB5A57">
            <w:pPr>
              <w:spacing w:after="0" w:line="240" w:lineRule="auto"/>
              <w:jc w:val="center"/>
              <w:rPr>
                <w:rFonts w:ascii="Times New Roman" w:eastAsia="Times New Roman" w:hAnsi="Times New Roman" w:cs="Times New Roman"/>
                <w:sz w:val="28"/>
                <w:szCs w:val="28"/>
                <w:lang w:eastAsia="ru-RU"/>
              </w:rPr>
            </w:pPr>
          </w:p>
          <w:p w:rsidR="00E548D0" w:rsidRPr="007D4CF2" w:rsidRDefault="00E548D0"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2410410040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507,9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2410410040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507,9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Проведение научно-исследовательских работ и повышение квалификации кадров АПК</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2410500000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360,7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Организация научно-практических конференций, проведение научных исследований в агропромышленном комплексе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2410510050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360,7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2410510050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360,7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министерства сельского хозяйства и перерабатывающей промышленности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2410900000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205 610,5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Расходы на обеспечение функций </w:t>
            </w:r>
            <w:r w:rsidRPr="00AB5A57">
              <w:rPr>
                <w:rFonts w:ascii="Times New Roman" w:eastAsia="Times New Roman" w:hAnsi="Times New Roman" w:cs="Times New Roman"/>
                <w:sz w:val="28"/>
                <w:szCs w:val="28"/>
                <w:lang w:eastAsia="ru-RU"/>
              </w:rPr>
              <w:lastRenderedPageBreak/>
              <w:t>государственных органов, в том числе территориальных органов</w:t>
            </w:r>
          </w:p>
        </w:tc>
        <w:tc>
          <w:tcPr>
            <w:tcW w:w="1045" w:type="dxa"/>
            <w:shd w:val="clear" w:color="auto" w:fill="auto"/>
            <w:noWrap/>
            <w:vAlign w:val="bottom"/>
            <w:hideMark/>
          </w:tcPr>
          <w:p w:rsidR="00E548D0" w:rsidRPr="007D4CF2" w:rsidRDefault="00E548D0" w:rsidP="00AB5A57">
            <w:pPr>
              <w:spacing w:after="0" w:line="240" w:lineRule="auto"/>
              <w:jc w:val="center"/>
              <w:rPr>
                <w:rFonts w:ascii="Times New Roman" w:eastAsia="Times New Roman" w:hAnsi="Times New Roman" w:cs="Times New Roman"/>
                <w:sz w:val="28"/>
                <w:szCs w:val="28"/>
                <w:lang w:eastAsia="ru-RU"/>
              </w:rPr>
            </w:pPr>
          </w:p>
          <w:p w:rsidR="00E548D0" w:rsidRPr="007D4CF2" w:rsidRDefault="00E548D0"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2410900190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205 610,5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2410900190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175 775,4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2410900190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29 625,1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2410900190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Развитие </w:t>
            </w:r>
            <w:proofErr w:type="spellStart"/>
            <w:r w:rsidRPr="00AB5A57">
              <w:rPr>
                <w:rFonts w:ascii="Times New Roman" w:eastAsia="Times New Roman" w:hAnsi="Times New Roman" w:cs="Times New Roman"/>
                <w:sz w:val="28"/>
                <w:szCs w:val="28"/>
                <w:lang w:eastAsia="ru-RU"/>
              </w:rPr>
              <w:t>подотрасли</w:t>
            </w:r>
            <w:proofErr w:type="spellEnd"/>
            <w:r w:rsidRPr="00AB5A57">
              <w:rPr>
                <w:rFonts w:ascii="Times New Roman" w:eastAsia="Times New Roman" w:hAnsi="Times New Roman" w:cs="Times New Roman"/>
                <w:sz w:val="28"/>
                <w:szCs w:val="28"/>
                <w:lang w:eastAsia="ru-RU"/>
              </w:rPr>
              <w:t xml:space="preserve"> растениеводства, переработки и реализации продукции растениеводства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1 242 552,5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Развитие элитного семеноводства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155 518,7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Возмещение части затрат на приобретение элитных семян</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2420150310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132 092,7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2420150310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132 092,7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Возмещение части затрат на приобретение элитных семян</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24201R0310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23 426,0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24201R0310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23 426,0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Проведение противоградовых мероприятий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2420400000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71 412,0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Финансовое обеспечение противоградовых мероприятий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2420409930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71 412,0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2420409930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71 412,0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Развитие садоводства, чаеводства, поддержка закладки и ухода за многолетними насаждениями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2420600000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342 150,8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субъектам агропромышленного комплекса, обеспечивающим развитие садоводства, на возмещение части затрат в связи с раскорчевкой садов в возрасте не более 30 лет</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2420609920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2420609920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субъектам агропромышленного комплекса, обеспечивающим развитие садоводства, на возмещение части затрат на установку шпалеры в садах интенсивного типа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2420611260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2420611260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субъектам агропромышленного комплекса, обеспечивающим развитие садоводства и чаеводства, на возмещение части затрат в связи с приобретением систем капельного орошения садов, чайных плантаций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2420611270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2420611270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Субсидии субъектам агропромышленного комплекса, обеспечивающим развитие садоводства, на возмещение части затрат в связи с проведением мероприятий по развитию инфраструктуры </w:t>
            </w:r>
            <w:proofErr w:type="spellStart"/>
            <w:r w:rsidRPr="00AB5A57">
              <w:rPr>
                <w:rFonts w:ascii="Times New Roman" w:eastAsia="Times New Roman" w:hAnsi="Times New Roman" w:cs="Times New Roman"/>
                <w:sz w:val="28"/>
                <w:szCs w:val="28"/>
                <w:lang w:eastAsia="ru-RU"/>
              </w:rPr>
              <w:t>питомниководства</w:t>
            </w:r>
            <w:proofErr w:type="spellEnd"/>
            <w:r w:rsidRPr="00AB5A57">
              <w:rPr>
                <w:rFonts w:ascii="Times New Roman" w:eastAsia="Times New Roman" w:hAnsi="Times New Roman" w:cs="Times New Roman"/>
                <w:sz w:val="28"/>
                <w:szCs w:val="28"/>
                <w:lang w:eastAsia="ru-RU"/>
              </w:rPr>
              <w:t xml:space="preserve"> в садоводстве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2420611710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2420611710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Субсидии субъектам агропромышленного </w:t>
            </w:r>
            <w:r w:rsidRPr="00AB5A57">
              <w:rPr>
                <w:rFonts w:ascii="Times New Roman" w:eastAsia="Times New Roman" w:hAnsi="Times New Roman" w:cs="Times New Roman"/>
                <w:sz w:val="28"/>
                <w:szCs w:val="28"/>
                <w:lang w:eastAsia="ru-RU"/>
              </w:rPr>
              <w:lastRenderedPageBreak/>
              <w:t>комплекса, обеспечивающим развитие садоводства, на возмещение части затрат на проведение селекционных мероприятий в области садоводства</w:t>
            </w:r>
          </w:p>
        </w:tc>
        <w:tc>
          <w:tcPr>
            <w:tcW w:w="1045" w:type="dxa"/>
            <w:shd w:val="clear" w:color="auto" w:fill="auto"/>
            <w:noWrap/>
            <w:vAlign w:val="bottom"/>
            <w:hideMark/>
          </w:tcPr>
          <w:p w:rsidR="00E548D0" w:rsidRPr="007D4CF2" w:rsidRDefault="00E548D0" w:rsidP="00AB5A57">
            <w:pPr>
              <w:spacing w:after="0" w:line="240" w:lineRule="auto"/>
              <w:jc w:val="center"/>
              <w:rPr>
                <w:rFonts w:ascii="Times New Roman" w:eastAsia="Times New Roman" w:hAnsi="Times New Roman" w:cs="Times New Roman"/>
                <w:sz w:val="28"/>
                <w:szCs w:val="28"/>
                <w:lang w:eastAsia="ru-RU"/>
              </w:rPr>
            </w:pPr>
          </w:p>
          <w:p w:rsidR="00E548D0" w:rsidRPr="007D4CF2" w:rsidRDefault="00E548D0" w:rsidP="00AB5A57">
            <w:pPr>
              <w:spacing w:after="0" w:line="240" w:lineRule="auto"/>
              <w:jc w:val="center"/>
              <w:rPr>
                <w:rFonts w:ascii="Times New Roman" w:eastAsia="Times New Roman" w:hAnsi="Times New Roman" w:cs="Times New Roman"/>
                <w:sz w:val="28"/>
                <w:szCs w:val="28"/>
                <w:lang w:eastAsia="ru-RU"/>
              </w:rPr>
            </w:pPr>
          </w:p>
          <w:p w:rsidR="00E548D0" w:rsidRPr="007D4CF2" w:rsidRDefault="00E548D0" w:rsidP="00AB5A57">
            <w:pPr>
              <w:spacing w:after="0" w:line="240" w:lineRule="auto"/>
              <w:jc w:val="center"/>
              <w:rPr>
                <w:rFonts w:ascii="Times New Roman" w:eastAsia="Times New Roman" w:hAnsi="Times New Roman" w:cs="Times New Roman"/>
                <w:sz w:val="28"/>
                <w:szCs w:val="28"/>
                <w:lang w:eastAsia="ru-RU"/>
              </w:rPr>
            </w:pPr>
          </w:p>
          <w:p w:rsidR="00E548D0" w:rsidRPr="007D4CF2" w:rsidRDefault="00E548D0"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2420611720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2420611720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субъектам агропромышленного комплекса, обеспечивающим развитие чаеводства, на возмещение части затрат на уход (включая омолаживающую обрезку) за чайными плантациями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2420611730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595,8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2420611730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595,8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сельскохозяйственным товаропроизводителям на возмещение части затрат, связанных с техническим перевооружением садоводства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2420612270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2420612270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сельскохозяйственным товаропроизводителям на приобретение и установку противоградовой сетки в садах интенсивного типа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2420612280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2420612280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Возмещение части затрат на раскорчевку выбывших из эксплуатации старых садов и рекультивацию раскорчеванных площадей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2420650330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3 011,5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2420650330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3 011,5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Возмещение части затрат на закладку и уход за многолетними плодовыми и ягодными насаждениями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2420650340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294 757,7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2420650340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294 757,7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Возмещение части затрат на раскорчевку выбывших из эксплуатации старых садов и рекультивацию раскорчеванных площадей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24206R0330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139,3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24206R0330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139,3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Возмещение части затрат на закладку и уход за многолетними плодовыми и ягодными насаждениями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24206R0340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40 146,5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24206R0340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40 146,5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Сохранение и поддержание почвенного плодородия земель сельскохозяйственного назначения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2420700000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сельскохозяйственным товаропроизводителям на возмещение части затрат на проведение агрохимического и эколого-токсикологического обследования земель сельскохозяйственного назначения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2420709860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2420709860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Поддержка кредитования </w:t>
            </w:r>
            <w:proofErr w:type="spellStart"/>
            <w:r w:rsidRPr="00AB5A57">
              <w:rPr>
                <w:rFonts w:ascii="Times New Roman" w:eastAsia="Times New Roman" w:hAnsi="Times New Roman" w:cs="Times New Roman"/>
                <w:sz w:val="28"/>
                <w:szCs w:val="28"/>
                <w:lang w:eastAsia="ru-RU"/>
              </w:rPr>
              <w:t>подотрасли</w:t>
            </w:r>
            <w:proofErr w:type="spellEnd"/>
            <w:r w:rsidRPr="00AB5A57">
              <w:rPr>
                <w:rFonts w:ascii="Times New Roman" w:eastAsia="Times New Roman" w:hAnsi="Times New Roman" w:cs="Times New Roman"/>
                <w:sz w:val="28"/>
                <w:szCs w:val="28"/>
                <w:lang w:eastAsia="ru-RU"/>
              </w:rPr>
              <w:t xml:space="preserve"> растениеводства, переработки ее продукции, развития инфраструктуры и логистического обеспечения рынков продукции растениеводства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2420800000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145 854,8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Возмещение части процентной ставки по краткосрочным кредитам (займам) на развитие растениеводства, переработки и реализации продукции растениеводства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24208R0380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94 788,2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24208R0380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94 788,2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Возмещение части процентной ставки по </w:t>
            </w:r>
            <w:r w:rsidRPr="00AB5A57">
              <w:rPr>
                <w:rFonts w:ascii="Times New Roman" w:eastAsia="Times New Roman" w:hAnsi="Times New Roman" w:cs="Times New Roman"/>
                <w:sz w:val="28"/>
                <w:szCs w:val="28"/>
                <w:lang w:eastAsia="ru-RU"/>
              </w:rPr>
              <w:lastRenderedPageBreak/>
              <w:t>инвестиционным кредитам (займам) на развитие растениеводства, переработки и развития инфраструктуры и логистического обеспечения рынков продукции растениеводства</w:t>
            </w:r>
          </w:p>
        </w:tc>
        <w:tc>
          <w:tcPr>
            <w:tcW w:w="1045" w:type="dxa"/>
            <w:shd w:val="clear" w:color="auto" w:fill="auto"/>
            <w:noWrap/>
            <w:vAlign w:val="bottom"/>
            <w:hideMark/>
          </w:tcPr>
          <w:p w:rsidR="00E548D0" w:rsidRPr="007D4CF2" w:rsidRDefault="00E548D0" w:rsidP="00AB5A57">
            <w:pPr>
              <w:spacing w:after="0" w:line="240" w:lineRule="auto"/>
              <w:jc w:val="center"/>
              <w:rPr>
                <w:rFonts w:ascii="Times New Roman" w:eastAsia="Times New Roman" w:hAnsi="Times New Roman" w:cs="Times New Roman"/>
                <w:sz w:val="28"/>
                <w:szCs w:val="28"/>
                <w:lang w:eastAsia="ru-RU"/>
              </w:rPr>
            </w:pPr>
          </w:p>
          <w:p w:rsidR="00E548D0" w:rsidRPr="007D4CF2" w:rsidRDefault="00E548D0" w:rsidP="00AB5A57">
            <w:pPr>
              <w:spacing w:after="0" w:line="240" w:lineRule="auto"/>
              <w:jc w:val="center"/>
              <w:rPr>
                <w:rFonts w:ascii="Times New Roman" w:eastAsia="Times New Roman" w:hAnsi="Times New Roman" w:cs="Times New Roman"/>
                <w:sz w:val="28"/>
                <w:szCs w:val="28"/>
                <w:lang w:eastAsia="ru-RU"/>
              </w:rPr>
            </w:pPr>
          </w:p>
          <w:p w:rsidR="00E548D0" w:rsidRPr="007D4CF2" w:rsidRDefault="00E548D0" w:rsidP="00AB5A57">
            <w:pPr>
              <w:spacing w:after="0" w:line="240" w:lineRule="auto"/>
              <w:jc w:val="center"/>
              <w:rPr>
                <w:rFonts w:ascii="Times New Roman" w:eastAsia="Times New Roman" w:hAnsi="Times New Roman" w:cs="Times New Roman"/>
                <w:sz w:val="28"/>
                <w:szCs w:val="28"/>
                <w:lang w:eastAsia="ru-RU"/>
              </w:rPr>
            </w:pPr>
          </w:p>
          <w:p w:rsidR="00E548D0" w:rsidRPr="007D4CF2" w:rsidRDefault="00E548D0" w:rsidP="00AB5A57">
            <w:pPr>
              <w:spacing w:after="0" w:line="240" w:lineRule="auto"/>
              <w:jc w:val="center"/>
              <w:rPr>
                <w:rFonts w:ascii="Times New Roman" w:eastAsia="Times New Roman" w:hAnsi="Times New Roman" w:cs="Times New Roman"/>
                <w:sz w:val="28"/>
                <w:szCs w:val="28"/>
                <w:lang w:eastAsia="ru-RU"/>
              </w:rPr>
            </w:pPr>
          </w:p>
          <w:p w:rsidR="00E548D0" w:rsidRPr="007D4CF2" w:rsidRDefault="00E548D0"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24208R0390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51 066,6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24208R0390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51 066,6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Управление рисками в </w:t>
            </w:r>
            <w:proofErr w:type="spellStart"/>
            <w:r w:rsidRPr="00AB5A57">
              <w:rPr>
                <w:rFonts w:ascii="Times New Roman" w:eastAsia="Times New Roman" w:hAnsi="Times New Roman" w:cs="Times New Roman"/>
                <w:sz w:val="28"/>
                <w:szCs w:val="28"/>
                <w:lang w:eastAsia="ru-RU"/>
              </w:rPr>
              <w:t>подотраслях</w:t>
            </w:r>
            <w:proofErr w:type="spellEnd"/>
            <w:r w:rsidRPr="00AB5A57">
              <w:rPr>
                <w:rFonts w:ascii="Times New Roman" w:eastAsia="Times New Roman" w:hAnsi="Times New Roman" w:cs="Times New Roman"/>
                <w:sz w:val="28"/>
                <w:szCs w:val="28"/>
                <w:lang w:eastAsia="ru-RU"/>
              </w:rPr>
              <w:t xml:space="preserve"> растениеводства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2421000000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503 116,2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растениеводства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2421050400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472 476,1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2421050400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472 476,1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растениеводства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24210R0400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30 640,1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24210R0400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30 640,1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направленные на создание и модернизацию объектов агропромышленного комплекса в области растениеводства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2421100000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Возмещение части прямых понесенных затрат на создание и модернизацию объектов плодохранилищ</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24211R4370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24211R4370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Возмещение части прямых понесенных затрат на создание и модернизацию объектов картофелехранилищ и овощехранилищ</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24211R4400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24211R4400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направленные на поддержку рисоводства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2421200000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сельскохозяйственным товаропроизводителям на возмещение части затрат на услуги по подаче и отводу воды на посевы риса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2421212680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2421212680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Развитие </w:t>
            </w:r>
            <w:proofErr w:type="spellStart"/>
            <w:r w:rsidRPr="00AB5A57">
              <w:rPr>
                <w:rFonts w:ascii="Times New Roman" w:eastAsia="Times New Roman" w:hAnsi="Times New Roman" w:cs="Times New Roman"/>
                <w:sz w:val="28"/>
                <w:szCs w:val="28"/>
                <w:lang w:eastAsia="ru-RU"/>
              </w:rPr>
              <w:t>подотрасли</w:t>
            </w:r>
            <w:proofErr w:type="spellEnd"/>
            <w:r w:rsidRPr="00AB5A57">
              <w:rPr>
                <w:rFonts w:ascii="Times New Roman" w:eastAsia="Times New Roman" w:hAnsi="Times New Roman" w:cs="Times New Roman"/>
                <w:sz w:val="28"/>
                <w:szCs w:val="28"/>
                <w:lang w:eastAsia="ru-RU"/>
              </w:rPr>
              <w:t xml:space="preserve"> животноводства, переработки и реализации продукции животноводства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2430000000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704 841,0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Развитие молочного скотоводства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2430100000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537 020,8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на 1 килограмм реализованного и (или) отгруженного на собственную переработку молока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2430150430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457 826,1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2430150430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457 826,1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на 1 килограмм реализованного и (или) отгруженного на собственную переработку молока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24301R0430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79 194,7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24301R0430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79 194,7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Поддержка племенного животноводства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2430400000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55 874,3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на поддержку племенного животноводства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2430450420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45 632,7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2430450420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45 632,7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на поддержку племенного крупного рогатого скота мясного направления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2430450500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1 587,9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2430450500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1 587,9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на поддержку племенного животноводства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24304R0420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8 274,5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24304R0420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8 274,5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на поддержку племенного крупного рогатого скота мясного направления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24304R0500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379,2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24304R0500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379,2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Поддержка кредитования </w:t>
            </w:r>
            <w:proofErr w:type="spellStart"/>
            <w:r w:rsidRPr="00AB5A57">
              <w:rPr>
                <w:rFonts w:ascii="Times New Roman" w:eastAsia="Times New Roman" w:hAnsi="Times New Roman" w:cs="Times New Roman"/>
                <w:sz w:val="28"/>
                <w:szCs w:val="28"/>
                <w:lang w:eastAsia="ru-RU"/>
              </w:rPr>
              <w:t>подотрасли</w:t>
            </w:r>
            <w:proofErr w:type="spellEnd"/>
            <w:r w:rsidRPr="00AB5A57">
              <w:rPr>
                <w:rFonts w:ascii="Times New Roman" w:eastAsia="Times New Roman" w:hAnsi="Times New Roman" w:cs="Times New Roman"/>
                <w:sz w:val="28"/>
                <w:szCs w:val="28"/>
                <w:lang w:eastAsia="ru-RU"/>
              </w:rPr>
              <w:t xml:space="preserve"> животноводства, переработки ее продукции, развития инфраструктуры и логистического обеспечения рынков продукции животноводства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2430500000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98 732,1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Возмещение части процентной ставки по краткосрочным кредитам (займам) на развитие животноводства, переработки и реализации продукции животноводства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24305R0470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29 135,3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24305R0470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29 135,3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Возмещение части процентной ставки по инвестиционным кредитам (займам) на развитие животноводства, переработки и развития инфраструктуры и логистического обеспечения рынков продукции животноводства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24305R0480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45 129,9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24305R0480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45 129,9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Возмещение части процентной ставки по инвестиционным кредитам на строительство и реконструкцию объектов мясного скотоводства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24305R0520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3 251,5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24305R0520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3 251,5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Возмещение части процентной ставки по краткосрочным кредитам (займам) на развитие молочного скотоводства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24305R4430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24305R4430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Возмещение части процентной ставки по инвестиционным кредитам (займам) на строительство и реконструкцию объектов </w:t>
            </w:r>
            <w:r w:rsidRPr="00AB5A57">
              <w:rPr>
                <w:rFonts w:ascii="Times New Roman" w:eastAsia="Times New Roman" w:hAnsi="Times New Roman" w:cs="Times New Roman"/>
                <w:sz w:val="28"/>
                <w:szCs w:val="28"/>
                <w:lang w:eastAsia="ru-RU"/>
              </w:rPr>
              <w:lastRenderedPageBreak/>
              <w:t>для молочного скотоводства</w:t>
            </w:r>
          </w:p>
        </w:tc>
        <w:tc>
          <w:tcPr>
            <w:tcW w:w="1045" w:type="dxa"/>
            <w:shd w:val="clear" w:color="auto" w:fill="auto"/>
            <w:noWrap/>
            <w:vAlign w:val="bottom"/>
            <w:hideMark/>
          </w:tcPr>
          <w:p w:rsidR="00E548D0" w:rsidRPr="007D4CF2" w:rsidRDefault="00E548D0" w:rsidP="00AB5A57">
            <w:pPr>
              <w:spacing w:after="0" w:line="240" w:lineRule="auto"/>
              <w:jc w:val="center"/>
              <w:rPr>
                <w:rFonts w:ascii="Times New Roman" w:eastAsia="Times New Roman" w:hAnsi="Times New Roman" w:cs="Times New Roman"/>
                <w:sz w:val="28"/>
                <w:szCs w:val="28"/>
                <w:lang w:eastAsia="ru-RU"/>
              </w:rPr>
            </w:pPr>
          </w:p>
          <w:p w:rsidR="00E548D0" w:rsidRPr="007D4CF2" w:rsidRDefault="00E548D0" w:rsidP="00AB5A57">
            <w:pPr>
              <w:spacing w:after="0" w:line="240" w:lineRule="auto"/>
              <w:jc w:val="center"/>
              <w:rPr>
                <w:rFonts w:ascii="Times New Roman" w:eastAsia="Times New Roman" w:hAnsi="Times New Roman" w:cs="Times New Roman"/>
                <w:sz w:val="28"/>
                <w:szCs w:val="28"/>
                <w:lang w:eastAsia="ru-RU"/>
              </w:rPr>
            </w:pPr>
          </w:p>
          <w:p w:rsidR="00E548D0" w:rsidRPr="007D4CF2" w:rsidRDefault="00E548D0"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819</w:t>
            </w:r>
          </w:p>
        </w:tc>
        <w:tc>
          <w:tcPr>
            <w:tcW w:w="1276" w:type="dxa"/>
            <w:shd w:val="clear" w:color="auto" w:fill="auto"/>
            <w:noWrap/>
            <w:vAlign w:val="bottom"/>
            <w:hideMark/>
          </w:tcPr>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04</w:t>
            </w:r>
          </w:p>
        </w:tc>
        <w:tc>
          <w:tcPr>
            <w:tcW w:w="992" w:type="dxa"/>
            <w:shd w:val="clear" w:color="auto" w:fill="auto"/>
            <w:noWrap/>
            <w:vAlign w:val="bottom"/>
            <w:hideMark/>
          </w:tcPr>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05</w:t>
            </w:r>
          </w:p>
        </w:tc>
        <w:tc>
          <w:tcPr>
            <w:tcW w:w="2126" w:type="dxa"/>
            <w:shd w:val="clear" w:color="auto" w:fill="auto"/>
            <w:noWrap/>
            <w:vAlign w:val="bottom"/>
            <w:hideMark/>
          </w:tcPr>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24305R4440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19 215,4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24305R4440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19 215,4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Управление рисками в </w:t>
            </w:r>
            <w:proofErr w:type="spellStart"/>
            <w:r w:rsidRPr="00AB5A57">
              <w:rPr>
                <w:rFonts w:ascii="Times New Roman" w:eastAsia="Times New Roman" w:hAnsi="Times New Roman" w:cs="Times New Roman"/>
                <w:sz w:val="28"/>
                <w:szCs w:val="28"/>
                <w:lang w:eastAsia="ru-RU"/>
              </w:rPr>
              <w:t>подотраслях</w:t>
            </w:r>
            <w:proofErr w:type="spellEnd"/>
            <w:r w:rsidRPr="00AB5A57">
              <w:rPr>
                <w:rFonts w:ascii="Times New Roman" w:eastAsia="Times New Roman" w:hAnsi="Times New Roman" w:cs="Times New Roman"/>
                <w:sz w:val="28"/>
                <w:szCs w:val="28"/>
                <w:lang w:eastAsia="ru-RU"/>
              </w:rPr>
              <w:t xml:space="preserve"> животноводства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2430600000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13 213,8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животноводства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2430650490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13 113,8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2430650490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13 113,8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животноводства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24306R0490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24306R0490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Развитие мелиорации сельскохозяйственных земель в </w:t>
            </w:r>
            <w:r w:rsidRPr="00AB5A57">
              <w:rPr>
                <w:rFonts w:ascii="Times New Roman" w:eastAsia="Times New Roman" w:hAnsi="Times New Roman" w:cs="Times New Roman"/>
                <w:sz w:val="28"/>
                <w:szCs w:val="28"/>
                <w:lang w:eastAsia="ru-RU"/>
              </w:rPr>
              <w:lastRenderedPageBreak/>
              <w:t>Краснодарском крае</w:t>
            </w:r>
          </w:p>
        </w:tc>
        <w:tc>
          <w:tcPr>
            <w:tcW w:w="1045" w:type="dxa"/>
            <w:shd w:val="clear" w:color="auto" w:fill="auto"/>
            <w:noWrap/>
            <w:vAlign w:val="bottom"/>
            <w:hideMark/>
          </w:tcPr>
          <w:p w:rsidR="00E548D0" w:rsidRPr="007D4CF2" w:rsidRDefault="00E548D0" w:rsidP="00AB5A57">
            <w:pPr>
              <w:spacing w:after="0" w:line="240" w:lineRule="auto"/>
              <w:jc w:val="center"/>
              <w:rPr>
                <w:rFonts w:ascii="Times New Roman" w:eastAsia="Times New Roman" w:hAnsi="Times New Roman" w:cs="Times New Roman"/>
                <w:sz w:val="28"/>
                <w:szCs w:val="28"/>
                <w:lang w:eastAsia="ru-RU"/>
              </w:rPr>
            </w:pPr>
          </w:p>
          <w:p w:rsidR="00E548D0" w:rsidRPr="007D4CF2" w:rsidRDefault="00E548D0"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819</w:t>
            </w:r>
          </w:p>
        </w:tc>
        <w:tc>
          <w:tcPr>
            <w:tcW w:w="1276" w:type="dxa"/>
            <w:shd w:val="clear" w:color="auto" w:fill="auto"/>
            <w:noWrap/>
            <w:vAlign w:val="bottom"/>
            <w:hideMark/>
          </w:tcPr>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04</w:t>
            </w:r>
          </w:p>
        </w:tc>
        <w:tc>
          <w:tcPr>
            <w:tcW w:w="992" w:type="dxa"/>
            <w:shd w:val="clear" w:color="auto" w:fill="auto"/>
            <w:noWrap/>
            <w:vAlign w:val="bottom"/>
            <w:hideMark/>
          </w:tcPr>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05</w:t>
            </w:r>
          </w:p>
        </w:tc>
        <w:tc>
          <w:tcPr>
            <w:tcW w:w="2126" w:type="dxa"/>
            <w:shd w:val="clear" w:color="auto" w:fill="auto"/>
            <w:noWrap/>
            <w:vAlign w:val="bottom"/>
            <w:hideMark/>
          </w:tcPr>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E548D0" w:rsidRDefault="00E548D0"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2450000000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E548D0" w:rsidRDefault="00E548D0"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53 600,0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Строительство, реконструкция и техническое перевооружение мелиоративных систем общего и индивидуального пользования и отдельно расположенных гидротехнических сооружений, принадлежащих сельскохозяйственным товаропроизводителям на праве собственности или переданных им в пользование в установленном порядке, за исключением затрат, связанных с проведением проектных и изыскательских работ и (или) подготовкой проектной документации в отношении указанных объектов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2450100000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53 600,0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федеральной целевой программы "Развитие мелиорации земель сельскохозяйственного назначения России на 2014—2020 годы"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24501R0760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53 600,0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24501R0760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53 600,0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Развитие малых форм хозяйствования в </w:t>
            </w:r>
            <w:r w:rsidRPr="00AB5A57">
              <w:rPr>
                <w:rFonts w:ascii="Times New Roman" w:eastAsia="Times New Roman" w:hAnsi="Times New Roman" w:cs="Times New Roman"/>
                <w:sz w:val="28"/>
                <w:szCs w:val="28"/>
                <w:lang w:eastAsia="ru-RU"/>
              </w:rPr>
              <w:lastRenderedPageBreak/>
              <w:t>агропромышленном комплексе Краснодарского края</w:t>
            </w:r>
          </w:p>
        </w:tc>
        <w:tc>
          <w:tcPr>
            <w:tcW w:w="1045" w:type="dxa"/>
            <w:shd w:val="clear" w:color="auto" w:fill="auto"/>
            <w:noWrap/>
            <w:vAlign w:val="bottom"/>
            <w:hideMark/>
          </w:tcPr>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2460000000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479 720,3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Финансовое обеспечение мероприятий по поддержке сельскохозяйственного производства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2460100000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368 919,8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Субвенции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 сельскохозяйственным потребительским кооперативам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2460160090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368 919,8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2460160090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368 919,8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Поддержка семейных животноводческих ферм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2460200000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31 984,2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Поддержка начинающих фермеров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24602R0530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7 996,1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24602R0530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7 996,1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Развитие семейных животноводческих ферм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24602R0540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23 988,1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24602R0540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23 988,1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Поддержка кредитования малых форм хозяйствования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2460300000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11 941,3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Субвенции на осуществление отдельных государственных полномочий по поддержке сельскохозяйственного производства в Краснодарском крае в части возмещения части процентной ставки по долгосрочным, среднесрочным и краткосрочным кредитам, взятым малыми формами хозяйствования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24603R0550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11 941,3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24603R0550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11 941,3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Организация и проведение среди субъектов малых форм хозяйствования агропромышленной выставки «Кубанская ярмарка», предоставление грантов победителям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2460400000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60 725,0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Развитие малых форм хозяйствования в агропромышленном комплексе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2460411280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60 725,0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2460411280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2460411280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725,0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Организация сельских усадеб в малых сельских населенных пунктах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2460600000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грантов в форме субсидии на организацию сельской усадьбы в малом сельском населенном пункте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2460611900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2460611900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 государственной поддержки сельскохозяйственных потребительских кооперативов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2460700000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Гранты на развитие сельскохозяйственных потребительских кооперативов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2460711370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2460711370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некоммерческим организациям (за исключением государственных учреждений) на оказание услуг, связанных с финансовым посредничеством по обеспечению исполнения обязательств сельскохозяйственных потребительских кооперативов первого уровня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2460711910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2460711910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Развитие </w:t>
            </w:r>
            <w:proofErr w:type="spellStart"/>
            <w:r w:rsidRPr="00AB5A57">
              <w:rPr>
                <w:rFonts w:ascii="Times New Roman" w:eastAsia="Times New Roman" w:hAnsi="Times New Roman" w:cs="Times New Roman"/>
                <w:sz w:val="28"/>
                <w:szCs w:val="28"/>
                <w:lang w:eastAsia="ru-RU"/>
              </w:rPr>
              <w:t>рыбохозяйственного</w:t>
            </w:r>
            <w:proofErr w:type="spellEnd"/>
            <w:r w:rsidRPr="00AB5A57">
              <w:rPr>
                <w:rFonts w:ascii="Times New Roman" w:eastAsia="Times New Roman" w:hAnsi="Times New Roman" w:cs="Times New Roman"/>
                <w:sz w:val="28"/>
                <w:szCs w:val="28"/>
                <w:lang w:eastAsia="ru-RU"/>
              </w:rPr>
              <w:t xml:space="preserve"> комплекса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2470000000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Развитие товарного рыбоводства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2470100000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юридическим лицам и индивидуальным предпринимателям на возмещение затрат на производство товарной рыбы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2470111850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2470111850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юридическим лицам и индивидуальным предпринимателям в целях возмещения части затрат на производство рыбопосадочного материала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2470112040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2470112040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Развитие рыболовства и </w:t>
            </w:r>
            <w:proofErr w:type="spellStart"/>
            <w:r w:rsidRPr="00AB5A57">
              <w:rPr>
                <w:rFonts w:ascii="Times New Roman" w:eastAsia="Times New Roman" w:hAnsi="Times New Roman" w:cs="Times New Roman"/>
                <w:sz w:val="28"/>
                <w:szCs w:val="28"/>
                <w:lang w:eastAsia="ru-RU"/>
              </w:rPr>
              <w:t>рыбопереработки</w:t>
            </w:r>
            <w:proofErr w:type="spellEnd"/>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2470200000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юридическим лицам и индивидуальным предпринимателям на возмещение части затрат на производство товарно-пищевой рыбной продукции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2470211870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2470211870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юридическим лицам и индивидуальным предпринимателям на возмещение части затрат на добычу (вылов) водных биоресурсов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2470212050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2470212050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Непрограммные расходы органов исполнительной власти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81 573,6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Непрограммные расходы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81 573,6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Проведение Всероссийской сельскохозяйственной переписи в 2016 году</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9990053910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81 573,6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9990053910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81 573,6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Прикладные научные исследования в области национальной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7 296,0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7 296,0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2 571,0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Развитие системы государственного информационного обеспечения в сфере сельского хозяйства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2410400000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271,0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Разработка, внедрение и распространение перспективных технологий и инновационных проектов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2410410030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271,0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2410410030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271,0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Проведение научно-исследовательских работ и повышение квалификации кадров АПК</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2410500000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2 300,0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Организация научно-практических конференций, проведение научных исследований в агропромышленном комплексе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2410510050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2 300,0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2410510050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2 300,0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Развитие </w:t>
            </w:r>
            <w:proofErr w:type="spellStart"/>
            <w:r w:rsidRPr="00AB5A57">
              <w:rPr>
                <w:rFonts w:ascii="Times New Roman" w:eastAsia="Times New Roman" w:hAnsi="Times New Roman" w:cs="Times New Roman"/>
                <w:sz w:val="28"/>
                <w:szCs w:val="28"/>
                <w:lang w:eastAsia="ru-RU"/>
              </w:rPr>
              <w:t>подотрасли</w:t>
            </w:r>
            <w:proofErr w:type="spellEnd"/>
            <w:r w:rsidRPr="00AB5A57">
              <w:rPr>
                <w:rFonts w:ascii="Times New Roman" w:eastAsia="Times New Roman" w:hAnsi="Times New Roman" w:cs="Times New Roman"/>
                <w:sz w:val="28"/>
                <w:szCs w:val="28"/>
                <w:lang w:eastAsia="ru-RU"/>
              </w:rPr>
              <w:t xml:space="preserve"> растениеводства, переработки и реализации продукции растениеводства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4 725,0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Развитие первичного семеноводства риса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2420500000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4 725,0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Финансовое обеспечение мероприятий по развитию первичного семеноводства риса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2420509940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4 725,0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2420509940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4 725,0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Жилищно-коммунальное хозяйство</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37 039,6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Коммунальное хозяйство</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37 039,6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37 039,6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Устойчивое развитие сельских территорий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2440000000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37 039,6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Развитие социальной и инженерной инфраструктуры в сельской местности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2440200000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37 039,6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федеральной целевой программы "Устойчивое развитие сельских территорий на 2014—2017 годы и на период до 2020 года"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24402R0180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37 039,6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24402R0180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37 039,6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Образование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Профессиональная подготовка, переподготовка и повышение квалификации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Проведение научно-исследовательских работ и повышение квалификации кадров АПК</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2410500000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переподготовке и повышению квалификации кадров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2410510200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2410510200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Развитие малых форм хозяйствования в агропромышленном комплексе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2460000000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Организация и проведение среди субъектов малых форм хозяйствования агропромышленной выставки «Кубанская ярмарка», предоставление грантов победителям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2460400000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Развитие малых форм хозяйствования в агропромышленном комплексе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2460411280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2460411280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Социальная политика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43 462,6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населения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43 462,6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Государственная программа Краснодарского края "Развитие сельского </w:t>
            </w:r>
            <w:r w:rsidRPr="00AB5A57">
              <w:rPr>
                <w:rFonts w:ascii="Times New Roman" w:eastAsia="Times New Roman" w:hAnsi="Times New Roman" w:cs="Times New Roman"/>
                <w:sz w:val="28"/>
                <w:szCs w:val="28"/>
                <w:lang w:eastAsia="ru-RU"/>
              </w:rPr>
              <w:lastRenderedPageBreak/>
              <w:t>хозяйства и регулирование рынков сельскохозяйственной продукции, сырья и продовольствия"</w:t>
            </w:r>
          </w:p>
        </w:tc>
        <w:tc>
          <w:tcPr>
            <w:tcW w:w="1045" w:type="dxa"/>
            <w:shd w:val="clear" w:color="auto" w:fill="auto"/>
            <w:noWrap/>
            <w:vAlign w:val="bottom"/>
            <w:hideMark/>
          </w:tcPr>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43 462,6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Устойчивое развитие сельских территорий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2440000000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43 232,7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Улучшение жилищных условий граждан, молодых семей и молодых специалистов, проживающих в сельской местности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2440100000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43 232,7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федеральной целевой программы "Устойчивое развитие сельских территорий на 2014—2017 годы и на период до 2020 года"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24401R0180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43 232,7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24401R0180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43 232,7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Развитие малых форм хозяйствования в агропромышленном комплексе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2460000000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229,9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Организация сельских усадеб в малых сельских населенных пунктах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2460600000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229,9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Предоставление социальной выплаты на </w:t>
            </w:r>
            <w:r w:rsidRPr="00AB5A57">
              <w:rPr>
                <w:rFonts w:ascii="Times New Roman" w:eastAsia="Times New Roman" w:hAnsi="Times New Roman" w:cs="Times New Roman"/>
                <w:sz w:val="28"/>
                <w:szCs w:val="28"/>
                <w:lang w:eastAsia="ru-RU"/>
              </w:rPr>
              <w:lastRenderedPageBreak/>
              <w:t>строительство жилья в сельской местности для организации сельской усадьбы в малом сельском населенном пункте Краснодарского края</w:t>
            </w:r>
          </w:p>
        </w:tc>
        <w:tc>
          <w:tcPr>
            <w:tcW w:w="1045" w:type="dxa"/>
            <w:shd w:val="clear" w:color="auto" w:fill="auto"/>
            <w:noWrap/>
            <w:vAlign w:val="bottom"/>
            <w:hideMark/>
          </w:tcPr>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2460611880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2460611880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дополнительных социальных выплат, стимулирующих повышение рождаемости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2460611890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2460611890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Физическая культура и спорт</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Физическая культура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Устойчивое развитие сельских территорий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2440000000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Развитие социальной и инженерной инфраструктуры в сельской местности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2440200000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федеральной целевой программы "Устойчивое развитие сельских территорий на 2014—2017 годы и на период до 2020 года"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24402R0180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24402R0180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28391E" w:rsidRDefault="00AB5A57" w:rsidP="00C82B0A">
            <w:pPr>
              <w:spacing w:after="0" w:line="240" w:lineRule="auto"/>
              <w:jc w:val="center"/>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18.</w:t>
            </w:r>
          </w:p>
        </w:tc>
        <w:tc>
          <w:tcPr>
            <w:tcW w:w="5363" w:type="dxa"/>
            <w:shd w:val="clear" w:color="auto" w:fill="auto"/>
            <w:noWrap/>
            <w:vAlign w:val="center"/>
            <w:hideMark/>
          </w:tcPr>
          <w:p w:rsidR="00AB5A57" w:rsidRPr="0028391E" w:rsidRDefault="00AB5A57" w:rsidP="00AB5A57">
            <w:pPr>
              <w:spacing w:after="0" w:line="240" w:lineRule="auto"/>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Министерство гражданской обороны, чрезвычайных ситуаций и региональной безопасности Краснодарского края</w:t>
            </w:r>
          </w:p>
        </w:tc>
        <w:tc>
          <w:tcPr>
            <w:tcW w:w="1045"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820</w:t>
            </w:r>
          </w:p>
        </w:tc>
        <w:tc>
          <w:tcPr>
            <w:tcW w:w="1276"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shd w:val="clear" w:color="auto" w:fill="auto"/>
            <w:noWrap/>
            <w:vAlign w:val="bottom"/>
            <w:hideMark/>
          </w:tcPr>
          <w:p w:rsidR="00AB5A57" w:rsidRPr="0028391E" w:rsidRDefault="00AB5A57" w:rsidP="00FB63C8">
            <w:pPr>
              <w:spacing w:after="0" w:line="240" w:lineRule="auto"/>
              <w:jc w:val="right"/>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1 985 424,1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Национальная оборона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12 285,0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Мобилизационная подготовка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12 285,0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Непрограммные расходы органов исполнительной власти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12 285,0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Непрограммные расходы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12 285,0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обеспечению мобилизационной готовности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9990011530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12 285,0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9990011530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12 285,0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Национальная безопасность и правоохранительная деятельность</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1 378 882,5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Защита населения и территории от чрезвычайных ситуаций природного и техногенного характера, гражданская оборона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1 022 125,5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"Обеспечение безопасности населения"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1 016 581,5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предупреждению и ликвидации чрезвычайных ситуаций, стихийных бедствий и их последствий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965 858,2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Организация и осуществление мероприятий по гражданской обороне, защите населения и территории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55 956,2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Субсидии на мероприятия по </w:t>
            </w:r>
            <w:r w:rsidRPr="00AB5A57">
              <w:rPr>
                <w:rFonts w:ascii="Times New Roman" w:eastAsia="Times New Roman" w:hAnsi="Times New Roman" w:cs="Times New Roman"/>
                <w:sz w:val="28"/>
                <w:szCs w:val="28"/>
                <w:lang w:eastAsia="ru-RU"/>
              </w:rPr>
              <w:lastRenderedPageBreak/>
              <w:t>предупреждению и ликвидации чрезвычайных ситуаций</w:t>
            </w:r>
          </w:p>
        </w:tc>
        <w:tc>
          <w:tcPr>
            <w:tcW w:w="1045" w:type="dxa"/>
            <w:shd w:val="clear" w:color="auto" w:fill="auto"/>
            <w:noWrap/>
            <w:vAlign w:val="bottom"/>
            <w:hideMark/>
          </w:tcPr>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0910160060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55 956,2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0910160060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55 956,2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эффективного функционирования системы управления силами и средствами гражданской обороны, защиты населения и территорий от чрезвычайных ситуаций, обеспечения пожарной безопасности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0910200000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153 429,0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0910200590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153 429,0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0910200590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97 953,0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0910200590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54 188,0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0910200590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1 288,0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Организация и проведение аварийно-спасательных и других неотложных работ при чрезвычайных ситуациях</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0910300000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555 566,0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0910300590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555 566,0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0910300590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498 204,0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0910300590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53 062,0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0910300590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4 300,0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Создание, хранение и содержание в целях гражданской обороны запасов материально-технических, продовольственных, медицинских и иных </w:t>
            </w:r>
            <w:r w:rsidRPr="00AB5A57">
              <w:rPr>
                <w:rFonts w:ascii="Times New Roman" w:eastAsia="Times New Roman" w:hAnsi="Times New Roman" w:cs="Times New Roman"/>
                <w:sz w:val="28"/>
                <w:szCs w:val="28"/>
                <w:lang w:eastAsia="ru-RU"/>
              </w:rPr>
              <w:lastRenderedPageBreak/>
              <w:t>ресурсов</w:t>
            </w:r>
          </w:p>
        </w:tc>
        <w:tc>
          <w:tcPr>
            <w:tcW w:w="1045" w:type="dxa"/>
            <w:shd w:val="clear" w:color="auto" w:fill="auto"/>
            <w:noWrap/>
            <w:vAlign w:val="bottom"/>
            <w:hideMark/>
          </w:tcPr>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820</w:t>
            </w:r>
          </w:p>
        </w:tc>
        <w:tc>
          <w:tcPr>
            <w:tcW w:w="1276"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03</w:t>
            </w:r>
          </w:p>
        </w:tc>
        <w:tc>
          <w:tcPr>
            <w:tcW w:w="992"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09</w:t>
            </w:r>
          </w:p>
        </w:tc>
        <w:tc>
          <w:tcPr>
            <w:tcW w:w="2126"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0910400000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32 228,0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Подготовка населения и организаций к действиям в чрезвычайной ситуации в мирное и военное время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0910410550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32 228,0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0910410550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32 228,0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министерства гражданской обороны, чрезвычайных ситуаций и региональной безопасности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0910900000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168 679,0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0910900190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168 679,0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0910900190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137 242,2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Закупка товаров, работ и услуг для </w:t>
            </w:r>
            <w:r w:rsidRPr="00AB5A57">
              <w:rPr>
                <w:rFonts w:ascii="Times New Roman" w:eastAsia="Times New Roman" w:hAnsi="Times New Roman" w:cs="Times New Roman"/>
                <w:sz w:val="28"/>
                <w:szCs w:val="28"/>
                <w:lang w:eastAsia="ru-RU"/>
              </w:rPr>
              <w:lastRenderedPageBreak/>
              <w:t>обеспечения государственных (муниципальных) нужд</w:t>
            </w:r>
          </w:p>
        </w:tc>
        <w:tc>
          <w:tcPr>
            <w:tcW w:w="1045" w:type="dxa"/>
            <w:shd w:val="clear" w:color="auto" w:fill="auto"/>
            <w:noWrap/>
            <w:vAlign w:val="bottom"/>
            <w:hideMark/>
          </w:tcPr>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0910900190</w:t>
            </w:r>
          </w:p>
        </w:tc>
        <w:tc>
          <w:tcPr>
            <w:tcW w:w="993"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31 307,8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0910900190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Снижение рисков и смягчение последствий чрезвычайных ситуаций природного и техногенного характера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0930000000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50 723,3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мероприятий по своевременному оповещению и информированию населения об угрозе возникновения чрезвычайных ситуаций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0930100000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50 723,3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Снижение рисков и смягчение последствий чрезвычайных ситуаций природного и техногенного характера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0930110570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50 723,3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0930110570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50 723,3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Предупреждение и ликвидация чрезвычайных ситуаций и стихийных бедствий природного и техногенного характера и их последствий на территории </w:t>
            </w:r>
            <w:r w:rsidRPr="00AB5A57">
              <w:rPr>
                <w:rFonts w:ascii="Times New Roman" w:eastAsia="Times New Roman" w:hAnsi="Times New Roman" w:cs="Times New Roman"/>
                <w:sz w:val="28"/>
                <w:szCs w:val="28"/>
                <w:lang w:eastAsia="ru-RU"/>
              </w:rPr>
              <w:lastRenderedPageBreak/>
              <w:t>Краснодарского края</w:t>
            </w:r>
          </w:p>
        </w:tc>
        <w:tc>
          <w:tcPr>
            <w:tcW w:w="1045" w:type="dxa"/>
            <w:shd w:val="clear" w:color="auto" w:fill="auto"/>
            <w:noWrap/>
            <w:vAlign w:val="bottom"/>
            <w:hideMark/>
          </w:tcPr>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820</w:t>
            </w:r>
          </w:p>
        </w:tc>
        <w:tc>
          <w:tcPr>
            <w:tcW w:w="1276"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03</w:t>
            </w:r>
          </w:p>
        </w:tc>
        <w:tc>
          <w:tcPr>
            <w:tcW w:w="992"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09</w:t>
            </w:r>
          </w:p>
        </w:tc>
        <w:tc>
          <w:tcPr>
            <w:tcW w:w="2126"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9600000000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5 544,0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направленные на предупреждение и ликвидацию чрезвычайных ситуаций и стихийных бедствий и их последствий, не относящиеся к публичным нормативным обязательствам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9620000000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5 544,0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Субвенции на 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9620060070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5 544,0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9620060070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5 544,0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пожарной безопасности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356 757,0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"Обеспечение безопасности населения"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356 757,0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Пожарная безопасность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356 757,0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Финансовое обеспечение развития материально - технической базы подразделений противопожарной службы и их оснащение новыми средствами спасения и пожаротушения, обнаружения пожаров и оповещения населения Краснодарского края, в том числе социальная защита работников противопожарной службы Краснодарского края и членов их семей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14 450,0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пожарной безопасности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0920110280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14 450,0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0920110280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14 450,0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Финансовое обеспечение мероприятий по совершенствованию противопожарной защиты населения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342 307,0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0920200590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342 307,0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Расходы на выплаты персоналу в целях обеспечения выполнения функций </w:t>
            </w:r>
            <w:r w:rsidRPr="00AB5A57">
              <w:rPr>
                <w:rFonts w:ascii="Times New Roman" w:eastAsia="Times New Roman" w:hAnsi="Times New Roman" w:cs="Times New Roman"/>
                <w:sz w:val="28"/>
                <w:szCs w:val="28"/>
                <w:lang w:eastAsia="ru-RU"/>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0920200590</w:t>
            </w:r>
          </w:p>
        </w:tc>
        <w:tc>
          <w:tcPr>
            <w:tcW w:w="993"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296 068,9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0920200590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41 115,1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0920200590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5 123,0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Национальная экономика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557 431,8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Связь и информатика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557 431,8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"Обеспечение безопасности населения"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557 431,8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Система комплексного обеспечения безопасности </w:t>
            </w:r>
            <w:r w:rsidRPr="00AB5A57">
              <w:rPr>
                <w:rFonts w:ascii="Times New Roman" w:eastAsia="Times New Roman" w:hAnsi="Times New Roman" w:cs="Times New Roman"/>
                <w:sz w:val="28"/>
                <w:szCs w:val="28"/>
                <w:lang w:eastAsia="ru-RU"/>
              </w:rPr>
              <w:br/>
              <w:t>жизнедеятельности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0960000000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557 431,8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Осуществление мероприятий по внедрению и развитию информационно-коммуникационных технологий в рамках предупреждения ситуаций, которые могут </w:t>
            </w:r>
            <w:r w:rsidRPr="00AB5A57">
              <w:rPr>
                <w:rFonts w:ascii="Times New Roman" w:eastAsia="Times New Roman" w:hAnsi="Times New Roman" w:cs="Times New Roman"/>
                <w:sz w:val="28"/>
                <w:szCs w:val="28"/>
                <w:lang w:eastAsia="ru-RU"/>
              </w:rPr>
              <w:lastRenderedPageBreak/>
              <w:t>привести к нарушению функционирования систем жизнеобеспечения населения, и ликвидации их последствий</w:t>
            </w:r>
          </w:p>
        </w:tc>
        <w:tc>
          <w:tcPr>
            <w:tcW w:w="1045" w:type="dxa"/>
            <w:shd w:val="clear" w:color="auto" w:fill="auto"/>
            <w:noWrap/>
            <w:vAlign w:val="bottom"/>
            <w:hideMark/>
          </w:tcPr>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0960100000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557 431,8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0960100590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524 985,2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0960100590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524 985,2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Субсидии на создание системы комплексного обеспечения безопасности жизнедеятельности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0960160250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32 446,6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0960160250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32 446,6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Социальная политика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36 824,8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населения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36 824,8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6 324,8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Жилище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6 324,8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жильем граждан отдельных категорий, определенных законодательством Российской Федерации 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0610300000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6 324,8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мер социальной поддержки по обеспечению жильем спасателей профессиональных аварийно-спасательных служб, профессиональных аварийно-спасательных формирований Краснодарского края и проживающих совместно с ними членов семей и семей погибших спасателей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0610310170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6 324,8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0610310170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6 324,8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"Обеспечение безопасности населения"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предупреждению и ликвидации чрезвычайных ситуаций, стихийных бедствий и их последствий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Организация и проведение аварийно-спасательных и других неотложных работ при чрезвычайных ситуациях</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0910300000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proofErr w:type="gramStart"/>
            <w:r w:rsidRPr="00AB5A57">
              <w:rPr>
                <w:rFonts w:ascii="Times New Roman" w:eastAsia="Times New Roman" w:hAnsi="Times New Roman" w:cs="Times New Roman"/>
                <w:sz w:val="28"/>
                <w:szCs w:val="28"/>
                <w:lang w:eastAsia="ru-RU"/>
              </w:rPr>
              <w:t>Пособия лицам, являвшимся спасателями профессиональных аварийно-спасательных служб (формирований), получившим телесные повреждения, исключающие возможность дальнейшей работы в качестве спасателей, а также семьям и иждивенцам спасателей, погибших (умерших) в связи с исполнением ими обязанностей</w:t>
            </w:r>
            <w:proofErr w:type="gramEnd"/>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0910341230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0910341230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Пожарная безопасность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Финансовое о</w:t>
            </w:r>
            <w:r w:rsidR="00DA66CE">
              <w:rPr>
                <w:rFonts w:ascii="Times New Roman" w:eastAsia="Times New Roman" w:hAnsi="Times New Roman" w:cs="Times New Roman"/>
                <w:sz w:val="28"/>
                <w:szCs w:val="28"/>
                <w:lang w:eastAsia="ru-RU"/>
              </w:rPr>
              <w:t>беспечение развития материально-</w:t>
            </w:r>
            <w:r w:rsidRPr="00AB5A57">
              <w:rPr>
                <w:rFonts w:ascii="Times New Roman" w:eastAsia="Times New Roman" w:hAnsi="Times New Roman" w:cs="Times New Roman"/>
                <w:sz w:val="28"/>
                <w:szCs w:val="28"/>
                <w:lang w:eastAsia="ru-RU"/>
              </w:rPr>
              <w:t xml:space="preserve">технической базы подразделений противопожарной службы и их оснащение новыми средствами спасения и пожаротушения, обнаружения пожаров и оповещения населения Краснодарского края, в том числе </w:t>
            </w:r>
            <w:r w:rsidRPr="00AB5A57">
              <w:rPr>
                <w:rFonts w:ascii="Times New Roman" w:eastAsia="Times New Roman" w:hAnsi="Times New Roman" w:cs="Times New Roman"/>
                <w:sz w:val="28"/>
                <w:szCs w:val="28"/>
                <w:lang w:eastAsia="ru-RU"/>
              </w:rPr>
              <w:lastRenderedPageBreak/>
              <w:t>социальная защита работников противопожарной службы Краснодарского края и членов их семей</w:t>
            </w:r>
          </w:p>
        </w:tc>
        <w:tc>
          <w:tcPr>
            <w:tcW w:w="1045" w:type="dxa"/>
            <w:shd w:val="clear" w:color="auto" w:fill="auto"/>
            <w:noWrap/>
            <w:vAlign w:val="bottom"/>
            <w:hideMark/>
          </w:tcPr>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Пособия членам семьи погибшего (умершего) работника противопожарной службы в случае гибели (смерти) работника противопожарной службы, наступившей при исполнении им служебных обязанностей, либо его смерти, наступившей вследствие увечья (ранения, травмы, контузии), либо заболевания, полученных им при исполнении служебных обязанностей до истечения одного года со дня увольнения из противопожарной службы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0920141240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0920141240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5724D">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Укрепление правопорядка, профилактика правонарушений</w:t>
            </w:r>
            <w:r w:rsidR="00A5724D">
              <w:rPr>
                <w:rFonts w:ascii="Times New Roman" w:eastAsia="Times New Roman" w:hAnsi="Times New Roman" w:cs="Times New Roman"/>
                <w:sz w:val="28"/>
                <w:szCs w:val="28"/>
                <w:lang w:eastAsia="ru-RU"/>
              </w:rPr>
              <w:t xml:space="preserve">, </w:t>
            </w:r>
            <w:r w:rsidRPr="00AB5A57">
              <w:rPr>
                <w:rFonts w:ascii="Times New Roman" w:eastAsia="Times New Roman" w:hAnsi="Times New Roman" w:cs="Times New Roman"/>
                <w:sz w:val="28"/>
                <w:szCs w:val="28"/>
                <w:lang w:eastAsia="ru-RU"/>
              </w:rPr>
              <w:t>усиление борьбы с преступностью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0940000000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Повышение эффективности мер, направленных на обеспечение общественной безопасности, укреплению </w:t>
            </w:r>
            <w:r w:rsidRPr="00AB5A57">
              <w:rPr>
                <w:rFonts w:ascii="Times New Roman" w:eastAsia="Times New Roman" w:hAnsi="Times New Roman" w:cs="Times New Roman"/>
                <w:sz w:val="28"/>
                <w:szCs w:val="28"/>
                <w:lang w:eastAsia="ru-RU"/>
              </w:rPr>
              <w:lastRenderedPageBreak/>
              <w:t>правопорядка и профилактики правонарушений</w:t>
            </w:r>
          </w:p>
        </w:tc>
        <w:tc>
          <w:tcPr>
            <w:tcW w:w="1045" w:type="dxa"/>
            <w:shd w:val="clear" w:color="auto" w:fill="auto"/>
            <w:noWrap/>
            <w:vAlign w:val="bottom"/>
            <w:hideMark/>
          </w:tcPr>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0940100000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Выплата денежного вознаграждения гражданам за добровольную сдачу незаконно хранящихся у них оружия, боеприпасов, взрывчатых веществ и взрывных устройств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0940144970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0940144970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на предоставление сотрудникам, замещающим должности участковых уполномоченных полиции, и членам их семей жилых помещений на период выполнения сотрудниками обязанностей по указанным должностям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0940160660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0940160660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28391E" w:rsidRDefault="00AB5A57" w:rsidP="00C82B0A">
            <w:pPr>
              <w:spacing w:after="0" w:line="240" w:lineRule="auto"/>
              <w:jc w:val="center"/>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19.</w:t>
            </w:r>
          </w:p>
        </w:tc>
        <w:tc>
          <w:tcPr>
            <w:tcW w:w="5363" w:type="dxa"/>
            <w:shd w:val="clear" w:color="auto" w:fill="auto"/>
            <w:noWrap/>
            <w:vAlign w:val="center"/>
            <w:hideMark/>
          </w:tcPr>
          <w:p w:rsidR="00AB5A57" w:rsidRPr="0028391E" w:rsidRDefault="00AB5A57" w:rsidP="00AB5A57">
            <w:pPr>
              <w:spacing w:after="0" w:line="240" w:lineRule="auto"/>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Департамент имущественных отношений Краснодарского края</w:t>
            </w:r>
          </w:p>
        </w:tc>
        <w:tc>
          <w:tcPr>
            <w:tcW w:w="1045"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821</w:t>
            </w:r>
          </w:p>
        </w:tc>
        <w:tc>
          <w:tcPr>
            <w:tcW w:w="1276"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shd w:val="clear" w:color="auto" w:fill="auto"/>
            <w:noWrap/>
            <w:vAlign w:val="bottom"/>
            <w:hideMark/>
          </w:tcPr>
          <w:p w:rsidR="00AB5A57" w:rsidRPr="0028391E" w:rsidRDefault="00AB5A57" w:rsidP="00FB63C8">
            <w:pPr>
              <w:spacing w:after="0" w:line="240" w:lineRule="auto"/>
              <w:jc w:val="right"/>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427 034,8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Общегосударственные вопросы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387 784,8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Другие общегосударственные вопросы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387 784,8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Управление имуществом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296 003,8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учреждений, подведомственных департаменту имущественных отношений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83 748,6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8410000590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83 748,6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8410000590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72 631,3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8410000590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7 919,3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8410000590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3 198,0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в рамках управления имуществом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8420000000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14 158,2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Оценка недвижимости, признание прав и регулирование отношений по государственной собственности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8420010390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8 435,0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8420010390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8 185,0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8420010390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Субвенции на осуществление отдельных государственных полномочий по распоряжению земельными участками, находящимися в государственной собственности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8420061060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5 723,2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8420061060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5 723,2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департамента имущественных отношений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8490000000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198 097,0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198 097,0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Расходы на выплаты персоналу в целях </w:t>
            </w:r>
            <w:r w:rsidRPr="00AB5A57">
              <w:rPr>
                <w:rFonts w:ascii="Times New Roman" w:eastAsia="Times New Roman" w:hAnsi="Times New Roman" w:cs="Times New Roman"/>
                <w:sz w:val="28"/>
                <w:szCs w:val="28"/>
                <w:lang w:eastAsia="ru-RU"/>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821</w:t>
            </w:r>
          </w:p>
        </w:tc>
        <w:tc>
          <w:tcPr>
            <w:tcW w:w="1276"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8490000190</w:t>
            </w:r>
          </w:p>
        </w:tc>
        <w:tc>
          <w:tcPr>
            <w:tcW w:w="993"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160 343,0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37 747,0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Непрограммные расходы органов исполнительной власти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91 781,0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Непрограммные расходы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91 781,0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проведению государственной кадастровой оценки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9990012250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91 781,0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9990012250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91 781,0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Национальная экономика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39 250,0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Связь и информатика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3 250,0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"Информационное общество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3 250,0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"Информационное общество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3 250,0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Формирование эффективной системы государственного управления на основе использования информационных и телекоммуникационных технологий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3 250,0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государственной программы Краснодарского края "Информационное общество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2310109570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3 250,0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2310109570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3 250,0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Другие вопросы в области национальной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36 000,0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Государственная программа </w:t>
            </w:r>
            <w:r w:rsidRPr="00AB5A57">
              <w:rPr>
                <w:rFonts w:ascii="Times New Roman" w:eastAsia="Times New Roman" w:hAnsi="Times New Roman" w:cs="Times New Roman"/>
                <w:sz w:val="28"/>
                <w:szCs w:val="28"/>
                <w:lang w:eastAsia="ru-RU"/>
              </w:rPr>
              <w:lastRenderedPageBreak/>
              <w:t>Краснодарского края "Развитие жилищно-коммунального хозяйства"</w:t>
            </w:r>
          </w:p>
        </w:tc>
        <w:tc>
          <w:tcPr>
            <w:tcW w:w="1045" w:type="dxa"/>
            <w:shd w:val="clear" w:color="auto" w:fill="auto"/>
            <w:noWrap/>
            <w:vAlign w:val="bottom"/>
            <w:hideMark/>
          </w:tcPr>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821</w:t>
            </w:r>
          </w:p>
        </w:tc>
        <w:tc>
          <w:tcPr>
            <w:tcW w:w="1276"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Управление реализацией государственной </w:t>
            </w:r>
            <w:r w:rsidRPr="00AB5A57">
              <w:rPr>
                <w:rFonts w:ascii="Times New Roman" w:eastAsia="Times New Roman" w:hAnsi="Times New Roman" w:cs="Times New Roman"/>
                <w:sz w:val="28"/>
                <w:szCs w:val="28"/>
                <w:lang w:eastAsia="ru-RU"/>
              </w:rPr>
              <w:br/>
              <w:t>программы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1340000000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выполнения государственных функций в сфере жилищно-коммунального хозяйства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1340100000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государственным унитарным предприятиям Краснодарского края, осуществляющим технический учет жилого фонда и объектов капитального строительства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1340110760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1340110760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Управление имуществом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в рамках управления имуществом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8420000000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Мероприятия по землеустройству и </w:t>
            </w:r>
            <w:r w:rsidRPr="00AB5A57">
              <w:rPr>
                <w:rFonts w:ascii="Times New Roman" w:eastAsia="Times New Roman" w:hAnsi="Times New Roman" w:cs="Times New Roman"/>
                <w:sz w:val="28"/>
                <w:szCs w:val="28"/>
                <w:lang w:eastAsia="ru-RU"/>
              </w:rPr>
              <w:lastRenderedPageBreak/>
              <w:t>землепользованию</w:t>
            </w:r>
          </w:p>
        </w:tc>
        <w:tc>
          <w:tcPr>
            <w:tcW w:w="1045" w:type="dxa"/>
            <w:shd w:val="clear" w:color="auto" w:fill="auto"/>
            <w:noWrap/>
            <w:vAlign w:val="bottom"/>
            <w:hideMark/>
          </w:tcPr>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821</w:t>
            </w:r>
          </w:p>
        </w:tc>
        <w:tc>
          <w:tcPr>
            <w:tcW w:w="1276"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04</w:t>
            </w:r>
          </w:p>
        </w:tc>
        <w:tc>
          <w:tcPr>
            <w:tcW w:w="992"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12</w:t>
            </w:r>
          </w:p>
        </w:tc>
        <w:tc>
          <w:tcPr>
            <w:tcW w:w="2126"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8420011020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8420011020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28391E" w:rsidRDefault="00AB5A57" w:rsidP="00C82B0A">
            <w:pPr>
              <w:spacing w:after="0" w:line="240" w:lineRule="auto"/>
              <w:jc w:val="center"/>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20.</w:t>
            </w:r>
          </w:p>
        </w:tc>
        <w:tc>
          <w:tcPr>
            <w:tcW w:w="5363" w:type="dxa"/>
            <w:shd w:val="clear" w:color="auto" w:fill="auto"/>
            <w:noWrap/>
            <w:vAlign w:val="center"/>
            <w:hideMark/>
          </w:tcPr>
          <w:p w:rsidR="00AB5A57" w:rsidRPr="0028391E" w:rsidRDefault="00AB5A57" w:rsidP="00AB5A57">
            <w:pPr>
              <w:spacing w:after="0" w:line="240" w:lineRule="auto"/>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Избирательная комиссия Краснодарского края</w:t>
            </w:r>
          </w:p>
        </w:tc>
        <w:tc>
          <w:tcPr>
            <w:tcW w:w="1045"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822</w:t>
            </w:r>
          </w:p>
        </w:tc>
        <w:tc>
          <w:tcPr>
            <w:tcW w:w="1276"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shd w:val="clear" w:color="auto" w:fill="auto"/>
            <w:noWrap/>
            <w:vAlign w:val="bottom"/>
            <w:hideMark/>
          </w:tcPr>
          <w:p w:rsidR="00AB5A57" w:rsidRPr="0028391E" w:rsidRDefault="00AB5A57" w:rsidP="00FB63C8">
            <w:pPr>
              <w:spacing w:after="0" w:line="240" w:lineRule="auto"/>
              <w:jc w:val="right"/>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129 596,4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Общегосударственные вопросы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129 596,4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проведения выборов и референдумов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129 596,4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избирательной комиссии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129 596,4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Члены избирательной комиссии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5 041,0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8510000190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5 041,0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Расходы на выплаты персоналу в целях обеспечения выполнения функций государственными (муниципальными) </w:t>
            </w:r>
            <w:r w:rsidRPr="00AB5A57">
              <w:rPr>
                <w:rFonts w:ascii="Times New Roman" w:eastAsia="Times New Roman" w:hAnsi="Times New Roman" w:cs="Times New Roman"/>
                <w:sz w:val="28"/>
                <w:szCs w:val="28"/>
                <w:lang w:eastAsia="ru-RU"/>
              </w:rPr>
              <w:lastRenderedPageBreak/>
              <w:t>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822</w:t>
            </w:r>
          </w:p>
        </w:tc>
        <w:tc>
          <w:tcPr>
            <w:tcW w:w="1276"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8510000190</w:t>
            </w:r>
          </w:p>
        </w:tc>
        <w:tc>
          <w:tcPr>
            <w:tcW w:w="993"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5 041,0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Избирательная комиссия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8590000000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124 555,4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124 555,4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102 495,0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21 925,4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28391E" w:rsidRDefault="00AB5A57" w:rsidP="00C82B0A">
            <w:pPr>
              <w:spacing w:after="0" w:line="240" w:lineRule="auto"/>
              <w:jc w:val="center"/>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21.</w:t>
            </w:r>
          </w:p>
        </w:tc>
        <w:tc>
          <w:tcPr>
            <w:tcW w:w="5363" w:type="dxa"/>
            <w:shd w:val="clear" w:color="auto" w:fill="auto"/>
            <w:noWrap/>
            <w:vAlign w:val="center"/>
            <w:hideMark/>
          </w:tcPr>
          <w:p w:rsidR="00AB5A57" w:rsidRPr="0028391E" w:rsidRDefault="00AB5A57" w:rsidP="00AB5A57">
            <w:pPr>
              <w:spacing w:after="0" w:line="240" w:lineRule="auto"/>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Департамент жилищно-коммунального хозяйства Краснодарского края</w:t>
            </w:r>
          </w:p>
        </w:tc>
        <w:tc>
          <w:tcPr>
            <w:tcW w:w="1045"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823</w:t>
            </w:r>
          </w:p>
        </w:tc>
        <w:tc>
          <w:tcPr>
            <w:tcW w:w="1276"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shd w:val="clear" w:color="auto" w:fill="auto"/>
            <w:noWrap/>
            <w:vAlign w:val="bottom"/>
            <w:hideMark/>
          </w:tcPr>
          <w:p w:rsidR="00AB5A57" w:rsidRPr="0028391E" w:rsidRDefault="00AB5A57" w:rsidP="00FB63C8">
            <w:pPr>
              <w:spacing w:after="0" w:line="240" w:lineRule="auto"/>
              <w:jc w:val="right"/>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1 203 420,4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Национальная оборона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Мобилизационная подготовка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Непрограммные расходы органов исполнительной власти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Непрограммные расходы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обеспечению мобилизационной готовности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9990011530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9990011530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Национальная безопасность и правоохранительная деятельность</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3 634,0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Защита населения и территории от чрезвычайных ситуаций природного и техногенного характера, гражданская оборона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3 634,0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Государственная программа Краснодарского края "Обеспечение </w:t>
            </w:r>
            <w:r w:rsidRPr="00AB5A57">
              <w:rPr>
                <w:rFonts w:ascii="Times New Roman" w:eastAsia="Times New Roman" w:hAnsi="Times New Roman" w:cs="Times New Roman"/>
                <w:sz w:val="28"/>
                <w:szCs w:val="28"/>
                <w:lang w:eastAsia="ru-RU"/>
              </w:rPr>
              <w:lastRenderedPageBreak/>
              <w:t>безопасности населения"</w:t>
            </w:r>
          </w:p>
        </w:tc>
        <w:tc>
          <w:tcPr>
            <w:tcW w:w="1045" w:type="dxa"/>
            <w:shd w:val="clear" w:color="auto" w:fill="auto"/>
            <w:noWrap/>
            <w:vAlign w:val="bottom"/>
            <w:hideMark/>
          </w:tcPr>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823</w:t>
            </w:r>
          </w:p>
        </w:tc>
        <w:tc>
          <w:tcPr>
            <w:tcW w:w="1276"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03</w:t>
            </w:r>
          </w:p>
        </w:tc>
        <w:tc>
          <w:tcPr>
            <w:tcW w:w="992"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09</w:t>
            </w:r>
          </w:p>
        </w:tc>
        <w:tc>
          <w:tcPr>
            <w:tcW w:w="2126"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3 634,0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предупреждению и ликвидации чрезвычайных ситуаций, стихийных бедствий и их последствий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3 634,0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Создание, хранение и содержание в целях гражданской обороны запасов материально-технических, продовольственных, медицинских и иных ресурсов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0910400000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3 634,0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Подготовка населения и организаций к действиям в чрезвычайной ситуации в мирное и военное время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0910410550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3 634,0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0910410550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3 634,0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Жилищно-коммунальное хозяйство</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1 159 647,4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Жилищное хозяйство</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559 985,8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жилищно-</w:t>
            </w:r>
            <w:r w:rsidRPr="00AB5A57">
              <w:rPr>
                <w:rFonts w:ascii="Times New Roman" w:eastAsia="Times New Roman" w:hAnsi="Times New Roman" w:cs="Times New Roman"/>
                <w:sz w:val="28"/>
                <w:szCs w:val="28"/>
                <w:lang w:eastAsia="ru-RU"/>
              </w:rPr>
              <w:lastRenderedPageBreak/>
              <w:t>коммунального хозяйства"</w:t>
            </w:r>
          </w:p>
        </w:tc>
        <w:tc>
          <w:tcPr>
            <w:tcW w:w="1045" w:type="dxa"/>
            <w:shd w:val="clear" w:color="auto" w:fill="auto"/>
            <w:noWrap/>
            <w:vAlign w:val="bottom"/>
            <w:hideMark/>
          </w:tcPr>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823</w:t>
            </w:r>
          </w:p>
        </w:tc>
        <w:tc>
          <w:tcPr>
            <w:tcW w:w="1276"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05</w:t>
            </w:r>
          </w:p>
        </w:tc>
        <w:tc>
          <w:tcPr>
            <w:tcW w:w="992"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01</w:t>
            </w:r>
          </w:p>
        </w:tc>
        <w:tc>
          <w:tcPr>
            <w:tcW w:w="2126"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1300000000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559 985,8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Улучшение жилищных условий населения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1320000000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404 343,6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Повышение качества жилищного обеспечения населения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1320100000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404 343,6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мероприятий по переселению граждан из аварийного жилищного фонда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1320195020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244 245,6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1320195020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244 245,6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мероприятий по переселению граждан из аварийного жилищного фонда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1320196020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160 098,0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1320196020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160 098,0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Управление реализацией государственной </w:t>
            </w:r>
            <w:r w:rsidRPr="00AB5A57">
              <w:rPr>
                <w:rFonts w:ascii="Times New Roman" w:eastAsia="Times New Roman" w:hAnsi="Times New Roman" w:cs="Times New Roman"/>
                <w:sz w:val="28"/>
                <w:szCs w:val="28"/>
                <w:lang w:eastAsia="ru-RU"/>
              </w:rPr>
              <w:br/>
              <w:t>программы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1340000000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155 642,2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выполнения государственных функций в сфере жилищно-коммунального хозяйства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1340100000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155 642,2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некоммерческой организации, осуществляющей в соответствии со статьей 178 Жилищного кодекса Российской Федерации функции регионального оператора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1340110990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155 642,2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1340110990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155 642,2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Коммунальное хозяйство</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486 178,0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жилищно-коммунального хозяйства"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486 178,0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Развитие водопроводно-канализационного комплекса населенных пунктов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481 880,6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Проведение комплекса мероприятий по модернизации, строительству, реконструкции и ремонту объектов водоснабжения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431 880,6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развитию водопроводно-</w:t>
            </w:r>
            <w:r w:rsidRPr="00AB5A57">
              <w:rPr>
                <w:rFonts w:ascii="Times New Roman" w:eastAsia="Times New Roman" w:hAnsi="Times New Roman" w:cs="Times New Roman"/>
                <w:sz w:val="28"/>
                <w:szCs w:val="28"/>
                <w:lang w:eastAsia="ru-RU"/>
              </w:rPr>
              <w:lastRenderedPageBreak/>
              <w:t>канализационного комплекса населенных пунктов</w:t>
            </w:r>
          </w:p>
        </w:tc>
        <w:tc>
          <w:tcPr>
            <w:tcW w:w="1045" w:type="dxa"/>
            <w:shd w:val="clear" w:color="auto" w:fill="auto"/>
            <w:noWrap/>
            <w:vAlign w:val="bottom"/>
            <w:hideMark/>
          </w:tcPr>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1310110270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1310110270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на развитие водоснабжения населенных пунктов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1310160330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416 880,6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1310160330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416 880,6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Проведение комплекса мероприятий по модернизации, строительству, реконструкции и ремонту объектов коммунального водоотведения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1310200000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на водоотведение населенных пунктов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1310260310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1310260310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Развитие благоустройства населенных пунктов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1330000000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4 297,4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Повышение уровня благоустройства населенных пунктов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1330100000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4 297,4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юридическим лицам в части компенсации затрат по транспортировке и захоронению безродных</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1330110770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4 297,4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1330110770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4 297,4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Благоустройство</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6 557,6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"Доступная среда"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6 557,6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"Доступная среда"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6 557,6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6 557,6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государственной программы Российской Федерации "Доступная среда" на 2011—2015 годы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04101R0270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6 557,6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04101R0270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6 557,6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Другие вопросы в области жилищно-коммунального хозяйства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106 926,0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жилищно-коммунального хозяйства"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106 926,0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Улучшение жилищных условий населения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1320000000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30 372,0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Повышение качества жилищного обеспечения населения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1320100000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30 372,0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Субвенции на осуществление отдельных государственных полномочий по ведению учета граждан отдельных </w:t>
            </w:r>
            <w:proofErr w:type="gramStart"/>
            <w:r w:rsidRPr="00AB5A57">
              <w:rPr>
                <w:rFonts w:ascii="Times New Roman" w:eastAsia="Times New Roman" w:hAnsi="Times New Roman" w:cs="Times New Roman"/>
                <w:sz w:val="28"/>
                <w:szCs w:val="28"/>
                <w:lang w:eastAsia="ru-RU"/>
              </w:rPr>
              <w:t>категорий</w:t>
            </w:r>
            <w:proofErr w:type="gramEnd"/>
            <w:r w:rsidRPr="00AB5A57">
              <w:rPr>
                <w:rFonts w:ascii="Times New Roman" w:eastAsia="Times New Roman" w:hAnsi="Times New Roman" w:cs="Times New Roman"/>
                <w:sz w:val="28"/>
                <w:szCs w:val="28"/>
                <w:lang w:eastAsia="ru-RU"/>
              </w:rPr>
              <w:t xml:space="preserve"> в качестве нуждающихся в жилых помещениях</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1320160870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30 372,0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1320160870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30 372,0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Развитие благоустройства населенных пунктов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1330000000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112,3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Повышение уровня благоустройства населенных пунктов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1330100000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112,3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Премирование победителей краевого конкурса на звание "Самый благоустроенный город, станица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1330110780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112,3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1330110780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112,3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Управление реализацией государственной </w:t>
            </w:r>
            <w:r w:rsidRPr="00AB5A57">
              <w:rPr>
                <w:rFonts w:ascii="Times New Roman" w:eastAsia="Times New Roman" w:hAnsi="Times New Roman" w:cs="Times New Roman"/>
                <w:sz w:val="28"/>
                <w:szCs w:val="28"/>
                <w:lang w:eastAsia="ru-RU"/>
              </w:rPr>
              <w:br/>
              <w:t>программы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1340000000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76 441,7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департамента жилищно-коммунального хозяйства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1340900000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76 441,7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1340900190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76 441,7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1340900190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65 061,7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Закупка товаров, работ и услуг для </w:t>
            </w:r>
            <w:r w:rsidRPr="00AB5A57">
              <w:rPr>
                <w:rFonts w:ascii="Times New Roman" w:eastAsia="Times New Roman" w:hAnsi="Times New Roman" w:cs="Times New Roman"/>
                <w:sz w:val="28"/>
                <w:szCs w:val="28"/>
                <w:lang w:eastAsia="ru-RU"/>
              </w:rPr>
              <w:lastRenderedPageBreak/>
              <w:t>обеспечения государственных (муниципальных) нужд</w:t>
            </w:r>
          </w:p>
        </w:tc>
        <w:tc>
          <w:tcPr>
            <w:tcW w:w="1045" w:type="dxa"/>
            <w:shd w:val="clear" w:color="auto" w:fill="auto"/>
            <w:noWrap/>
            <w:vAlign w:val="bottom"/>
            <w:hideMark/>
          </w:tcPr>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1340900190</w:t>
            </w:r>
          </w:p>
        </w:tc>
        <w:tc>
          <w:tcPr>
            <w:tcW w:w="993"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10 560,0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1340900190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 общего характера бюджетам бюджетной системы Российской Федерации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Прочие межбюджетные трансферты общего характера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жилищно-коммунального хозяйства"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Развитие благоустройства населенных пунктов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1330000000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Повышение уровня благоустройства населенных пунктов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1330100000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межбюджетные трансферты на премирование победителей краевого конкурса на звание "Самый благоустроенный город, станица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1330160150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1330160150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28391E" w:rsidRDefault="00AB5A57" w:rsidP="00C82B0A">
            <w:pPr>
              <w:spacing w:after="0" w:line="240" w:lineRule="auto"/>
              <w:jc w:val="center"/>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22.</w:t>
            </w:r>
          </w:p>
        </w:tc>
        <w:tc>
          <w:tcPr>
            <w:tcW w:w="5363" w:type="dxa"/>
            <w:shd w:val="clear" w:color="auto" w:fill="auto"/>
            <w:noWrap/>
            <w:vAlign w:val="center"/>
            <w:hideMark/>
          </w:tcPr>
          <w:p w:rsidR="00AB5A57" w:rsidRPr="0028391E" w:rsidRDefault="00AB5A57" w:rsidP="00AB5A57">
            <w:pPr>
              <w:spacing w:after="0" w:line="240" w:lineRule="auto"/>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Министерство строительства, архитектуры и дорожного хозяйства Краснодарского края</w:t>
            </w:r>
          </w:p>
        </w:tc>
        <w:tc>
          <w:tcPr>
            <w:tcW w:w="1045"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824</w:t>
            </w:r>
          </w:p>
        </w:tc>
        <w:tc>
          <w:tcPr>
            <w:tcW w:w="1276"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shd w:val="clear" w:color="auto" w:fill="auto"/>
            <w:noWrap/>
            <w:vAlign w:val="bottom"/>
            <w:hideMark/>
          </w:tcPr>
          <w:p w:rsidR="00AB5A57" w:rsidRPr="0028391E"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shd w:val="clear" w:color="auto" w:fill="auto"/>
            <w:noWrap/>
            <w:vAlign w:val="bottom"/>
            <w:hideMark/>
          </w:tcPr>
          <w:p w:rsidR="00AB5A57" w:rsidRPr="0028391E" w:rsidRDefault="00AB5A57" w:rsidP="00FB63C8">
            <w:pPr>
              <w:spacing w:after="0" w:line="240" w:lineRule="auto"/>
              <w:jc w:val="right"/>
              <w:rPr>
                <w:rFonts w:ascii="Times New Roman" w:eastAsia="Times New Roman" w:hAnsi="Times New Roman" w:cs="Times New Roman"/>
                <w:b/>
                <w:sz w:val="28"/>
                <w:szCs w:val="28"/>
                <w:lang w:eastAsia="ru-RU"/>
              </w:rPr>
            </w:pPr>
            <w:r w:rsidRPr="0028391E">
              <w:rPr>
                <w:rFonts w:ascii="Times New Roman" w:eastAsia="Times New Roman" w:hAnsi="Times New Roman" w:cs="Times New Roman"/>
                <w:b/>
                <w:sz w:val="28"/>
                <w:szCs w:val="28"/>
                <w:lang w:eastAsia="ru-RU"/>
              </w:rPr>
              <w:t>23 586 205,2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Общегосударственные вопросы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1 304,0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Другие общегосударственные вопросы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1 304,0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Управление имуществом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1 304,0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в рамках управления имуществом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8420000000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1 304,0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Оценка недвижимости, признание прав и регулирование отношений по государственной собственности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8420010390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1 304,0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8420010390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1 304,0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Национальная оборона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418,0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Мобилизационная подготовка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418,0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Непрограммные расходы органов исполнительной власти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418,0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Непрограммные расходы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418,0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обеспечению мобилизационной готовности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9990011530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418,0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9990011530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418,0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Национальная безопасность и правоохранительная деятельность</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Защита населения и территории от чрезвычайных ситуаций природного и техногенного характера, гражданская оборона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Непрограммные расходы органов исполнительной власти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Осуществление капитальных вложений в объекты государственной собственности </w:t>
            </w:r>
            <w:r w:rsidRPr="00AB5A57">
              <w:rPr>
                <w:rFonts w:ascii="Times New Roman" w:eastAsia="Times New Roman" w:hAnsi="Times New Roman" w:cs="Times New Roman"/>
                <w:sz w:val="28"/>
                <w:szCs w:val="28"/>
                <w:lang w:eastAsia="ru-RU"/>
              </w:rPr>
              <w:lastRenderedPageBreak/>
              <w:t>Краснодарского края</w:t>
            </w:r>
          </w:p>
        </w:tc>
        <w:tc>
          <w:tcPr>
            <w:tcW w:w="1045" w:type="dxa"/>
            <w:shd w:val="clear" w:color="auto" w:fill="auto"/>
            <w:noWrap/>
            <w:vAlign w:val="bottom"/>
            <w:hideMark/>
          </w:tcPr>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824</w:t>
            </w:r>
          </w:p>
        </w:tc>
        <w:tc>
          <w:tcPr>
            <w:tcW w:w="1276"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03</w:t>
            </w:r>
          </w:p>
        </w:tc>
        <w:tc>
          <w:tcPr>
            <w:tcW w:w="992"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09</w:t>
            </w:r>
          </w:p>
        </w:tc>
        <w:tc>
          <w:tcPr>
            <w:tcW w:w="2126"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9910000000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400,0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9910011580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Капитальные вложения в объекты государственной (муниципальной) собственности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9910011580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Национальная экономика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19 983 905,0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Дорожное хозяйство (дорожные фонды)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19 439 996,7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"Доступная среда"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20 400,0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"Доступная среда"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20 400,0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Повышение уровня доступности приоритетных объектов и услуг в </w:t>
            </w:r>
            <w:r w:rsidRPr="00AB5A57">
              <w:rPr>
                <w:rFonts w:ascii="Times New Roman" w:eastAsia="Times New Roman" w:hAnsi="Times New Roman" w:cs="Times New Roman"/>
                <w:sz w:val="28"/>
                <w:szCs w:val="28"/>
                <w:lang w:eastAsia="ru-RU"/>
              </w:rPr>
              <w:lastRenderedPageBreak/>
              <w:t>приоритетных сферах жизнедеятельности инвалидов и других маломобильных групп населения в Краснодарском крае</w:t>
            </w:r>
          </w:p>
        </w:tc>
        <w:tc>
          <w:tcPr>
            <w:tcW w:w="1045" w:type="dxa"/>
            <w:shd w:val="clear" w:color="auto" w:fill="auto"/>
            <w:noWrap/>
            <w:vAlign w:val="bottom"/>
            <w:hideMark/>
          </w:tcPr>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20 400,0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государственной программы Российской Федерации "Доступная среда" на 2011—2015 годы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04101R0270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20 400,0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04101R0270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20 400,0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сети автомобильных дорог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19 419 596,7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Строительство, реконструкция, капитальный ремонт, ремонт и содержание автомобильных дорог регионального или межмуниципального значения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17 274 596,7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Финансовое обеспечение мероприятий по увеличению протяженности автомобильных дорог регионального или межмуниципального значения, соответствующих нормативным требованиям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17 084 760,7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Ликвидация последствий чрезвычайных ситуаций на автомобильных дорогах регионального или межмуниципального значения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3010110450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3010110450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Капитальный ремонт и ремонт, содержание автомобильных дорог регионального или межмуниципального значения, включая проектно-изыскательские работы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3010111010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12 716 445,7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3010111010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12 716 445,7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3010111580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4 218 315,0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Капитальные вложения в объекты государственной (муниципальной) собственности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3010111580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4 218 315,0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Повышение </w:t>
            </w:r>
            <w:proofErr w:type="gramStart"/>
            <w:r w:rsidRPr="00AB5A57">
              <w:rPr>
                <w:rFonts w:ascii="Times New Roman" w:eastAsia="Times New Roman" w:hAnsi="Times New Roman" w:cs="Times New Roman"/>
                <w:sz w:val="28"/>
                <w:szCs w:val="28"/>
                <w:lang w:eastAsia="ru-RU"/>
              </w:rPr>
              <w:t>эффективности функционирования учреждений сферы дорожного хозяйства</w:t>
            </w:r>
            <w:proofErr w:type="gramEnd"/>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3010200000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189 836,0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3010200590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189 836,0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3010200590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82 912,9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3010200590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57 682,1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3010200590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49 241,0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Строительство, реконструкция, капитальный ремонт и ремонт </w:t>
            </w:r>
            <w:r w:rsidRPr="00AB5A57">
              <w:rPr>
                <w:rFonts w:ascii="Times New Roman" w:eastAsia="Times New Roman" w:hAnsi="Times New Roman" w:cs="Times New Roman"/>
                <w:sz w:val="28"/>
                <w:szCs w:val="28"/>
                <w:lang w:eastAsia="ru-RU"/>
              </w:rPr>
              <w:lastRenderedPageBreak/>
              <w:t>автомобильных дорог местного значения на территории Краснодарского края</w:t>
            </w:r>
          </w:p>
        </w:tc>
        <w:tc>
          <w:tcPr>
            <w:tcW w:w="1045" w:type="dxa"/>
            <w:shd w:val="clear" w:color="auto" w:fill="auto"/>
            <w:noWrap/>
            <w:vAlign w:val="bottom"/>
            <w:hideMark/>
          </w:tcPr>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CF6FFC" w:rsidRPr="007D4CF2" w:rsidRDefault="00CF6FFC"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CF6FFC" w:rsidRDefault="00CF6FFC"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3020000000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CF6FFC" w:rsidRDefault="00CF6FFC"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2 145 000,0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Финансовое обеспечение мероприятий по увеличению протяженности автомобильных дорог местного значения на территории Краснодарского края, соответствующих нормативным требованиям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3020100000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2 145 000,0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на строительство (реконструкцию) автомобильных дорог местного значения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3020161110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3020161110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на капитальный ремонт и ремонт автомобильных дорог местного значения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3020162440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2 065 000,0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3020162440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2 065 000,0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Другие вопросы в области национальной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543 908,3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Государственная программа Краснодарского края "Комплексное и </w:t>
            </w:r>
            <w:r w:rsidRPr="00AB5A57">
              <w:rPr>
                <w:rFonts w:ascii="Times New Roman" w:eastAsia="Times New Roman" w:hAnsi="Times New Roman" w:cs="Times New Roman"/>
                <w:sz w:val="28"/>
                <w:szCs w:val="28"/>
                <w:lang w:eastAsia="ru-RU"/>
              </w:rPr>
              <w:lastRenderedPageBreak/>
              <w:t>устойчивое развитие Краснодарского края в сфере строительства и архитектуры"</w:t>
            </w:r>
          </w:p>
        </w:tc>
        <w:tc>
          <w:tcPr>
            <w:tcW w:w="1045" w:type="dxa"/>
            <w:shd w:val="clear" w:color="auto" w:fill="auto"/>
            <w:noWrap/>
            <w:vAlign w:val="bottom"/>
            <w:hideMark/>
          </w:tcPr>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517 129,0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"Комплексное и устойчивое развитие Краснодарского края в сфере строительства и архитектуры"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0620000000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517 129,0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подведомственных учреждений министерства строительства, архитектуры и дорожного хозяйства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0620100000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266 214,0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0620100590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266 214,0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0620100590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83 900,8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Закупка товаров, работ и услуг для </w:t>
            </w:r>
            <w:r w:rsidRPr="00AB5A57">
              <w:rPr>
                <w:rFonts w:ascii="Times New Roman" w:eastAsia="Times New Roman" w:hAnsi="Times New Roman" w:cs="Times New Roman"/>
                <w:sz w:val="28"/>
                <w:szCs w:val="28"/>
                <w:lang w:eastAsia="ru-RU"/>
              </w:rPr>
              <w:lastRenderedPageBreak/>
              <w:t>обеспечения государственных (муниципальных) нужд</w:t>
            </w:r>
          </w:p>
        </w:tc>
        <w:tc>
          <w:tcPr>
            <w:tcW w:w="1045" w:type="dxa"/>
            <w:shd w:val="clear" w:color="auto" w:fill="auto"/>
            <w:noWrap/>
            <w:vAlign w:val="bottom"/>
            <w:hideMark/>
          </w:tcPr>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0620100590</w:t>
            </w:r>
          </w:p>
        </w:tc>
        <w:tc>
          <w:tcPr>
            <w:tcW w:w="993"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167 202,3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0620100590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12 945,0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0620100590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2 165,9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министерства строительства, архитектуры и дорожного хозяйства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0620900000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250 915,0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0620900190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250 915,0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0620900190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184 552,0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0620900190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66 167,7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0620900190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195,3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санаторно-курортного и туристского комплекса"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26 779,3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Создание горноклиматического курорта </w:t>
            </w:r>
            <w:proofErr w:type="spellStart"/>
            <w:r w:rsidRPr="00AB5A57">
              <w:rPr>
                <w:rFonts w:ascii="Times New Roman" w:eastAsia="Times New Roman" w:hAnsi="Times New Roman" w:cs="Times New Roman"/>
                <w:sz w:val="28"/>
                <w:szCs w:val="28"/>
                <w:lang w:eastAsia="ru-RU"/>
              </w:rPr>
              <w:t>Лагонаки</w:t>
            </w:r>
            <w:proofErr w:type="spellEnd"/>
            <w:r w:rsidRPr="00AB5A57">
              <w:rPr>
                <w:rFonts w:ascii="Times New Roman" w:eastAsia="Times New Roman" w:hAnsi="Times New Roman" w:cs="Times New Roman"/>
                <w:sz w:val="28"/>
                <w:szCs w:val="28"/>
                <w:lang w:eastAsia="ru-RU"/>
              </w:rPr>
              <w:t xml:space="preserve"> и объектов, обеспечивающих его функционирование на 2016—2021 годы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2020000000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26 779,3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Оказание поддержки муниципальных образований Краснодарского края при создании и функционировании горноклиматического курорта </w:t>
            </w:r>
            <w:proofErr w:type="spellStart"/>
            <w:r w:rsidRPr="00AB5A57">
              <w:rPr>
                <w:rFonts w:ascii="Times New Roman" w:eastAsia="Times New Roman" w:hAnsi="Times New Roman" w:cs="Times New Roman"/>
                <w:sz w:val="28"/>
                <w:szCs w:val="28"/>
                <w:lang w:eastAsia="ru-RU"/>
              </w:rPr>
              <w:t>Лагонаки</w:t>
            </w:r>
            <w:proofErr w:type="spellEnd"/>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2020200000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26 779,3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на реализацию мероприятий государственной программы Краснодарского края "Развитие санаторно-курортного и туристского комплекса"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2020260570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26 779,3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2020260570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26 779,3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Жилищно-коммунальное хозяйство</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1 095 978,7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Жилищное хозяйство</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3 100,0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Непрограммные расходы органов исполнительной власти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3 100,0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Осуществление капитальных вложений в объекты государственной собственности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3 100,0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9910011580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3 100,0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Капитальные вложения в объекты государственной (муниципальной) собственности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9910011580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3 100,0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Коммунальное хозяйство</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946 056,7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Государственная программа Краснодарского края "Комплексное и устойчивое развитие Краснодарского края </w:t>
            </w:r>
            <w:r w:rsidRPr="00AB5A57">
              <w:rPr>
                <w:rFonts w:ascii="Times New Roman" w:eastAsia="Times New Roman" w:hAnsi="Times New Roman" w:cs="Times New Roman"/>
                <w:sz w:val="28"/>
                <w:szCs w:val="28"/>
                <w:lang w:eastAsia="ru-RU"/>
              </w:rPr>
              <w:lastRenderedPageBreak/>
              <w:t>в сфере строительства и архитектуры"</w:t>
            </w:r>
          </w:p>
        </w:tc>
        <w:tc>
          <w:tcPr>
            <w:tcW w:w="1045" w:type="dxa"/>
            <w:shd w:val="clear" w:color="auto" w:fill="auto"/>
            <w:noWrap/>
            <w:vAlign w:val="bottom"/>
            <w:hideMark/>
          </w:tcPr>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824</w:t>
            </w:r>
          </w:p>
        </w:tc>
        <w:tc>
          <w:tcPr>
            <w:tcW w:w="1276"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05</w:t>
            </w:r>
          </w:p>
        </w:tc>
        <w:tc>
          <w:tcPr>
            <w:tcW w:w="992"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02</w:t>
            </w:r>
          </w:p>
        </w:tc>
        <w:tc>
          <w:tcPr>
            <w:tcW w:w="2126"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0600000000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377 937,3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Жилище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377 937,3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Создание условий для развития массового строительства жилья, в том числе жилья </w:t>
            </w:r>
            <w:proofErr w:type="spellStart"/>
            <w:r w:rsidRPr="00AB5A57">
              <w:rPr>
                <w:rFonts w:ascii="Times New Roman" w:eastAsia="Times New Roman" w:hAnsi="Times New Roman" w:cs="Times New Roman"/>
                <w:sz w:val="28"/>
                <w:szCs w:val="28"/>
                <w:lang w:eastAsia="ru-RU"/>
              </w:rPr>
              <w:t>экономкласса</w:t>
            </w:r>
            <w:proofErr w:type="spellEnd"/>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0610200000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377 937,3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Субсидии на создание условий для развития жилищного строительства, в том числе жилья </w:t>
            </w:r>
            <w:proofErr w:type="spellStart"/>
            <w:r w:rsidRPr="00AB5A57">
              <w:rPr>
                <w:rFonts w:ascii="Times New Roman" w:eastAsia="Times New Roman" w:hAnsi="Times New Roman" w:cs="Times New Roman"/>
                <w:sz w:val="28"/>
                <w:szCs w:val="28"/>
                <w:lang w:eastAsia="ru-RU"/>
              </w:rPr>
              <w:t>экономкласса</w:t>
            </w:r>
            <w:proofErr w:type="spellEnd"/>
            <w:r w:rsidRPr="00AB5A57">
              <w:rPr>
                <w:rFonts w:ascii="Times New Roman" w:eastAsia="Times New Roman" w:hAnsi="Times New Roman" w:cs="Times New Roman"/>
                <w:sz w:val="28"/>
                <w:szCs w:val="28"/>
                <w:lang w:eastAsia="ru-RU"/>
              </w:rPr>
              <w:t>, а также обеспечения земельных участков инженерной и социальной инфраструктурой, в том числе для семей, имеющих трех и более детей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0610262450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377 937,3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0610262450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377 937,3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жилищно-коммунального хозяйства"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568 119,4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Развитие водопроводно-канализационного комплекса населенных пунктов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487 491,5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Проведение комплекса мероприятий по </w:t>
            </w:r>
            <w:r w:rsidRPr="00AB5A57">
              <w:rPr>
                <w:rFonts w:ascii="Times New Roman" w:eastAsia="Times New Roman" w:hAnsi="Times New Roman" w:cs="Times New Roman"/>
                <w:sz w:val="28"/>
                <w:szCs w:val="28"/>
                <w:lang w:eastAsia="ru-RU"/>
              </w:rPr>
              <w:lastRenderedPageBreak/>
              <w:t>модернизации, строительству, реконструкции и ремонту объектов водоснабжения</w:t>
            </w:r>
          </w:p>
        </w:tc>
        <w:tc>
          <w:tcPr>
            <w:tcW w:w="1045" w:type="dxa"/>
            <w:shd w:val="clear" w:color="auto" w:fill="auto"/>
            <w:noWrap/>
            <w:vAlign w:val="bottom"/>
            <w:hideMark/>
          </w:tcPr>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121 557,0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1310111580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121 557,0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Капитальные вложения в объекты государственной (муниципальной) собственности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1310111580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121 557,0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Проведение комплекса мероприятий по модернизации, строительству, реконструкции и ремонту объектов коммунального водоотведения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1310200000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365 934,5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w:t>
            </w:r>
            <w:r w:rsidRPr="00AB5A57">
              <w:rPr>
                <w:rFonts w:ascii="Times New Roman" w:eastAsia="Times New Roman" w:hAnsi="Times New Roman" w:cs="Times New Roman"/>
                <w:sz w:val="28"/>
                <w:szCs w:val="28"/>
                <w:lang w:eastAsia="ru-RU"/>
              </w:rPr>
              <w:lastRenderedPageBreak/>
              <w:t>работы</w:t>
            </w:r>
          </w:p>
        </w:tc>
        <w:tc>
          <w:tcPr>
            <w:tcW w:w="1045" w:type="dxa"/>
            <w:shd w:val="clear" w:color="auto" w:fill="auto"/>
            <w:noWrap/>
            <w:vAlign w:val="bottom"/>
            <w:hideMark/>
          </w:tcPr>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824</w:t>
            </w:r>
          </w:p>
        </w:tc>
        <w:tc>
          <w:tcPr>
            <w:tcW w:w="1276"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05</w:t>
            </w:r>
          </w:p>
        </w:tc>
        <w:tc>
          <w:tcPr>
            <w:tcW w:w="992"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02</w:t>
            </w:r>
          </w:p>
        </w:tc>
        <w:tc>
          <w:tcPr>
            <w:tcW w:w="2126"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1310211580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365 934,5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Капитальные вложения в объекты государственной (муниципальной) собственности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1310211580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365 934,5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Развитие благоустройства населенных пунктов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1330000000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80 627,9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Повышение уровня благоустройства населенных пунктов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1330100000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80 627,9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1330111580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80 627,9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Капитальные вложения в объекты государственной (муниципальной) собственности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1330111580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80 627,9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Другие вопросы в области жилищно-коммунального хозяйства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146 822,0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146 822,0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"Комплексное и устойчивое развитие Краснодарского края в сфере строительства и архитектуры"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0620000000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146 822,0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подведомственных учреждений министерства строительства, архитектуры и дорожного хозяйства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0620100000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9 373,0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0620100590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9 373,0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0620100590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7 145,3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0620100590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2 227,7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министерства строительства, архитектуры и дорожного хозяйства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0620900000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137 449,0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0620900190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137 449,0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0620900190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95 686,0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0620900190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41 513,0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0620900190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Образование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Общее образование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Непрограммные расходы органов исполнительной власти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Осуществление капитальных вложений в объекты государственной собственности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9910011580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Капитальные вложения в объекты государственной (муниципальной) собственности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9910011580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Здравоохранение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1 752 278,4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Стационарная медицинская помощь</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1 752 278,4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Государственная программа </w:t>
            </w:r>
            <w:r w:rsidRPr="00AB5A57">
              <w:rPr>
                <w:rFonts w:ascii="Times New Roman" w:eastAsia="Times New Roman" w:hAnsi="Times New Roman" w:cs="Times New Roman"/>
                <w:sz w:val="28"/>
                <w:szCs w:val="28"/>
                <w:lang w:eastAsia="ru-RU"/>
              </w:rPr>
              <w:lastRenderedPageBreak/>
              <w:t>Краснодарского края "Комплексное и устойчивое развитие Краснодарского края в сфере строительства и архитектуры"</w:t>
            </w:r>
          </w:p>
        </w:tc>
        <w:tc>
          <w:tcPr>
            <w:tcW w:w="1045" w:type="dxa"/>
            <w:shd w:val="clear" w:color="auto" w:fill="auto"/>
            <w:noWrap/>
            <w:vAlign w:val="bottom"/>
            <w:hideMark/>
          </w:tcPr>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1 100,0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"Комплексное и устойчивое развитие Краснодарского края в сфере строительства и архитектуры"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0620000000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1 100,0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Обеспечение устойчивости основных объектов здравоохранения в сейсмических районах Краснодарского края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0620300000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1 100,0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0620311580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1 100,0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Капитальные вложения в объекты государственной (муниципальной) собственности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0620311580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1 100,0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Непрограммные расходы органов </w:t>
            </w:r>
            <w:r w:rsidRPr="00AB5A57">
              <w:rPr>
                <w:rFonts w:ascii="Times New Roman" w:eastAsia="Times New Roman" w:hAnsi="Times New Roman" w:cs="Times New Roman"/>
                <w:sz w:val="28"/>
                <w:szCs w:val="28"/>
                <w:lang w:eastAsia="ru-RU"/>
              </w:rPr>
              <w:lastRenderedPageBreak/>
              <w:t>исполнительной власти Краснодарского края</w:t>
            </w:r>
          </w:p>
        </w:tc>
        <w:tc>
          <w:tcPr>
            <w:tcW w:w="1045" w:type="dxa"/>
            <w:shd w:val="clear" w:color="auto" w:fill="auto"/>
            <w:noWrap/>
            <w:vAlign w:val="bottom"/>
            <w:hideMark/>
          </w:tcPr>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1 751 178,4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Осуществление капитальных вложений в объекты государственной собственности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1 751 178,4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9910011580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216 174,8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Капитальные вложения в объекты государственной (муниципальной) собственности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9910011580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216 174,8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Реализация </w:t>
            </w:r>
            <w:proofErr w:type="gramStart"/>
            <w:r w:rsidRPr="00AB5A57">
              <w:rPr>
                <w:rFonts w:ascii="Times New Roman" w:eastAsia="Times New Roman" w:hAnsi="Times New Roman" w:cs="Times New Roman"/>
                <w:sz w:val="28"/>
                <w:szCs w:val="28"/>
                <w:lang w:eastAsia="ru-RU"/>
              </w:rPr>
              <w:t>программ модернизации здравоохранения субъектов Российской Федерации</w:t>
            </w:r>
            <w:proofErr w:type="gramEnd"/>
            <w:r w:rsidR="002731B0">
              <w:rPr>
                <w:rFonts w:ascii="Times New Roman" w:eastAsia="Times New Roman" w:hAnsi="Times New Roman" w:cs="Times New Roman"/>
                <w:sz w:val="28"/>
                <w:szCs w:val="28"/>
                <w:lang w:eastAsia="ru-RU"/>
              </w:rPr>
              <w:t xml:space="preserve"> в части укрепления материально-</w:t>
            </w:r>
            <w:r w:rsidRPr="00AB5A57">
              <w:rPr>
                <w:rFonts w:ascii="Times New Roman" w:eastAsia="Times New Roman" w:hAnsi="Times New Roman" w:cs="Times New Roman"/>
                <w:sz w:val="28"/>
                <w:szCs w:val="28"/>
                <w:lang w:eastAsia="ru-RU"/>
              </w:rPr>
              <w:t>технической базы медицинских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9910082300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1 535 003,6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Капитальные вложения в объекты государственной (муниципальной) </w:t>
            </w:r>
            <w:r w:rsidRPr="00AB5A57">
              <w:rPr>
                <w:rFonts w:ascii="Times New Roman" w:eastAsia="Times New Roman" w:hAnsi="Times New Roman" w:cs="Times New Roman"/>
                <w:sz w:val="28"/>
                <w:szCs w:val="28"/>
                <w:lang w:eastAsia="ru-RU"/>
              </w:rPr>
              <w:lastRenderedPageBreak/>
              <w:t>собственности</w:t>
            </w:r>
          </w:p>
        </w:tc>
        <w:tc>
          <w:tcPr>
            <w:tcW w:w="1045" w:type="dxa"/>
            <w:shd w:val="clear" w:color="auto" w:fill="auto"/>
            <w:noWrap/>
            <w:vAlign w:val="bottom"/>
            <w:hideMark/>
          </w:tcPr>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824</w:t>
            </w:r>
          </w:p>
        </w:tc>
        <w:tc>
          <w:tcPr>
            <w:tcW w:w="1276"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09</w:t>
            </w:r>
          </w:p>
        </w:tc>
        <w:tc>
          <w:tcPr>
            <w:tcW w:w="992"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01</w:t>
            </w:r>
          </w:p>
        </w:tc>
        <w:tc>
          <w:tcPr>
            <w:tcW w:w="2126"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9910082300</w:t>
            </w:r>
          </w:p>
        </w:tc>
        <w:tc>
          <w:tcPr>
            <w:tcW w:w="993"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400</w:t>
            </w:r>
          </w:p>
        </w:tc>
        <w:tc>
          <w:tcPr>
            <w:tcW w:w="1984" w:type="dxa"/>
            <w:shd w:val="clear" w:color="auto" w:fill="auto"/>
            <w:noWrap/>
            <w:vAlign w:val="bottom"/>
            <w:hideMark/>
          </w:tcPr>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1 535 003,6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Социальная политика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149 559,8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обслуживание населения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18 000,0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Непрограммные расходы органов исполнительной власти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18 000,0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Осуществление капитальных вложений в объекты государственной собственности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18 000,0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9910011580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18 000,0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Капитальные вложения в объекты государственной (муниципальной) собственности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9910011580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18 000,0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населения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131 559,8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131 559,8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Жилище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131 559,8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жильем граждан отдельных категорий, определенных законодательством Российской Федерации 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0610300000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131 559,8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жильем граждан, уволенных с военной службы (службы), и приравненных к ним лиц</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0610354850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131 559,8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0610354850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131 559,8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Физическая культура и спорт</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358 361,3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Физическая культура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358 361,3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физической культуры и спорта"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"Развитие физической культуры и спорта"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Развитие спортивных сооружений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1210600000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на строительство плавательных бассейнов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1210660350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1210660350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"Обеспечение участия Краснодарского края в подготовке и проведении Кубка конфедераций в 2017 году и чемпионата мира по футболу в 2018 году в Российской Федерации"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253 544,9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"Обеспечение участия Краснодарского края в подготовке и проведении Кубка конфедераций в 2017 году и чемпионата мира по футболу в 2018 году в Российской Федерации"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253 544,9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Создание спортивной инфраструктуры, в том числе использование объектов постолимпийского наследия для проведения Кубка конфедераций ФИФА 2017 года и чемпионата мира по футболу ФИФА 2018 года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253 544,9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2610111580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55 840,0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Капитальные вложения в объекты государственной (муниципальной) собственности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2610111580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55 840,0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Прочие мероприятия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26101R8980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197 704,9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Капитальные вложения в объекты государственной (муниципальной) собственности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26101R8980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197 704,9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Непрограммные расходы органов исполнительной власти Краснодарского </w:t>
            </w:r>
            <w:r w:rsidRPr="00AB5A57">
              <w:rPr>
                <w:rFonts w:ascii="Times New Roman" w:eastAsia="Times New Roman" w:hAnsi="Times New Roman" w:cs="Times New Roman"/>
                <w:sz w:val="28"/>
                <w:szCs w:val="28"/>
                <w:lang w:eastAsia="ru-RU"/>
              </w:rPr>
              <w:lastRenderedPageBreak/>
              <w:t>края</w:t>
            </w:r>
          </w:p>
        </w:tc>
        <w:tc>
          <w:tcPr>
            <w:tcW w:w="1045" w:type="dxa"/>
            <w:shd w:val="clear" w:color="auto" w:fill="auto"/>
            <w:noWrap/>
            <w:vAlign w:val="bottom"/>
            <w:hideMark/>
          </w:tcPr>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824</w:t>
            </w:r>
          </w:p>
        </w:tc>
        <w:tc>
          <w:tcPr>
            <w:tcW w:w="1276"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11</w:t>
            </w:r>
          </w:p>
        </w:tc>
        <w:tc>
          <w:tcPr>
            <w:tcW w:w="992"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01</w:t>
            </w:r>
          </w:p>
        </w:tc>
        <w:tc>
          <w:tcPr>
            <w:tcW w:w="2126"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9900000000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24 816,4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Осуществление капитальных вложений в объекты государственной собственности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24 816,4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9910011580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24 816,4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Капитальные вложения в объекты государственной (муниципальной) собственности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9910011580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24 816,4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 общего характера бюджетам бюджетной системы Российской Федерации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216 000,0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Прочие межбюджетные трансферты общего характера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216 000,0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"Социально-</w:t>
            </w:r>
            <w:r w:rsidRPr="00AB5A57">
              <w:rPr>
                <w:rFonts w:ascii="Times New Roman" w:eastAsia="Times New Roman" w:hAnsi="Times New Roman" w:cs="Times New Roman"/>
                <w:sz w:val="28"/>
                <w:szCs w:val="28"/>
                <w:lang w:eastAsia="ru-RU"/>
              </w:rPr>
              <w:lastRenderedPageBreak/>
              <w:t>экономическое и инновационное развитие Краснодарского края"</w:t>
            </w:r>
          </w:p>
        </w:tc>
        <w:tc>
          <w:tcPr>
            <w:tcW w:w="1045" w:type="dxa"/>
            <w:shd w:val="clear" w:color="auto" w:fill="auto"/>
            <w:noWrap/>
            <w:vAlign w:val="bottom"/>
            <w:hideMark/>
          </w:tcPr>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216 000,0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Развитие общественной инфраструктуры муниципального значения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216 000,0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Строительство, реконструкция, модернизация и техническое перевооружение объектов социальной и инженерной инфраструктуры муниципального значения, приобретение объектов недвижимости, движимого имущества (необходимого для обеспечения функционирования приобретаемого объекта недвижимости)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216 000,0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Субсидии на развитие общественной инфраструктуры муниципального значения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1410160470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216 000,0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1410160470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216 000,0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4A6030" w:rsidRDefault="00AB5A57" w:rsidP="00C82B0A">
            <w:pPr>
              <w:spacing w:after="0" w:line="240" w:lineRule="auto"/>
              <w:jc w:val="center"/>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23.</w:t>
            </w:r>
          </w:p>
        </w:tc>
        <w:tc>
          <w:tcPr>
            <w:tcW w:w="5363" w:type="dxa"/>
            <w:shd w:val="clear" w:color="auto" w:fill="auto"/>
            <w:noWrap/>
            <w:vAlign w:val="center"/>
            <w:hideMark/>
          </w:tcPr>
          <w:p w:rsidR="00AB5A57" w:rsidRPr="004A6030" w:rsidRDefault="00AB5A57" w:rsidP="00AB5A57">
            <w:pPr>
              <w:spacing w:after="0" w:line="240" w:lineRule="auto"/>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Министерство образования и науки Краснодарского края</w:t>
            </w:r>
          </w:p>
        </w:tc>
        <w:tc>
          <w:tcPr>
            <w:tcW w:w="1045"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825</w:t>
            </w:r>
          </w:p>
        </w:tc>
        <w:tc>
          <w:tcPr>
            <w:tcW w:w="1276"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shd w:val="clear" w:color="auto" w:fill="auto"/>
            <w:noWrap/>
            <w:vAlign w:val="bottom"/>
            <w:hideMark/>
          </w:tcPr>
          <w:p w:rsidR="00AB5A57" w:rsidRPr="004A6030" w:rsidRDefault="00AB5A57" w:rsidP="00FB63C8">
            <w:pPr>
              <w:spacing w:after="0" w:line="240" w:lineRule="auto"/>
              <w:jc w:val="right"/>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47 397 576,0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Общегосударственные вопросы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Фундаментальные исследования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образования"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"Развитие образования"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Развитие науки и технологий через развитие фундаментальных и прикладных научных исследований, а также повышение качества кадрового потенциала науки и мобильности научно-педагогических кадров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0211000000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Гранты в области науки, культуры, искусства и средств массовой информации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0211010510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0211010510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Национальная оборона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Мобилизационная подготовка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Непрограммные расходы органов исполнительной власти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Непрограммные расходы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обеспечению мобилизационной готовности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9990011530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9990011530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Образование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46 773 619,1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Дошкольное образование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16 323 509,8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образования"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16 323 509,8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"Развитие образования"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16 323 509,8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Развитие сети и инфраструктуры образовательных организаций, </w:t>
            </w:r>
            <w:r w:rsidRPr="00AB5A57">
              <w:rPr>
                <w:rFonts w:ascii="Times New Roman" w:eastAsia="Times New Roman" w:hAnsi="Times New Roman" w:cs="Times New Roman"/>
                <w:sz w:val="28"/>
                <w:szCs w:val="28"/>
                <w:lang w:eastAsia="ru-RU"/>
              </w:rPr>
              <w:lastRenderedPageBreak/>
              <w:t>обеспечивающих доступ населения Краснодарского края к качественным услугам дошкольного, общего образования и дополнительного образования детей</w:t>
            </w:r>
          </w:p>
        </w:tc>
        <w:tc>
          <w:tcPr>
            <w:tcW w:w="1045" w:type="dxa"/>
            <w:shd w:val="clear" w:color="auto" w:fill="auto"/>
            <w:noWrap/>
            <w:vAlign w:val="bottom"/>
            <w:hideMark/>
          </w:tcPr>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на развитие системы дошкольного образования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0210160490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0210160490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Развитие современных механизмов, содержания и технологий дошкольного, общего и дополнительного образования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16 047 804,7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Субвенции на осуществление государственных полномочий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0210260860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15 979 224,9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0210260860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15 979 224,9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Иные межбюджетные трансферты на </w:t>
            </w:r>
            <w:r w:rsidRPr="00AB5A57">
              <w:rPr>
                <w:rFonts w:ascii="Times New Roman" w:eastAsia="Times New Roman" w:hAnsi="Times New Roman" w:cs="Times New Roman"/>
                <w:sz w:val="28"/>
                <w:szCs w:val="28"/>
                <w:lang w:eastAsia="ru-RU"/>
              </w:rPr>
              <w:lastRenderedPageBreak/>
              <w:t>премирование дошкольных образовательных организаций, внедряющих инновационные образовательные программы</w:t>
            </w:r>
          </w:p>
        </w:tc>
        <w:tc>
          <w:tcPr>
            <w:tcW w:w="1045" w:type="dxa"/>
            <w:shd w:val="clear" w:color="auto" w:fill="auto"/>
            <w:noWrap/>
            <w:vAlign w:val="bottom"/>
            <w:hideMark/>
          </w:tcPr>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0210261890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0210261890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Субвенции на 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0210262460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58 579,8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0210262460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58 579,8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системы образования Краснодарского края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0210700000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75 705,1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Субвенции на осуществление отдельных государственных полномочий по предоставлению мер социальной поддержки в виде компенсации расходов </w:t>
            </w:r>
            <w:r w:rsidRPr="00AB5A57">
              <w:rPr>
                <w:rFonts w:ascii="Times New Roman" w:eastAsia="Times New Roman" w:hAnsi="Times New Roman" w:cs="Times New Roman"/>
                <w:sz w:val="28"/>
                <w:szCs w:val="28"/>
                <w:lang w:eastAsia="ru-RU"/>
              </w:rPr>
              <w:lastRenderedPageBreak/>
              <w:t>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45" w:type="dxa"/>
            <w:shd w:val="clear" w:color="auto" w:fill="auto"/>
            <w:noWrap/>
            <w:vAlign w:val="bottom"/>
            <w:hideMark/>
          </w:tcPr>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0210760820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75 705,1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0210760820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75 705,1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Общее образование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25 080 921,0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образования"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25 030 675,0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"Развитие образования"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25 030 675,0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Развитие сети и инфраструктуры образовательных организаций, обеспечивающих доступ населения Краснодарского края к качественным услугам дошкольного, общего образования и дополнительного </w:t>
            </w:r>
            <w:r w:rsidRPr="00AB5A57">
              <w:rPr>
                <w:rFonts w:ascii="Times New Roman" w:eastAsia="Times New Roman" w:hAnsi="Times New Roman" w:cs="Times New Roman"/>
                <w:sz w:val="28"/>
                <w:szCs w:val="28"/>
                <w:lang w:eastAsia="ru-RU"/>
              </w:rPr>
              <w:lastRenderedPageBreak/>
              <w:t>образования детей</w:t>
            </w:r>
          </w:p>
        </w:tc>
        <w:tc>
          <w:tcPr>
            <w:tcW w:w="1045" w:type="dxa"/>
            <w:shd w:val="clear" w:color="auto" w:fill="auto"/>
            <w:noWrap/>
            <w:vAlign w:val="bottom"/>
            <w:hideMark/>
          </w:tcPr>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825</w:t>
            </w:r>
          </w:p>
        </w:tc>
        <w:tc>
          <w:tcPr>
            <w:tcW w:w="1276"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07</w:t>
            </w:r>
          </w:p>
        </w:tc>
        <w:tc>
          <w:tcPr>
            <w:tcW w:w="992"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02</w:t>
            </w:r>
          </w:p>
        </w:tc>
        <w:tc>
          <w:tcPr>
            <w:tcW w:w="2126"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0210100000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222 446,4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Осуществление государственными учреждениями капитального ремонта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0210109020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88 500,0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0210109020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88 500,0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на реализацию мероприятий государственной программы Краснодарского края "Развитие образования"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0210160600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133 946,4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0210160600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133 946,4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Развитие современных механизмов, содержания и технологий дошкольного, общего и дополнительного образования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24 558 773,9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0210200590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2 681 822,1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Расходы на выплаты персоналу в целях обеспечения выполнения функций государственными (муниципальными) </w:t>
            </w:r>
            <w:r w:rsidRPr="00AB5A57">
              <w:rPr>
                <w:rFonts w:ascii="Times New Roman" w:eastAsia="Times New Roman" w:hAnsi="Times New Roman" w:cs="Times New Roman"/>
                <w:sz w:val="28"/>
                <w:szCs w:val="28"/>
                <w:lang w:eastAsia="ru-RU"/>
              </w:rPr>
              <w:lastRenderedPageBreak/>
              <w:t>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0210200590</w:t>
            </w:r>
          </w:p>
        </w:tc>
        <w:tc>
          <w:tcPr>
            <w:tcW w:w="993"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67 132,2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0210200590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19 465,0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0210200590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2 594 335,6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0210200590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889,3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0210212480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352,6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AB5A57">
              <w:rPr>
                <w:rFonts w:ascii="Times New Roman" w:eastAsia="Times New Roman" w:hAnsi="Times New Roman" w:cs="Times New Roman"/>
                <w:sz w:val="28"/>
                <w:szCs w:val="28"/>
                <w:lang w:eastAsia="ru-RU"/>
              </w:rPr>
              <w:lastRenderedPageBreak/>
              <w:t>органами управления государственными внебюджетными фондами</w:t>
            </w:r>
          </w:p>
        </w:tc>
        <w:tc>
          <w:tcPr>
            <w:tcW w:w="1045" w:type="dxa"/>
            <w:shd w:val="clear" w:color="auto" w:fill="auto"/>
            <w:noWrap/>
            <w:vAlign w:val="bottom"/>
            <w:hideMark/>
          </w:tcPr>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0210212480</w:t>
            </w:r>
          </w:p>
        </w:tc>
        <w:tc>
          <w:tcPr>
            <w:tcW w:w="993"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352,6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на поэтапное повышение уровня средней заработной платы работников муниципальных учреждений до средней заработной платы по Краснодарскому краю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0210260120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329 680,0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0210260120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329 680,0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Субвенции на осуществление государственных полномочий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0210260860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21 460 534,4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0210260860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21 460 534,4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Субвенции на 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0210262460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86 384,8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0210262460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86 384,8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 по социальной поддержке отдельных категорий обучающихся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0210400000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111 172,7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Субвенции на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0210462370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111 172,7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0210462370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111 172,7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системы образования Краснодарского края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0210700000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138 282,0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w:t>
            </w:r>
            <w:r w:rsidRPr="00AB5A57">
              <w:rPr>
                <w:rFonts w:ascii="Times New Roman" w:eastAsia="Times New Roman" w:hAnsi="Times New Roman" w:cs="Times New Roman"/>
                <w:sz w:val="28"/>
                <w:szCs w:val="28"/>
                <w:lang w:eastAsia="ru-RU"/>
              </w:rPr>
              <w:lastRenderedPageBreak/>
              <w:t>населенных пунктах, рабочих поселках (поселках городского типа) на территории Краснодарского края</w:t>
            </w:r>
            <w:r w:rsidRPr="00AB5A57">
              <w:rPr>
                <w:rFonts w:ascii="Times New Roman" w:eastAsia="Times New Roman" w:hAnsi="Times New Roman" w:cs="Times New Roman"/>
                <w:sz w:val="28"/>
                <w:szCs w:val="28"/>
                <w:lang w:eastAsia="ru-RU"/>
              </w:rPr>
              <w:br w:type="page"/>
            </w:r>
          </w:p>
        </w:tc>
        <w:tc>
          <w:tcPr>
            <w:tcW w:w="1045" w:type="dxa"/>
            <w:shd w:val="clear" w:color="auto" w:fill="auto"/>
            <w:noWrap/>
            <w:vAlign w:val="bottom"/>
            <w:hideMark/>
          </w:tcPr>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2665B7" w:rsidRPr="007D4CF2" w:rsidRDefault="002665B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2665B7" w:rsidRDefault="002665B7"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0210712480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2665B7" w:rsidRDefault="002665B7"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5 810,7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0210712480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5 810,7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0210760820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126 871,3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0210760820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126 871,3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Поощрение лучших учителей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02107R0880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5 600,0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02107R0880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5 600,0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"Доступная среда"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"Доступная среда"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государственной программы Российской Федерации "Доступная среда" на 2011—2015 годы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04101R0270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04101R0270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"Обеспечение безопасности населения"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44 646,0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Пожарная безопасность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19 737,0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Финансовое обеспечение мероприятий по </w:t>
            </w:r>
            <w:r w:rsidRPr="00AB5A57">
              <w:rPr>
                <w:rFonts w:ascii="Times New Roman" w:eastAsia="Times New Roman" w:hAnsi="Times New Roman" w:cs="Times New Roman"/>
                <w:sz w:val="28"/>
                <w:szCs w:val="28"/>
                <w:lang w:eastAsia="ru-RU"/>
              </w:rPr>
              <w:lastRenderedPageBreak/>
              <w:t>совершенствованию противопожарной защиты населения Краснодарского края</w:t>
            </w:r>
          </w:p>
        </w:tc>
        <w:tc>
          <w:tcPr>
            <w:tcW w:w="1045" w:type="dxa"/>
            <w:shd w:val="clear" w:color="auto" w:fill="auto"/>
            <w:noWrap/>
            <w:vAlign w:val="bottom"/>
            <w:hideMark/>
          </w:tcPr>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19 737,0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пожарной безопасности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0920210280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19 737,0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0920210280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19 737,0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Повышение безопасности дорожного движения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0980000000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24 909,0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безопасного участия детей в дорожном движении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0980200000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24 909,0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на осуществление мероприятий по предупреждению детского дорожного транспортного травматизма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0980262470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24 909,0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0980262470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24 909,0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"Противодействие незаконному обороту наркотиков"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Основные мероприятия государственной программы Краснодарского края </w:t>
            </w:r>
            <w:r w:rsidRPr="00AB5A57">
              <w:rPr>
                <w:rFonts w:ascii="Times New Roman" w:eastAsia="Times New Roman" w:hAnsi="Times New Roman" w:cs="Times New Roman"/>
                <w:sz w:val="28"/>
                <w:szCs w:val="28"/>
                <w:lang w:eastAsia="ru-RU"/>
              </w:rPr>
              <w:lastRenderedPageBreak/>
              <w:t>"Противодействие незаконному обороту наркотиков"</w:t>
            </w:r>
          </w:p>
        </w:tc>
        <w:tc>
          <w:tcPr>
            <w:tcW w:w="1045" w:type="dxa"/>
            <w:shd w:val="clear" w:color="auto" w:fill="auto"/>
            <w:noWrap/>
            <w:vAlign w:val="bottom"/>
            <w:hideMark/>
          </w:tcPr>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по сокращению спроса на наркотики путем развития государственной системы профилактики немедицинского потребления наркотиков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Противодействие злоупотреблению наркотиками и их незаконному обороту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2110110120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2110110120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Среднее профессиональное образование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4 478 344,9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образования"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4 450 179,8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"Развитие образования"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4 450 179,8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 по социальной поддержке отдельных категорий обучающихся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0210400000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404 304,8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0210400590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1 396,2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0210400590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1 396,2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Стипендии и другие выплаты </w:t>
            </w:r>
            <w:proofErr w:type="gramStart"/>
            <w:r w:rsidRPr="00AB5A57">
              <w:rPr>
                <w:rFonts w:ascii="Times New Roman" w:eastAsia="Times New Roman" w:hAnsi="Times New Roman" w:cs="Times New Roman"/>
                <w:sz w:val="28"/>
                <w:szCs w:val="28"/>
                <w:lang w:eastAsia="ru-RU"/>
              </w:rPr>
              <w:t>обучающимся</w:t>
            </w:r>
            <w:proofErr w:type="gramEnd"/>
            <w:r w:rsidRPr="00AB5A57">
              <w:rPr>
                <w:rFonts w:ascii="Times New Roman" w:eastAsia="Times New Roman" w:hAnsi="Times New Roman" w:cs="Times New Roman"/>
                <w:sz w:val="28"/>
                <w:szCs w:val="28"/>
                <w:lang w:eastAsia="ru-RU"/>
              </w:rPr>
              <w:t xml:space="preserve"> за счет стипендиального фонда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0210411350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402 908,6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0210411350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402 908,6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Создание инфраструктуры профессионального образования, обеспечивающей условия для обучения и подготовку кадров для современной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0210500000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4 039 190,4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0210500590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3 948 272,2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0C5E93" w:rsidRDefault="00AB5A57" w:rsidP="00AB5A57">
            <w:pPr>
              <w:spacing w:after="0" w:line="240" w:lineRule="auto"/>
              <w:jc w:val="center"/>
              <w:rPr>
                <w:rFonts w:ascii="Times New Roman" w:eastAsia="Times New Roman" w:hAnsi="Times New Roman" w:cs="Times New Roman"/>
                <w:sz w:val="28"/>
                <w:szCs w:val="28"/>
                <w:lang w:val="en-US"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Предоставление субсидий бюджетным, </w:t>
            </w:r>
            <w:r w:rsidRPr="00AB5A57">
              <w:rPr>
                <w:rFonts w:ascii="Times New Roman" w:eastAsia="Times New Roman" w:hAnsi="Times New Roman" w:cs="Times New Roman"/>
                <w:sz w:val="28"/>
                <w:szCs w:val="28"/>
                <w:lang w:eastAsia="ru-RU"/>
              </w:rPr>
              <w:lastRenderedPageBreak/>
              <w:t>автономным учреждениям и иным некоммерческим организациям</w:t>
            </w:r>
          </w:p>
        </w:tc>
        <w:tc>
          <w:tcPr>
            <w:tcW w:w="1045" w:type="dxa"/>
            <w:shd w:val="clear" w:color="auto" w:fill="auto"/>
            <w:noWrap/>
            <w:vAlign w:val="bottom"/>
            <w:hideMark/>
          </w:tcPr>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0210500590</w:t>
            </w:r>
          </w:p>
        </w:tc>
        <w:tc>
          <w:tcPr>
            <w:tcW w:w="993"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3 948 272,2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Осуществление государственными учреждениями капитального ремонта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0210509020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90 918,2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0210509020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90 918,2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системы образования Краснодарского края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0210700000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6 684,6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0210712480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6 684,6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0210712480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6 684,6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"Доступная среда"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3 042,1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"Доступная среда"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3 042,1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3 042,1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государственной программы Российской Федерации "Доступная среда" на 2011—2015 годы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04101R0270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3 042,1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04101R0270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3 042,1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Государственная программа Краснодарского края "Обеспечение </w:t>
            </w:r>
            <w:r w:rsidRPr="00AB5A57">
              <w:rPr>
                <w:rFonts w:ascii="Times New Roman" w:eastAsia="Times New Roman" w:hAnsi="Times New Roman" w:cs="Times New Roman"/>
                <w:sz w:val="28"/>
                <w:szCs w:val="28"/>
                <w:lang w:eastAsia="ru-RU"/>
              </w:rPr>
              <w:lastRenderedPageBreak/>
              <w:t>безопасности населения"</w:t>
            </w:r>
          </w:p>
        </w:tc>
        <w:tc>
          <w:tcPr>
            <w:tcW w:w="1045" w:type="dxa"/>
            <w:shd w:val="clear" w:color="auto" w:fill="auto"/>
            <w:noWrap/>
            <w:vAlign w:val="bottom"/>
            <w:hideMark/>
          </w:tcPr>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825</w:t>
            </w:r>
          </w:p>
        </w:tc>
        <w:tc>
          <w:tcPr>
            <w:tcW w:w="1276"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07</w:t>
            </w:r>
          </w:p>
        </w:tc>
        <w:tc>
          <w:tcPr>
            <w:tcW w:w="992"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04</w:t>
            </w:r>
          </w:p>
        </w:tc>
        <w:tc>
          <w:tcPr>
            <w:tcW w:w="2126"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24 123,0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Пожарная безопасность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24 123,0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Финансовое обеспечение мероприятий по совершенствованию противопожарной защиты населения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24 123,0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пожарной безопасности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0920210280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24 123,0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0920210280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24 123,0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"Противодействие незаконному обороту наркотиков"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"Противодействие незаконному обороту наркотиков"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Реализация мероприятий по сокращению спроса на наркотики путем развития государственной системы профилактики </w:t>
            </w:r>
            <w:r w:rsidRPr="00AB5A57">
              <w:rPr>
                <w:rFonts w:ascii="Times New Roman" w:eastAsia="Times New Roman" w:hAnsi="Times New Roman" w:cs="Times New Roman"/>
                <w:sz w:val="28"/>
                <w:szCs w:val="28"/>
                <w:lang w:eastAsia="ru-RU"/>
              </w:rPr>
              <w:lastRenderedPageBreak/>
              <w:t>немедицинского потребления наркотиков</w:t>
            </w:r>
          </w:p>
        </w:tc>
        <w:tc>
          <w:tcPr>
            <w:tcW w:w="1045" w:type="dxa"/>
            <w:shd w:val="clear" w:color="auto" w:fill="auto"/>
            <w:noWrap/>
            <w:vAlign w:val="bottom"/>
            <w:hideMark/>
          </w:tcPr>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825</w:t>
            </w:r>
          </w:p>
        </w:tc>
        <w:tc>
          <w:tcPr>
            <w:tcW w:w="1276"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07</w:t>
            </w:r>
          </w:p>
        </w:tc>
        <w:tc>
          <w:tcPr>
            <w:tcW w:w="992"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04</w:t>
            </w:r>
          </w:p>
        </w:tc>
        <w:tc>
          <w:tcPr>
            <w:tcW w:w="2126"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2110100000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Противодействие злоупотреблению наркотиками и их незаконному обороту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2110110120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2110110120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Профессиональная подготовка, переподготовка и повышение квалификации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79 987,3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образования"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79 587,3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"Развитие образования"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79 587,3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Обеспечение системы образования Краснодарского края высококвалифицированными кадрами, создание механизмов мотивации педагогов к повышению качества работы и непрерывному профессиональному </w:t>
            </w:r>
            <w:r w:rsidRPr="00AB5A57">
              <w:rPr>
                <w:rFonts w:ascii="Times New Roman" w:eastAsia="Times New Roman" w:hAnsi="Times New Roman" w:cs="Times New Roman"/>
                <w:sz w:val="28"/>
                <w:szCs w:val="28"/>
                <w:lang w:eastAsia="ru-RU"/>
              </w:rPr>
              <w:lastRenderedPageBreak/>
              <w:t>развитию</w:t>
            </w:r>
          </w:p>
        </w:tc>
        <w:tc>
          <w:tcPr>
            <w:tcW w:w="1045" w:type="dxa"/>
            <w:shd w:val="clear" w:color="auto" w:fill="auto"/>
            <w:noWrap/>
            <w:vAlign w:val="bottom"/>
            <w:hideMark/>
          </w:tcPr>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825</w:t>
            </w:r>
          </w:p>
        </w:tc>
        <w:tc>
          <w:tcPr>
            <w:tcW w:w="1276"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07</w:t>
            </w:r>
          </w:p>
        </w:tc>
        <w:tc>
          <w:tcPr>
            <w:tcW w:w="992"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05</w:t>
            </w:r>
          </w:p>
        </w:tc>
        <w:tc>
          <w:tcPr>
            <w:tcW w:w="2126"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0210700000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74 135,3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0210700590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74 135,3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0210700590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74 135,3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Создание и распространение структурных и технологических инноваций в профессиональном образовании, обеспечивающих высокую мобильность современной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0210800000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5 452,0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Осуществление государственными учреждениями капитального ремонта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0210809020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5 452,0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0210809020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5 452,0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"Доступная среда"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Основные мероприятия государственной </w:t>
            </w:r>
            <w:r w:rsidRPr="00AB5A57">
              <w:rPr>
                <w:rFonts w:ascii="Times New Roman" w:eastAsia="Times New Roman" w:hAnsi="Times New Roman" w:cs="Times New Roman"/>
                <w:sz w:val="28"/>
                <w:szCs w:val="28"/>
                <w:lang w:eastAsia="ru-RU"/>
              </w:rPr>
              <w:lastRenderedPageBreak/>
              <w:t>программы Краснодарского края "Доступная среда"</w:t>
            </w:r>
          </w:p>
        </w:tc>
        <w:tc>
          <w:tcPr>
            <w:tcW w:w="1045" w:type="dxa"/>
            <w:shd w:val="clear" w:color="auto" w:fill="auto"/>
            <w:noWrap/>
            <w:vAlign w:val="bottom"/>
            <w:hideMark/>
          </w:tcPr>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государственной программы Российской Федерации "Доступная среда" на 2011—2015 годы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04101R0270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04101R0270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Молодежная политика и оздоровление детей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25 447,4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25 447,4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25 447,4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отдыха и оздоровления детей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0510600000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25 447,4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государственной программы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0510610400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25 447,4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0510610400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25 447,4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Другие вопросы в области образования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785 408,7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образования"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724 884,1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"Развитие образования"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724 884,1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Развитие сети и инфраструктуры образовательных организаций, обеспечивающих доступ населения Краснодарского края к качественным услугам дошкольного, общего образования и дополнительного </w:t>
            </w:r>
            <w:r w:rsidRPr="00AB5A57">
              <w:rPr>
                <w:rFonts w:ascii="Times New Roman" w:eastAsia="Times New Roman" w:hAnsi="Times New Roman" w:cs="Times New Roman"/>
                <w:sz w:val="28"/>
                <w:szCs w:val="28"/>
                <w:lang w:eastAsia="ru-RU"/>
              </w:rPr>
              <w:lastRenderedPageBreak/>
              <w:t>образования детей</w:t>
            </w:r>
          </w:p>
        </w:tc>
        <w:tc>
          <w:tcPr>
            <w:tcW w:w="1045" w:type="dxa"/>
            <w:shd w:val="clear" w:color="auto" w:fill="auto"/>
            <w:noWrap/>
            <w:vAlign w:val="bottom"/>
            <w:hideMark/>
          </w:tcPr>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825</w:t>
            </w:r>
          </w:p>
        </w:tc>
        <w:tc>
          <w:tcPr>
            <w:tcW w:w="1276"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07</w:t>
            </w:r>
          </w:p>
        </w:tc>
        <w:tc>
          <w:tcPr>
            <w:tcW w:w="992"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09</w:t>
            </w:r>
          </w:p>
        </w:tc>
        <w:tc>
          <w:tcPr>
            <w:tcW w:w="2126"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0210100000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114 502,8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государственной программы Краснодарского края "Развитие образования"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0210109130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14 502,8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0210109130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8 796,0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0210109130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5 706,8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на реализацию мероприятий государственной программы Краснодарского края "Развитие образования"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0210160600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0210160600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Развитие современных механизмов, содержания и технологий дошкольного, общего и дополнительного образования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28 256,5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Реализация мероприятий государственной программы Краснодарского края </w:t>
            </w:r>
            <w:r w:rsidRPr="00AB5A57">
              <w:rPr>
                <w:rFonts w:ascii="Times New Roman" w:eastAsia="Times New Roman" w:hAnsi="Times New Roman" w:cs="Times New Roman"/>
                <w:sz w:val="28"/>
                <w:szCs w:val="28"/>
                <w:lang w:eastAsia="ru-RU"/>
              </w:rPr>
              <w:lastRenderedPageBreak/>
              <w:t>"Развитие образования"</w:t>
            </w:r>
          </w:p>
        </w:tc>
        <w:tc>
          <w:tcPr>
            <w:tcW w:w="1045" w:type="dxa"/>
            <w:shd w:val="clear" w:color="auto" w:fill="auto"/>
            <w:noWrap/>
            <w:vAlign w:val="bottom"/>
            <w:hideMark/>
          </w:tcPr>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825</w:t>
            </w:r>
          </w:p>
        </w:tc>
        <w:tc>
          <w:tcPr>
            <w:tcW w:w="1276"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07</w:t>
            </w:r>
          </w:p>
        </w:tc>
        <w:tc>
          <w:tcPr>
            <w:tcW w:w="992"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09</w:t>
            </w:r>
          </w:p>
        </w:tc>
        <w:tc>
          <w:tcPr>
            <w:tcW w:w="2126"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0210209130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13 256,5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0210209130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13 256,5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на реализацию мероприятий государственной программы Краснодарского края "Развитие образования"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0210260600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0210260600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 популяризации среди детей и молодежи научно-образовательной, творческой и спортивной деятельности, выявление талантливой молодежи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0210300000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175 847,2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государственной программы Краснодарского края "Развитие образования"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0210309130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3 909,8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0210309130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3 909,8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Стипендии администрации Краснодарского края имени академика И.Т. Трубилина для наиболее одаренных студентов учреждений высшего профессионального образования Краснодарского края, достигших выдающихся творческих результатов в учебной, научной и общественной деятельности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0210343060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540,0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0210343060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540,0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Стипендии Краснодарского края для талантливой молодежи, получающей профессиональное образование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0210343070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18 530,4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0210343070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18 530,4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на реализацию мероприятий государственной программы Краснодарского края "Развитие образования"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0210360600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152 867,0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0210360600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152 867,0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Формирование востребованной системы оценки качества образования и образовательных результатов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0210600000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239 504,1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0210600590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143 053,4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0210600590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123 336,2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0210600590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19 505,8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0210600590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211,4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государственной программы Краснодарского края "Развитие образования"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0210609130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67 987,7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Закупка товаров, работ и услуг для обеспечения государственных </w:t>
            </w:r>
            <w:r w:rsidRPr="00AB5A57">
              <w:rPr>
                <w:rFonts w:ascii="Times New Roman" w:eastAsia="Times New Roman" w:hAnsi="Times New Roman" w:cs="Times New Roman"/>
                <w:sz w:val="28"/>
                <w:szCs w:val="28"/>
                <w:lang w:eastAsia="ru-RU"/>
              </w:rPr>
              <w:lastRenderedPageBreak/>
              <w:t>(муниципальных) нужд</w:t>
            </w:r>
          </w:p>
        </w:tc>
        <w:tc>
          <w:tcPr>
            <w:tcW w:w="1045" w:type="dxa"/>
            <w:shd w:val="clear" w:color="auto" w:fill="auto"/>
            <w:noWrap/>
            <w:vAlign w:val="bottom"/>
            <w:hideMark/>
          </w:tcPr>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825</w:t>
            </w:r>
          </w:p>
        </w:tc>
        <w:tc>
          <w:tcPr>
            <w:tcW w:w="1276"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07</w:t>
            </w:r>
          </w:p>
        </w:tc>
        <w:tc>
          <w:tcPr>
            <w:tcW w:w="992"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09</w:t>
            </w:r>
          </w:p>
        </w:tc>
        <w:tc>
          <w:tcPr>
            <w:tcW w:w="2126"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0210609130</w:t>
            </w:r>
          </w:p>
        </w:tc>
        <w:tc>
          <w:tcPr>
            <w:tcW w:w="993"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200</w:t>
            </w:r>
          </w:p>
        </w:tc>
        <w:tc>
          <w:tcPr>
            <w:tcW w:w="1984" w:type="dxa"/>
            <w:shd w:val="clear" w:color="auto" w:fill="auto"/>
            <w:noWrap/>
            <w:vAlign w:val="bottom"/>
            <w:hideMark/>
          </w:tcPr>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66 417,5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0210609130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1 570,2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w:t>
            </w:r>
            <w:r w:rsidR="002731B0">
              <w:rPr>
                <w:rFonts w:ascii="Times New Roman" w:eastAsia="Times New Roman" w:hAnsi="Times New Roman" w:cs="Times New Roman"/>
                <w:sz w:val="28"/>
                <w:szCs w:val="28"/>
                <w:lang w:eastAsia="ru-RU"/>
              </w:rPr>
              <w:t xml:space="preserve">№ </w:t>
            </w:r>
            <w:r w:rsidRPr="00AB5A57">
              <w:rPr>
                <w:rFonts w:ascii="Times New Roman" w:eastAsia="Times New Roman" w:hAnsi="Times New Roman" w:cs="Times New Roman"/>
                <w:sz w:val="28"/>
                <w:szCs w:val="28"/>
                <w:lang w:eastAsia="ru-RU"/>
              </w:rPr>
              <w:t>273-ФЗ "Об образовании в Российской Федерации" полномочий Российской Федерации в сфере образования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0210659900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28 463,0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0210659900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26 407,1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0210659900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2 055,9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Обеспечение системы образования Краснодарского края </w:t>
            </w:r>
            <w:r w:rsidRPr="00AB5A57">
              <w:rPr>
                <w:rFonts w:ascii="Times New Roman" w:eastAsia="Times New Roman" w:hAnsi="Times New Roman" w:cs="Times New Roman"/>
                <w:sz w:val="28"/>
                <w:szCs w:val="28"/>
                <w:lang w:eastAsia="ru-RU"/>
              </w:rPr>
              <w:lastRenderedPageBreak/>
              <w:t>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1045" w:type="dxa"/>
            <w:shd w:val="clear" w:color="auto" w:fill="auto"/>
            <w:noWrap/>
            <w:vAlign w:val="bottom"/>
            <w:hideMark/>
          </w:tcPr>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0210700000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67 574,6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0210700590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60 625,2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0210700590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60 625,2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государственной программы Краснодарского края "Развитие образования"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0210709130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0210709130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Премия администрации Краснодарского края лучшим педагогическим работникам дошкольных образовательных организаций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0210743030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0210743030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Премия работникам образования по итогам краевых профессиональных конкурсов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0210743050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949,4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0210743050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949,4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министерства образования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0210900000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98 198,9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98 198,9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88 621,7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9 377,2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Развитие науки и технологий через развитие фундаментальных и прикладных научных исследований, а также повышение качества кадрового потенциала науки и мобильности научно-педагогических кадров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0211000000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Премия администрации Краснодарского края в области науки, образования и культуры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0211043040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0211043040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31 505,6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31 505,6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Всесторонняя поддержка семей, воспитывающих детей-инвалидов и детей с ограниченными возможностями здоровья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0510300000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16 185,6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государственной программы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0510310400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16 185,6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0510310400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0510310400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16 025,6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условий для выявления и развития талантливых детей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0510500000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15 320,0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государственной программы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0510510400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13 920,0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0510510400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13 920,0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Выплата ежегодных премий администрации Краснодарского края одаренным школьникам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0510543150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1 400,0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0510543150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1 400,0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"Обеспечение безопасности населения"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28 069,0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Профилактика терроризма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26 878,0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Повышение инженерно-технической защищенности социально значимых объектов, а также информационно-пропагандистское сопровождение антитеррористической деятельности на территории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26 878,0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на профилактику терроризма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0950160460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26 878,0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0950160460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26 878,0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Повышение безопасности дорожного движения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0980000000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1 191,0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безопасного участия детей в дорожном движении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0980200000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1 191,0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предупреждению детского дорожно-транспортного травматизма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0980212730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1 191,0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0980212730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1 191,0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"Противодействие незаконному обороту наркотиков"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"Противодействие незаконному обороту наркотиков"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по сокращению спроса на наркотики путем развития государственной системы профилактики немедицинского потребления наркотиков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Противодействие злоупотреблению наркотиками и их незаконному обороту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2110110120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Закупка товаров, работ и услуг для обеспечения государственных </w:t>
            </w:r>
            <w:r w:rsidRPr="00AB5A57">
              <w:rPr>
                <w:rFonts w:ascii="Times New Roman" w:eastAsia="Times New Roman" w:hAnsi="Times New Roman" w:cs="Times New Roman"/>
                <w:sz w:val="28"/>
                <w:szCs w:val="28"/>
                <w:lang w:eastAsia="ru-RU"/>
              </w:rPr>
              <w:lastRenderedPageBreak/>
              <w:t>(муниципальных) нужд</w:t>
            </w:r>
          </w:p>
        </w:tc>
        <w:tc>
          <w:tcPr>
            <w:tcW w:w="1045" w:type="dxa"/>
            <w:shd w:val="clear" w:color="auto" w:fill="auto"/>
            <w:noWrap/>
            <w:vAlign w:val="bottom"/>
            <w:hideMark/>
          </w:tcPr>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825</w:t>
            </w:r>
          </w:p>
        </w:tc>
        <w:tc>
          <w:tcPr>
            <w:tcW w:w="1276"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07</w:t>
            </w:r>
          </w:p>
        </w:tc>
        <w:tc>
          <w:tcPr>
            <w:tcW w:w="992"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09</w:t>
            </w:r>
          </w:p>
        </w:tc>
        <w:tc>
          <w:tcPr>
            <w:tcW w:w="2126"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2110110120</w:t>
            </w:r>
          </w:p>
        </w:tc>
        <w:tc>
          <w:tcPr>
            <w:tcW w:w="993"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200</w:t>
            </w:r>
          </w:p>
        </w:tc>
        <w:tc>
          <w:tcPr>
            <w:tcW w:w="1984" w:type="dxa"/>
            <w:shd w:val="clear" w:color="auto" w:fill="auto"/>
            <w:noWrap/>
            <w:vAlign w:val="bottom"/>
            <w:hideMark/>
          </w:tcPr>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2110110120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Социальная политика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595 904,9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населения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образования"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"Развитие образования"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 по социальной поддержке отдельных категорий обучающихся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0210400000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Социальная поддержка студентов-инвалидов 1 и 2 групп инвалидности, обучающихся в государственных образовательных организациях высшего образования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0210442020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0210442020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Охрана семьи и детства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595 254,9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образования"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595 254,9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"Развитие образования"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595 254,9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Развитие современных механизмов, содержания и технологий дошкольного, общего и дополнительного образования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595 254,9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Субвенции на 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0210260710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595 254,9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0210260710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595 254,9</w:t>
            </w:r>
          </w:p>
        </w:tc>
      </w:tr>
      <w:tr w:rsidR="00AB5A57" w:rsidRPr="00AB5A57" w:rsidTr="00FD40CE">
        <w:trPr>
          <w:trHeight w:val="300"/>
        </w:trPr>
        <w:tc>
          <w:tcPr>
            <w:tcW w:w="680" w:type="dxa"/>
            <w:shd w:val="clear" w:color="auto" w:fill="auto"/>
            <w:noWrap/>
            <w:hideMark/>
          </w:tcPr>
          <w:p w:rsidR="00AB5A57" w:rsidRPr="004A6030" w:rsidRDefault="00AB5A57" w:rsidP="00C82B0A">
            <w:pPr>
              <w:spacing w:after="0" w:line="240" w:lineRule="auto"/>
              <w:jc w:val="center"/>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lastRenderedPageBreak/>
              <w:t>24.</w:t>
            </w:r>
          </w:p>
        </w:tc>
        <w:tc>
          <w:tcPr>
            <w:tcW w:w="5363" w:type="dxa"/>
            <w:shd w:val="clear" w:color="auto" w:fill="auto"/>
            <w:noWrap/>
            <w:vAlign w:val="center"/>
            <w:hideMark/>
          </w:tcPr>
          <w:p w:rsidR="00AB5A57" w:rsidRPr="004A6030" w:rsidRDefault="00AB5A57" w:rsidP="00AB5A57">
            <w:pPr>
              <w:spacing w:after="0" w:line="240" w:lineRule="auto"/>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Министерство культуры Краснодарского края</w:t>
            </w:r>
          </w:p>
        </w:tc>
        <w:tc>
          <w:tcPr>
            <w:tcW w:w="1045"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826</w:t>
            </w:r>
          </w:p>
        </w:tc>
        <w:tc>
          <w:tcPr>
            <w:tcW w:w="1276"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shd w:val="clear" w:color="auto" w:fill="auto"/>
            <w:noWrap/>
            <w:vAlign w:val="bottom"/>
            <w:hideMark/>
          </w:tcPr>
          <w:p w:rsidR="00AB5A57" w:rsidRPr="004A6030" w:rsidRDefault="00AB5A57" w:rsidP="00FB63C8">
            <w:pPr>
              <w:spacing w:after="0" w:line="240" w:lineRule="auto"/>
              <w:jc w:val="right"/>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3 929 675,1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Национальная оборона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Мобилизационная подготовка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Непрограммные расходы органов исполнительной власти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Непрограммные расходы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обеспечению мобилизационной готовности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9990011530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9990011530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Образование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777 877,5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Общее образование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475 863,3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культуры"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475 863,3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"Развитие культуры"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475 863,3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Кадровое обеспечение сферы культуры и искусства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1010400000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380 405,7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на поэтапное повышение уровня средней заработной платы работников муниципальных учреждений до средней заработной платы по Краснодарскому краю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1010460120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380 405,7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1010460120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380 405,7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Совершенствование деятельности государственных учреждений отрасли "Культура, искусство и кинематография" по предоставлению государственных услуг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1010500000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95 457,6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1010500590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88 946,0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Предоставление субсидий бюджетным, автономным учреждениям и иным </w:t>
            </w:r>
            <w:r w:rsidRPr="00AB5A57">
              <w:rPr>
                <w:rFonts w:ascii="Times New Roman" w:eastAsia="Times New Roman" w:hAnsi="Times New Roman" w:cs="Times New Roman"/>
                <w:sz w:val="28"/>
                <w:szCs w:val="28"/>
                <w:lang w:eastAsia="ru-RU"/>
              </w:rPr>
              <w:lastRenderedPageBreak/>
              <w:t>некоммерческим организациям</w:t>
            </w:r>
          </w:p>
        </w:tc>
        <w:tc>
          <w:tcPr>
            <w:tcW w:w="1045" w:type="dxa"/>
            <w:shd w:val="clear" w:color="auto" w:fill="auto"/>
            <w:noWrap/>
            <w:vAlign w:val="bottom"/>
            <w:hideMark/>
          </w:tcPr>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826</w:t>
            </w:r>
          </w:p>
        </w:tc>
        <w:tc>
          <w:tcPr>
            <w:tcW w:w="1276"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07</w:t>
            </w:r>
          </w:p>
        </w:tc>
        <w:tc>
          <w:tcPr>
            <w:tcW w:w="992"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02</w:t>
            </w:r>
          </w:p>
        </w:tc>
        <w:tc>
          <w:tcPr>
            <w:tcW w:w="2126"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1010500590</w:t>
            </w:r>
          </w:p>
        </w:tc>
        <w:tc>
          <w:tcPr>
            <w:tcW w:w="993"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600</w:t>
            </w:r>
          </w:p>
        </w:tc>
        <w:tc>
          <w:tcPr>
            <w:tcW w:w="1984" w:type="dxa"/>
            <w:shd w:val="clear" w:color="auto" w:fill="auto"/>
            <w:noWrap/>
            <w:vAlign w:val="bottom"/>
            <w:hideMark/>
          </w:tcPr>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88 946,0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1010560820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6 511,6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1010560820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6 511,6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Среднее профессиональное образование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292 484,9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культуры"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292 484,9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"Развитие культуры"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292 484,9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Совершенствование деятельности </w:t>
            </w:r>
            <w:r w:rsidRPr="00AB5A57">
              <w:rPr>
                <w:rFonts w:ascii="Times New Roman" w:eastAsia="Times New Roman" w:hAnsi="Times New Roman" w:cs="Times New Roman"/>
                <w:sz w:val="28"/>
                <w:szCs w:val="28"/>
                <w:lang w:eastAsia="ru-RU"/>
              </w:rPr>
              <w:lastRenderedPageBreak/>
              <w:t xml:space="preserve">государственных учреждений отрасли "Культура, искусство и кинематография" по предоставлению государственных услуг </w:t>
            </w:r>
          </w:p>
        </w:tc>
        <w:tc>
          <w:tcPr>
            <w:tcW w:w="1045" w:type="dxa"/>
            <w:shd w:val="clear" w:color="auto" w:fill="auto"/>
            <w:noWrap/>
            <w:vAlign w:val="bottom"/>
            <w:hideMark/>
          </w:tcPr>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1010500000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292 484,9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1010500590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279 531,6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1010500590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279 531,6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Осуществление государственными учреждениями капитального ремонта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1010509020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4 007,6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1010509020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4 007,6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Стипендии и другие выплаты </w:t>
            </w:r>
            <w:proofErr w:type="gramStart"/>
            <w:r w:rsidRPr="00AB5A57">
              <w:rPr>
                <w:rFonts w:ascii="Times New Roman" w:eastAsia="Times New Roman" w:hAnsi="Times New Roman" w:cs="Times New Roman"/>
                <w:sz w:val="28"/>
                <w:szCs w:val="28"/>
                <w:lang w:eastAsia="ru-RU"/>
              </w:rPr>
              <w:t>обучающимся</w:t>
            </w:r>
            <w:proofErr w:type="gramEnd"/>
            <w:r w:rsidRPr="00AB5A57">
              <w:rPr>
                <w:rFonts w:ascii="Times New Roman" w:eastAsia="Times New Roman" w:hAnsi="Times New Roman" w:cs="Times New Roman"/>
                <w:sz w:val="28"/>
                <w:szCs w:val="28"/>
                <w:lang w:eastAsia="ru-RU"/>
              </w:rPr>
              <w:t xml:space="preserve"> за счет стипендиального фонда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1010511350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8 787,5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1010511350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8 787,5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1010512480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158,2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1010512480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158,2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Профессиональная подготовка, переподготовка и повышение квалификации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4 593,9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культуры"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4 593,9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"Развитие культуры"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4 593,9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Совершенствование деятельности государственных учреждений отрасли "Культура, искусство и кинематография" </w:t>
            </w:r>
            <w:r w:rsidRPr="00AB5A57">
              <w:rPr>
                <w:rFonts w:ascii="Times New Roman" w:eastAsia="Times New Roman" w:hAnsi="Times New Roman" w:cs="Times New Roman"/>
                <w:sz w:val="28"/>
                <w:szCs w:val="28"/>
                <w:lang w:eastAsia="ru-RU"/>
              </w:rPr>
              <w:lastRenderedPageBreak/>
              <w:t xml:space="preserve">по предоставлению государственных услуг </w:t>
            </w:r>
          </w:p>
        </w:tc>
        <w:tc>
          <w:tcPr>
            <w:tcW w:w="1045" w:type="dxa"/>
            <w:shd w:val="clear" w:color="auto" w:fill="auto"/>
            <w:noWrap/>
            <w:vAlign w:val="bottom"/>
            <w:hideMark/>
          </w:tcPr>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1010500000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4 593,9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1010500590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4 593,9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1010500590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4 593,9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Молодежная политика и оздоровление детей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3 773,2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3 773,2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3 773,2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Снижение семейного неблагополучия, социально-средовая реабилитация и адаптация подростков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3 773,2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Реализация мероприятий государственной программы Краснодарского края "Дети </w:t>
            </w:r>
            <w:r w:rsidRPr="00AB5A57">
              <w:rPr>
                <w:rFonts w:ascii="Times New Roman" w:eastAsia="Times New Roman" w:hAnsi="Times New Roman" w:cs="Times New Roman"/>
                <w:sz w:val="28"/>
                <w:szCs w:val="28"/>
                <w:lang w:eastAsia="ru-RU"/>
              </w:rPr>
              <w:lastRenderedPageBreak/>
              <w:t>Кубани"</w:t>
            </w:r>
          </w:p>
        </w:tc>
        <w:tc>
          <w:tcPr>
            <w:tcW w:w="1045" w:type="dxa"/>
            <w:shd w:val="clear" w:color="auto" w:fill="auto"/>
            <w:noWrap/>
            <w:vAlign w:val="bottom"/>
            <w:hideMark/>
          </w:tcPr>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826</w:t>
            </w:r>
          </w:p>
        </w:tc>
        <w:tc>
          <w:tcPr>
            <w:tcW w:w="1276"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07</w:t>
            </w:r>
          </w:p>
        </w:tc>
        <w:tc>
          <w:tcPr>
            <w:tcW w:w="992"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07</w:t>
            </w:r>
          </w:p>
        </w:tc>
        <w:tc>
          <w:tcPr>
            <w:tcW w:w="2126"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0510110400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3 773,2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0510110400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3 773,2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Другие вопросы в области образования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1 162,2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993,4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993,4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Снижение семейного неблагополучия, социально-средовая реабилитация и адаптация подростков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493,4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государственной программы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0510110400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493,4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0510110400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493,4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Всесторонняя поддержка семей, воспитывающих детей-инвалидов и детей с ограниченными возможностями здоровья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0510300000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на реализацию мероприятий государственной программы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0510360590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0510360590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"Обеспечение безопасности населения"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168,8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Профилактика терроризма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168,8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Повышение инженерно-технической защищенности социально значимых объектов, а также информационно-пропагандистское сопровождение антитеррористической деятельности на территории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168,8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профилактике терроризма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0950110110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168,8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0950110110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168,8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Культура, кинематография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3 151 702,6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Культура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3 007 950,0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"Доступная среда"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8 589,1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"Доступная среда"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8 589,1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7 758,0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Субсидии на мероприятия государственной программы Краснодарского края "Доступная среда"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0410161050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7 758,0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0410161050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7 758,0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Повышение качества жизни инвалидов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0410400000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831,1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в области культуры для людей с ограниченными возможностями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0410411430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831,1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0410411430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831,1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3 233,4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3 233,4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Снижение семейного неблагополучия, социально-средовая реабилитация и адаптация подростков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1 533,3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государственной программы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0510110400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1 533,3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Предоставление субсидий бюджетным, </w:t>
            </w:r>
            <w:r w:rsidRPr="00AB5A57">
              <w:rPr>
                <w:rFonts w:ascii="Times New Roman" w:eastAsia="Times New Roman" w:hAnsi="Times New Roman" w:cs="Times New Roman"/>
                <w:sz w:val="28"/>
                <w:szCs w:val="28"/>
                <w:lang w:eastAsia="ru-RU"/>
              </w:rPr>
              <w:lastRenderedPageBreak/>
              <w:t>автономным учреждениям и иным некоммерческим организациям</w:t>
            </w:r>
          </w:p>
        </w:tc>
        <w:tc>
          <w:tcPr>
            <w:tcW w:w="1045" w:type="dxa"/>
            <w:shd w:val="clear" w:color="auto" w:fill="auto"/>
            <w:noWrap/>
            <w:vAlign w:val="bottom"/>
            <w:hideMark/>
          </w:tcPr>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0510110400</w:t>
            </w:r>
          </w:p>
        </w:tc>
        <w:tc>
          <w:tcPr>
            <w:tcW w:w="993"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1 533,3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профилактики безнадзорности и беспризорности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46,7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государственной программы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0510210400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46,7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0510210400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46,7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Всесторонняя поддержка семей, воспитывающих детей-инвалидов и детей с ограниченными возможностями здоровья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0510300000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560,0</w:t>
            </w:r>
          </w:p>
        </w:tc>
      </w:tr>
      <w:tr w:rsidR="00AB5A57" w:rsidRPr="00453058" w:rsidTr="00FD40CE">
        <w:trPr>
          <w:trHeight w:val="300"/>
        </w:trPr>
        <w:tc>
          <w:tcPr>
            <w:tcW w:w="680" w:type="dxa"/>
            <w:shd w:val="clear" w:color="auto" w:fill="auto"/>
            <w:noWrap/>
            <w:hideMark/>
          </w:tcPr>
          <w:p w:rsidR="00AB5A57" w:rsidRPr="00453058" w:rsidRDefault="00AB5A57" w:rsidP="00C82B0A">
            <w:pPr>
              <w:spacing w:after="0" w:line="240" w:lineRule="auto"/>
              <w:jc w:val="center"/>
              <w:rPr>
                <w:rFonts w:ascii="Times New Roman" w:eastAsia="Times New Roman" w:hAnsi="Times New Roman" w:cs="Times New Roman"/>
                <w:sz w:val="32"/>
                <w:szCs w:val="32"/>
                <w:lang w:eastAsia="ru-RU"/>
              </w:rPr>
            </w:pPr>
          </w:p>
        </w:tc>
        <w:tc>
          <w:tcPr>
            <w:tcW w:w="5363" w:type="dxa"/>
            <w:shd w:val="clear" w:color="auto" w:fill="auto"/>
            <w:noWrap/>
            <w:vAlign w:val="center"/>
            <w:hideMark/>
          </w:tcPr>
          <w:p w:rsidR="00AB5A57" w:rsidRPr="00453058" w:rsidRDefault="00AB5A57" w:rsidP="00AB5A57">
            <w:pPr>
              <w:spacing w:after="0" w:line="240" w:lineRule="auto"/>
              <w:rPr>
                <w:rFonts w:ascii="Times New Roman" w:eastAsia="Times New Roman" w:hAnsi="Times New Roman" w:cs="Times New Roman"/>
                <w:sz w:val="32"/>
                <w:szCs w:val="32"/>
                <w:lang w:eastAsia="ru-RU"/>
              </w:rPr>
            </w:pPr>
            <w:r w:rsidRPr="00453058">
              <w:rPr>
                <w:rFonts w:ascii="Times New Roman" w:eastAsia="Times New Roman" w:hAnsi="Times New Roman" w:cs="Times New Roman"/>
                <w:sz w:val="32"/>
                <w:szCs w:val="32"/>
                <w:lang w:eastAsia="ru-RU"/>
              </w:rPr>
              <w:t xml:space="preserve"> </w:t>
            </w:r>
          </w:p>
        </w:tc>
        <w:tc>
          <w:tcPr>
            <w:tcW w:w="1045" w:type="dxa"/>
            <w:shd w:val="clear" w:color="auto" w:fill="auto"/>
            <w:noWrap/>
            <w:vAlign w:val="bottom"/>
            <w:hideMark/>
          </w:tcPr>
          <w:p w:rsidR="00AB5A57" w:rsidRPr="00453058" w:rsidRDefault="00AB5A57" w:rsidP="00AB5A57">
            <w:pPr>
              <w:spacing w:after="0" w:line="240" w:lineRule="auto"/>
              <w:jc w:val="center"/>
              <w:rPr>
                <w:rFonts w:ascii="Times New Roman" w:eastAsia="Times New Roman" w:hAnsi="Times New Roman" w:cs="Times New Roman"/>
                <w:sz w:val="32"/>
                <w:szCs w:val="32"/>
                <w:lang w:eastAsia="ru-RU"/>
              </w:rPr>
            </w:pPr>
          </w:p>
        </w:tc>
        <w:tc>
          <w:tcPr>
            <w:tcW w:w="1276" w:type="dxa"/>
            <w:shd w:val="clear" w:color="auto" w:fill="auto"/>
            <w:noWrap/>
            <w:vAlign w:val="bottom"/>
            <w:hideMark/>
          </w:tcPr>
          <w:p w:rsidR="00AB5A57" w:rsidRPr="00453058" w:rsidRDefault="00AB5A57" w:rsidP="00AB5A57">
            <w:pPr>
              <w:spacing w:after="0" w:line="240" w:lineRule="auto"/>
              <w:jc w:val="center"/>
              <w:rPr>
                <w:rFonts w:ascii="Times New Roman" w:eastAsia="Times New Roman" w:hAnsi="Times New Roman" w:cs="Times New Roman"/>
                <w:sz w:val="32"/>
                <w:szCs w:val="32"/>
                <w:lang w:eastAsia="ru-RU"/>
              </w:rPr>
            </w:pPr>
          </w:p>
        </w:tc>
        <w:tc>
          <w:tcPr>
            <w:tcW w:w="992" w:type="dxa"/>
            <w:shd w:val="clear" w:color="auto" w:fill="auto"/>
            <w:noWrap/>
            <w:vAlign w:val="bottom"/>
            <w:hideMark/>
          </w:tcPr>
          <w:p w:rsidR="00AB5A57" w:rsidRPr="00453058" w:rsidRDefault="00AB5A57" w:rsidP="00AB5A57">
            <w:pPr>
              <w:spacing w:after="0" w:line="240" w:lineRule="auto"/>
              <w:jc w:val="center"/>
              <w:rPr>
                <w:rFonts w:ascii="Times New Roman" w:eastAsia="Times New Roman" w:hAnsi="Times New Roman" w:cs="Times New Roman"/>
                <w:sz w:val="32"/>
                <w:szCs w:val="32"/>
                <w:lang w:eastAsia="ru-RU"/>
              </w:rPr>
            </w:pPr>
          </w:p>
        </w:tc>
        <w:tc>
          <w:tcPr>
            <w:tcW w:w="2126" w:type="dxa"/>
            <w:shd w:val="clear" w:color="auto" w:fill="auto"/>
            <w:noWrap/>
            <w:vAlign w:val="bottom"/>
            <w:hideMark/>
          </w:tcPr>
          <w:p w:rsidR="00AB5A57" w:rsidRPr="00453058" w:rsidRDefault="00AB5A57" w:rsidP="00AB5A57">
            <w:pPr>
              <w:spacing w:after="0" w:line="240" w:lineRule="auto"/>
              <w:jc w:val="center"/>
              <w:rPr>
                <w:rFonts w:ascii="Times New Roman" w:eastAsia="Times New Roman" w:hAnsi="Times New Roman" w:cs="Times New Roman"/>
                <w:sz w:val="32"/>
                <w:szCs w:val="32"/>
                <w:lang w:eastAsia="ru-RU"/>
              </w:rPr>
            </w:pPr>
          </w:p>
        </w:tc>
        <w:tc>
          <w:tcPr>
            <w:tcW w:w="993" w:type="dxa"/>
            <w:shd w:val="clear" w:color="auto" w:fill="auto"/>
            <w:noWrap/>
            <w:vAlign w:val="bottom"/>
            <w:hideMark/>
          </w:tcPr>
          <w:p w:rsidR="00AB5A57" w:rsidRPr="00453058" w:rsidRDefault="00AB5A57" w:rsidP="00AB5A57">
            <w:pPr>
              <w:spacing w:after="0" w:line="240" w:lineRule="auto"/>
              <w:jc w:val="center"/>
              <w:rPr>
                <w:rFonts w:ascii="Times New Roman" w:eastAsia="Times New Roman" w:hAnsi="Times New Roman" w:cs="Times New Roman"/>
                <w:sz w:val="32"/>
                <w:szCs w:val="32"/>
                <w:lang w:eastAsia="ru-RU"/>
              </w:rPr>
            </w:pPr>
          </w:p>
        </w:tc>
        <w:tc>
          <w:tcPr>
            <w:tcW w:w="1984" w:type="dxa"/>
            <w:shd w:val="clear" w:color="auto" w:fill="auto"/>
            <w:noWrap/>
            <w:vAlign w:val="bottom"/>
            <w:hideMark/>
          </w:tcPr>
          <w:p w:rsidR="00AB5A57" w:rsidRPr="00453058" w:rsidRDefault="00AB5A57" w:rsidP="00FB63C8">
            <w:pPr>
              <w:spacing w:after="0" w:line="240" w:lineRule="auto"/>
              <w:jc w:val="right"/>
              <w:rPr>
                <w:rFonts w:ascii="Times New Roman" w:eastAsia="Times New Roman" w:hAnsi="Times New Roman" w:cs="Times New Roman"/>
                <w:sz w:val="32"/>
                <w:szCs w:val="32"/>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государственной программы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0510310400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560,0</w:t>
            </w:r>
          </w:p>
        </w:tc>
      </w:tr>
      <w:tr w:rsidR="00AB5A57" w:rsidRPr="00453058" w:rsidTr="00FD40CE">
        <w:trPr>
          <w:trHeight w:val="300"/>
        </w:trPr>
        <w:tc>
          <w:tcPr>
            <w:tcW w:w="680" w:type="dxa"/>
            <w:shd w:val="clear" w:color="auto" w:fill="auto"/>
            <w:noWrap/>
            <w:hideMark/>
          </w:tcPr>
          <w:p w:rsidR="00AB5A57" w:rsidRPr="00453058" w:rsidRDefault="00AB5A57" w:rsidP="00C82B0A">
            <w:pPr>
              <w:spacing w:after="0" w:line="240" w:lineRule="auto"/>
              <w:jc w:val="center"/>
              <w:rPr>
                <w:rFonts w:ascii="Times New Roman" w:eastAsia="Times New Roman" w:hAnsi="Times New Roman" w:cs="Times New Roman"/>
                <w:sz w:val="32"/>
                <w:szCs w:val="32"/>
                <w:lang w:eastAsia="ru-RU"/>
              </w:rPr>
            </w:pPr>
          </w:p>
        </w:tc>
        <w:tc>
          <w:tcPr>
            <w:tcW w:w="5363" w:type="dxa"/>
            <w:shd w:val="clear" w:color="auto" w:fill="auto"/>
            <w:noWrap/>
            <w:vAlign w:val="center"/>
            <w:hideMark/>
          </w:tcPr>
          <w:p w:rsidR="00AB5A57" w:rsidRPr="00453058" w:rsidRDefault="00AB5A57" w:rsidP="00AB5A57">
            <w:pPr>
              <w:spacing w:after="0" w:line="240" w:lineRule="auto"/>
              <w:rPr>
                <w:rFonts w:ascii="Times New Roman" w:eastAsia="Times New Roman" w:hAnsi="Times New Roman" w:cs="Times New Roman"/>
                <w:sz w:val="32"/>
                <w:szCs w:val="32"/>
                <w:lang w:eastAsia="ru-RU"/>
              </w:rPr>
            </w:pPr>
            <w:r w:rsidRPr="00453058">
              <w:rPr>
                <w:rFonts w:ascii="Times New Roman" w:eastAsia="Times New Roman" w:hAnsi="Times New Roman" w:cs="Times New Roman"/>
                <w:sz w:val="32"/>
                <w:szCs w:val="32"/>
                <w:lang w:eastAsia="ru-RU"/>
              </w:rPr>
              <w:t xml:space="preserve"> </w:t>
            </w:r>
          </w:p>
        </w:tc>
        <w:tc>
          <w:tcPr>
            <w:tcW w:w="1045" w:type="dxa"/>
            <w:shd w:val="clear" w:color="auto" w:fill="auto"/>
            <w:noWrap/>
            <w:vAlign w:val="bottom"/>
            <w:hideMark/>
          </w:tcPr>
          <w:p w:rsidR="00AB5A57" w:rsidRPr="00453058" w:rsidRDefault="00AB5A57" w:rsidP="00AB5A57">
            <w:pPr>
              <w:spacing w:after="0" w:line="240" w:lineRule="auto"/>
              <w:jc w:val="center"/>
              <w:rPr>
                <w:rFonts w:ascii="Times New Roman" w:eastAsia="Times New Roman" w:hAnsi="Times New Roman" w:cs="Times New Roman"/>
                <w:sz w:val="32"/>
                <w:szCs w:val="32"/>
                <w:lang w:eastAsia="ru-RU"/>
              </w:rPr>
            </w:pPr>
          </w:p>
        </w:tc>
        <w:tc>
          <w:tcPr>
            <w:tcW w:w="1276" w:type="dxa"/>
            <w:shd w:val="clear" w:color="auto" w:fill="auto"/>
            <w:noWrap/>
            <w:vAlign w:val="bottom"/>
            <w:hideMark/>
          </w:tcPr>
          <w:p w:rsidR="00AB5A57" w:rsidRPr="00453058" w:rsidRDefault="00AB5A57" w:rsidP="00AB5A57">
            <w:pPr>
              <w:spacing w:after="0" w:line="240" w:lineRule="auto"/>
              <w:jc w:val="center"/>
              <w:rPr>
                <w:rFonts w:ascii="Times New Roman" w:eastAsia="Times New Roman" w:hAnsi="Times New Roman" w:cs="Times New Roman"/>
                <w:sz w:val="32"/>
                <w:szCs w:val="32"/>
                <w:lang w:eastAsia="ru-RU"/>
              </w:rPr>
            </w:pPr>
          </w:p>
        </w:tc>
        <w:tc>
          <w:tcPr>
            <w:tcW w:w="992" w:type="dxa"/>
            <w:shd w:val="clear" w:color="auto" w:fill="auto"/>
            <w:noWrap/>
            <w:vAlign w:val="bottom"/>
            <w:hideMark/>
          </w:tcPr>
          <w:p w:rsidR="00AB5A57" w:rsidRPr="00453058" w:rsidRDefault="00AB5A57" w:rsidP="00AB5A57">
            <w:pPr>
              <w:spacing w:after="0" w:line="240" w:lineRule="auto"/>
              <w:jc w:val="center"/>
              <w:rPr>
                <w:rFonts w:ascii="Times New Roman" w:eastAsia="Times New Roman" w:hAnsi="Times New Roman" w:cs="Times New Roman"/>
                <w:sz w:val="32"/>
                <w:szCs w:val="32"/>
                <w:lang w:eastAsia="ru-RU"/>
              </w:rPr>
            </w:pPr>
          </w:p>
        </w:tc>
        <w:tc>
          <w:tcPr>
            <w:tcW w:w="2126" w:type="dxa"/>
            <w:shd w:val="clear" w:color="auto" w:fill="auto"/>
            <w:noWrap/>
            <w:vAlign w:val="bottom"/>
            <w:hideMark/>
          </w:tcPr>
          <w:p w:rsidR="00AB5A57" w:rsidRPr="00453058" w:rsidRDefault="00AB5A57" w:rsidP="00AB5A57">
            <w:pPr>
              <w:spacing w:after="0" w:line="240" w:lineRule="auto"/>
              <w:jc w:val="center"/>
              <w:rPr>
                <w:rFonts w:ascii="Times New Roman" w:eastAsia="Times New Roman" w:hAnsi="Times New Roman" w:cs="Times New Roman"/>
                <w:sz w:val="32"/>
                <w:szCs w:val="32"/>
                <w:lang w:eastAsia="ru-RU"/>
              </w:rPr>
            </w:pPr>
          </w:p>
        </w:tc>
        <w:tc>
          <w:tcPr>
            <w:tcW w:w="993" w:type="dxa"/>
            <w:shd w:val="clear" w:color="auto" w:fill="auto"/>
            <w:noWrap/>
            <w:vAlign w:val="bottom"/>
            <w:hideMark/>
          </w:tcPr>
          <w:p w:rsidR="00AB5A57" w:rsidRPr="00453058" w:rsidRDefault="00AB5A57" w:rsidP="00AB5A57">
            <w:pPr>
              <w:spacing w:after="0" w:line="240" w:lineRule="auto"/>
              <w:jc w:val="center"/>
              <w:rPr>
                <w:rFonts w:ascii="Times New Roman" w:eastAsia="Times New Roman" w:hAnsi="Times New Roman" w:cs="Times New Roman"/>
                <w:sz w:val="32"/>
                <w:szCs w:val="32"/>
                <w:lang w:eastAsia="ru-RU"/>
              </w:rPr>
            </w:pPr>
          </w:p>
        </w:tc>
        <w:tc>
          <w:tcPr>
            <w:tcW w:w="1984" w:type="dxa"/>
            <w:shd w:val="clear" w:color="auto" w:fill="auto"/>
            <w:noWrap/>
            <w:vAlign w:val="bottom"/>
            <w:hideMark/>
          </w:tcPr>
          <w:p w:rsidR="00AB5A57" w:rsidRPr="00453058" w:rsidRDefault="00AB5A57" w:rsidP="00FB63C8">
            <w:pPr>
              <w:spacing w:after="0" w:line="240" w:lineRule="auto"/>
              <w:jc w:val="right"/>
              <w:rPr>
                <w:rFonts w:ascii="Times New Roman" w:eastAsia="Times New Roman" w:hAnsi="Times New Roman" w:cs="Times New Roman"/>
                <w:sz w:val="32"/>
                <w:szCs w:val="32"/>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0510310400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560,0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453058" w:rsidP="00AB5A57">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Государственная поддержка детей-сирот и детей, оставшихся без попечения родителей, а также лиц из их числа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0510400000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160,0</w:t>
            </w:r>
          </w:p>
        </w:tc>
      </w:tr>
      <w:tr w:rsidR="00AB5A57" w:rsidRPr="00453058" w:rsidTr="00FD40CE">
        <w:trPr>
          <w:trHeight w:val="300"/>
        </w:trPr>
        <w:tc>
          <w:tcPr>
            <w:tcW w:w="680" w:type="dxa"/>
            <w:shd w:val="clear" w:color="auto" w:fill="auto"/>
            <w:noWrap/>
            <w:hideMark/>
          </w:tcPr>
          <w:p w:rsidR="00AB5A57" w:rsidRPr="00453058" w:rsidRDefault="00AB5A57" w:rsidP="00C82B0A">
            <w:pPr>
              <w:spacing w:after="0" w:line="240" w:lineRule="auto"/>
              <w:jc w:val="center"/>
              <w:rPr>
                <w:rFonts w:ascii="Times New Roman" w:eastAsia="Times New Roman" w:hAnsi="Times New Roman" w:cs="Times New Roman"/>
                <w:sz w:val="32"/>
                <w:szCs w:val="32"/>
                <w:lang w:eastAsia="ru-RU"/>
              </w:rPr>
            </w:pPr>
          </w:p>
        </w:tc>
        <w:tc>
          <w:tcPr>
            <w:tcW w:w="5363" w:type="dxa"/>
            <w:shd w:val="clear" w:color="auto" w:fill="auto"/>
            <w:noWrap/>
            <w:vAlign w:val="center"/>
            <w:hideMark/>
          </w:tcPr>
          <w:p w:rsidR="00AB5A57" w:rsidRPr="00453058" w:rsidRDefault="00AB5A57" w:rsidP="00AB5A57">
            <w:pPr>
              <w:spacing w:after="0" w:line="240" w:lineRule="auto"/>
              <w:rPr>
                <w:rFonts w:ascii="Times New Roman" w:eastAsia="Times New Roman" w:hAnsi="Times New Roman" w:cs="Times New Roman"/>
                <w:sz w:val="32"/>
                <w:szCs w:val="32"/>
                <w:lang w:eastAsia="ru-RU"/>
              </w:rPr>
            </w:pPr>
            <w:r w:rsidRPr="00453058">
              <w:rPr>
                <w:rFonts w:ascii="Times New Roman" w:eastAsia="Times New Roman" w:hAnsi="Times New Roman" w:cs="Times New Roman"/>
                <w:sz w:val="32"/>
                <w:szCs w:val="32"/>
                <w:lang w:eastAsia="ru-RU"/>
              </w:rPr>
              <w:t xml:space="preserve"> </w:t>
            </w:r>
          </w:p>
        </w:tc>
        <w:tc>
          <w:tcPr>
            <w:tcW w:w="1045" w:type="dxa"/>
            <w:shd w:val="clear" w:color="auto" w:fill="auto"/>
            <w:noWrap/>
            <w:vAlign w:val="bottom"/>
            <w:hideMark/>
          </w:tcPr>
          <w:p w:rsidR="00AB5A57" w:rsidRPr="00453058" w:rsidRDefault="00AB5A57" w:rsidP="00AB5A57">
            <w:pPr>
              <w:spacing w:after="0" w:line="240" w:lineRule="auto"/>
              <w:jc w:val="center"/>
              <w:rPr>
                <w:rFonts w:ascii="Times New Roman" w:eastAsia="Times New Roman" w:hAnsi="Times New Roman" w:cs="Times New Roman"/>
                <w:sz w:val="32"/>
                <w:szCs w:val="32"/>
                <w:lang w:eastAsia="ru-RU"/>
              </w:rPr>
            </w:pPr>
          </w:p>
        </w:tc>
        <w:tc>
          <w:tcPr>
            <w:tcW w:w="1276" w:type="dxa"/>
            <w:shd w:val="clear" w:color="auto" w:fill="auto"/>
            <w:noWrap/>
            <w:vAlign w:val="bottom"/>
            <w:hideMark/>
          </w:tcPr>
          <w:p w:rsidR="00AB5A57" w:rsidRPr="00453058" w:rsidRDefault="00AB5A57" w:rsidP="00AB5A57">
            <w:pPr>
              <w:spacing w:after="0" w:line="240" w:lineRule="auto"/>
              <w:jc w:val="center"/>
              <w:rPr>
                <w:rFonts w:ascii="Times New Roman" w:eastAsia="Times New Roman" w:hAnsi="Times New Roman" w:cs="Times New Roman"/>
                <w:sz w:val="32"/>
                <w:szCs w:val="32"/>
                <w:lang w:eastAsia="ru-RU"/>
              </w:rPr>
            </w:pPr>
          </w:p>
        </w:tc>
        <w:tc>
          <w:tcPr>
            <w:tcW w:w="992" w:type="dxa"/>
            <w:shd w:val="clear" w:color="auto" w:fill="auto"/>
            <w:noWrap/>
            <w:vAlign w:val="bottom"/>
            <w:hideMark/>
          </w:tcPr>
          <w:p w:rsidR="00AB5A57" w:rsidRPr="00453058" w:rsidRDefault="00AB5A57" w:rsidP="00AB5A57">
            <w:pPr>
              <w:spacing w:after="0" w:line="240" w:lineRule="auto"/>
              <w:jc w:val="center"/>
              <w:rPr>
                <w:rFonts w:ascii="Times New Roman" w:eastAsia="Times New Roman" w:hAnsi="Times New Roman" w:cs="Times New Roman"/>
                <w:sz w:val="32"/>
                <w:szCs w:val="32"/>
                <w:lang w:eastAsia="ru-RU"/>
              </w:rPr>
            </w:pPr>
          </w:p>
        </w:tc>
        <w:tc>
          <w:tcPr>
            <w:tcW w:w="2126" w:type="dxa"/>
            <w:shd w:val="clear" w:color="auto" w:fill="auto"/>
            <w:noWrap/>
            <w:vAlign w:val="bottom"/>
            <w:hideMark/>
          </w:tcPr>
          <w:p w:rsidR="00AB5A57" w:rsidRPr="00453058" w:rsidRDefault="00AB5A57" w:rsidP="00AB5A57">
            <w:pPr>
              <w:spacing w:after="0" w:line="240" w:lineRule="auto"/>
              <w:jc w:val="center"/>
              <w:rPr>
                <w:rFonts w:ascii="Times New Roman" w:eastAsia="Times New Roman" w:hAnsi="Times New Roman" w:cs="Times New Roman"/>
                <w:sz w:val="32"/>
                <w:szCs w:val="32"/>
                <w:lang w:eastAsia="ru-RU"/>
              </w:rPr>
            </w:pPr>
          </w:p>
        </w:tc>
        <w:tc>
          <w:tcPr>
            <w:tcW w:w="993" w:type="dxa"/>
            <w:shd w:val="clear" w:color="auto" w:fill="auto"/>
            <w:noWrap/>
            <w:vAlign w:val="bottom"/>
            <w:hideMark/>
          </w:tcPr>
          <w:p w:rsidR="00AB5A57" w:rsidRPr="00453058" w:rsidRDefault="00AB5A57" w:rsidP="00AB5A57">
            <w:pPr>
              <w:spacing w:after="0" w:line="240" w:lineRule="auto"/>
              <w:jc w:val="center"/>
              <w:rPr>
                <w:rFonts w:ascii="Times New Roman" w:eastAsia="Times New Roman" w:hAnsi="Times New Roman" w:cs="Times New Roman"/>
                <w:sz w:val="32"/>
                <w:szCs w:val="32"/>
                <w:lang w:eastAsia="ru-RU"/>
              </w:rPr>
            </w:pPr>
          </w:p>
        </w:tc>
        <w:tc>
          <w:tcPr>
            <w:tcW w:w="1984" w:type="dxa"/>
            <w:shd w:val="clear" w:color="auto" w:fill="auto"/>
            <w:noWrap/>
            <w:vAlign w:val="bottom"/>
            <w:hideMark/>
          </w:tcPr>
          <w:p w:rsidR="00AB5A57" w:rsidRPr="00453058" w:rsidRDefault="00AB5A57" w:rsidP="00FB63C8">
            <w:pPr>
              <w:spacing w:after="0" w:line="240" w:lineRule="auto"/>
              <w:jc w:val="right"/>
              <w:rPr>
                <w:rFonts w:ascii="Times New Roman" w:eastAsia="Times New Roman" w:hAnsi="Times New Roman" w:cs="Times New Roman"/>
                <w:sz w:val="32"/>
                <w:szCs w:val="32"/>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государственной программы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0510410400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160,0</w:t>
            </w:r>
          </w:p>
        </w:tc>
      </w:tr>
      <w:tr w:rsidR="00AB5A57" w:rsidRPr="00453058" w:rsidTr="00FD40CE">
        <w:trPr>
          <w:trHeight w:val="300"/>
        </w:trPr>
        <w:tc>
          <w:tcPr>
            <w:tcW w:w="680" w:type="dxa"/>
            <w:shd w:val="clear" w:color="auto" w:fill="auto"/>
            <w:noWrap/>
            <w:hideMark/>
          </w:tcPr>
          <w:p w:rsidR="00AB5A57" w:rsidRPr="00453058" w:rsidRDefault="00AB5A57" w:rsidP="00C82B0A">
            <w:pPr>
              <w:spacing w:after="0" w:line="240" w:lineRule="auto"/>
              <w:jc w:val="center"/>
              <w:rPr>
                <w:rFonts w:ascii="Times New Roman" w:eastAsia="Times New Roman" w:hAnsi="Times New Roman" w:cs="Times New Roman"/>
                <w:sz w:val="32"/>
                <w:szCs w:val="32"/>
                <w:lang w:eastAsia="ru-RU"/>
              </w:rPr>
            </w:pPr>
          </w:p>
        </w:tc>
        <w:tc>
          <w:tcPr>
            <w:tcW w:w="5363" w:type="dxa"/>
            <w:shd w:val="clear" w:color="auto" w:fill="auto"/>
            <w:noWrap/>
            <w:vAlign w:val="center"/>
            <w:hideMark/>
          </w:tcPr>
          <w:p w:rsidR="00AB5A57" w:rsidRPr="00453058" w:rsidRDefault="00AB5A57" w:rsidP="00AB5A57">
            <w:pPr>
              <w:spacing w:after="0" w:line="240" w:lineRule="auto"/>
              <w:rPr>
                <w:rFonts w:ascii="Times New Roman" w:eastAsia="Times New Roman" w:hAnsi="Times New Roman" w:cs="Times New Roman"/>
                <w:sz w:val="32"/>
                <w:szCs w:val="32"/>
                <w:lang w:eastAsia="ru-RU"/>
              </w:rPr>
            </w:pPr>
            <w:r w:rsidRPr="00453058">
              <w:rPr>
                <w:rFonts w:ascii="Times New Roman" w:eastAsia="Times New Roman" w:hAnsi="Times New Roman" w:cs="Times New Roman"/>
                <w:sz w:val="32"/>
                <w:szCs w:val="32"/>
                <w:lang w:eastAsia="ru-RU"/>
              </w:rPr>
              <w:t xml:space="preserve"> </w:t>
            </w:r>
          </w:p>
        </w:tc>
        <w:tc>
          <w:tcPr>
            <w:tcW w:w="1045" w:type="dxa"/>
            <w:shd w:val="clear" w:color="auto" w:fill="auto"/>
            <w:noWrap/>
            <w:vAlign w:val="bottom"/>
            <w:hideMark/>
          </w:tcPr>
          <w:p w:rsidR="00AB5A57" w:rsidRPr="00453058" w:rsidRDefault="00AB5A57" w:rsidP="00AB5A57">
            <w:pPr>
              <w:spacing w:after="0" w:line="240" w:lineRule="auto"/>
              <w:jc w:val="center"/>
              <w:rPr>
                <w:rFonts w:ascii="Times New Roman" w:eastAsia="Times New Roman" w:hAnsi="Times New Roman" w:cs="Times New Roman"/>
                <w:sz w:val="32"/>
                <w:szCs w:val="32"/>
                <w:lang w:eastAsia="ru-RU"/>
              </w:rPr>
            </w:pPr>
          </w:p>
        </w:tc>
        <w:tc>
          <w:tcPr>
            <w:tcW w:w="1276" w:type="dxa"/>
            <w:shd w:val="clear" w:color="auto" w:fill="auto"/>
            <w:noWrap/>
            <w:vAlign w:val="bottom"/>
            <w:hideMark/>
          </w:tcPr>
          <w:p w:rsidR="00AB5A57" w:rsidRPr="00453058" w:rsidRDefault="00AB5A57" w:rsidP="00AB5A57">
            <w:pPr>
              <w:spacing w:after="0" w:line="240" w:lineRule="auto"/>
              <w:jc w:val="center"/>
              <w:rPr>
                <w:rFonts w:ascii="Times New Roman" w:eastAsia="Times New Roman" w:hAnsi="Times New Roman" w:cs="Times New Roman"/>
                <w:sz w:val="32"/>
                <w:szCs w:val="32"/>
                <w:lang w:eastAsia="ru-RU"/>
              </w:rPr>
            </w:pPr>
          </w:p>
        </w:tc>
        <w:tc>
          <w:tcPr>
            <w:tcW w:w="992" w:type="dxa"/>
            <w:shd w:val="clear" w:color="auto" w:fill="auto"/>
            <w:noWrap/>
            <w:vAlign w:val="bottom"/>
            <w:hideMark/>
          </w:tcPr>
          <w:p w:rsidR="00AB5A57" w:rsidRPr="00453058" w:rsidRDefault="00AB5A57" w:rsidP="00AB5A57">
            <w:pPr>
              <w:spacing w:after="0" w:line="240" w:lineRule="auto"/>
              <w:jc w:val="center"/>
              <w:rPr>
                <w:rFonts w:ascii="Times New Roman" w:eastAsia="Times New Roman" w:hAnsi="Times New Roman" w:cs="Times New Roman"/>
                <w:sz w:val="32"/>
                <w:szCs w:val="32"/>
                <w:lang w:eastAsia="ru-RU"/>
              </w:rPr>
            </w:pPr>
          </w:p>
        </w:tc>
        <w:tc>
          <w:tcPr>
            <w:tcW w:w="2126" w:type="dxa"/>
            <w:shd w:val="clear" w:color="auto" w:fill="auto"/>
            <w:noWrap/>
            <w:vAlign w:val="bottom"/>
            <w:hideMark/>
          </w:tcPr>
          <w:p w:rsidR="00AB5A57" w:rsidRPr="00453058" w:rsidRDefault="00AB5A57" w:rsidP="00AB5A57">
            <w:pPr>
              <w:spacing w:after="0" w:line="240" w:lineRule="auto"/>
              <w:jc w:val="center"/>
              <w:rPr>
                <w:rFonts w:ascii="Times New Roman" w:eastAsia="Times New Roman" w:hAnsi="Times New Roman" w:cs="Times New Roman"/>
                <w:sz w:val="32"/>
                <w:szCs w:val="32"/>
                <w:lang w:eastAsia="ru-RU"/>
              </w:rPr>
            </w:pPr>
          </w:p>
        </w:tc>
        <w:tc>
          <w:tcPr>
            <w:tcW w:w="993" w:type="dxa"/>
            <w:shd w:val="clear" w:color="auto" w:fill="auto"/>
            <w:noWrap/>
            <w:vAlign w:val="bottom"/>
            <w:hideMark/>
          </w:tcPr>
          <w:p w:rsidR="00AB5A57" w:rsidRPr="00453058" w:rsidRDefault="00AB5A57" w:rsidP="00AB5A57">
            <w:pPr>
              <w:spacing w:after="0" w:line="240" w:lineRule="auto"/>
              <w:jc w:val="center"/>
              <w:rPr>
                <w:rFonts w:ascii="Times New Roman" w:eastAsia="Times New Roman" w:hAnsi="Times New Roman" w:cs="Times New Roman"/>
                <w:sz w:val="32"/>
                <w:szCs w:val="32"/>
                <w:lang w:eastAsia="ru-RU"/>
              </w:rPr>
            </w:pPr>
          </w:p>
        </w:tc>
        <w:tc>
          <w:tcPr>
            <w:tcW w:w="1984" w:type="dxa"/>
            <w:shd w:val="clear" w:color="auto" w:fill="auto"/>
            <w:noWrap/>
            <w:vAlign w:val="bottom"/>
            <w:hideMark/>
          </w:tcPr>
          <w:p w:rsidR="00AB5A57" w:rsidRPr="00453058" w:rsidRDefault="00AB5A57" w:rsidP="00FB63C8">
            <w:pPr>
              <w:spacing w:after="0" w:line="240" w:lineRule="auto"/>
              <w:jc w:val="right"/>
              <w:rPr>
                <w:rFonts w:ascii="Times New Roman" w:eastAsia="Times New Roman" w:hAnsi="Times New Roman" w:cs="Times New Roman"/>
                <w:sz w:val="32"/>
                <w:szCs w:val="32"/>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0510410400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160,0</w:t>
            </w:r>
          </w:p>
        </w:tc>
      </w:tr>
      <w:tr w:rsidR="00AB5A57" w:rsidRPr="00453058" w:rsidTr="00FD40CE">
        <w:trPr>
          <w:trHeight w:val="300"/>
        </w:trPr>
        <w:tc>
          <w:tcPr>
            <w:tcW w:w="680" w:type="dxa"/>
            <w:shd w:val="clear" w:color="auto" w:fill="auto"/>
            <w:noWrap/>
            <w:hideMark/>
          </w:tcPr>
          <w:p w:rsidR="00AB5A57" w:rsidRPr="00453058" w:rsidRDefault="00AB5A57" w:rsidP="00C82B0A">
            <w:pPr>
              <w:spacing w:after="0" w:line="240" w:lineRule="auto"/>
              <w:jc w:val="center"/>
              <w:rPr>
                <w:rFonts w:ascii="Times New Roman" w:eastAsia="Times New Roman" w:hAnsi="Times New Roman" w:cs="Times New Roman"/>
                <w:sz w:val="40"/>
                <w:szCs w:val="40"/>
                <w:lang w:eastAsia="ru-RU"/>
              </w:rPr>
            </w:pPr>
          </w:p>
        </w:tc>
        <w:tc>
          <w:tcPr>
            <w:tcW w:w="5363" w:type="dxa"/>
            <w:shd w:val="clear" w:color="auto" w:fill="auto"/>
            <w:noWrap/>
            <w:vAlign w:val="center"/>
            <w:hideMark/>
          </w:tcPr>
          <w:p w:rsidR="00AB5A57" w:rsidRPr="00453058" w:rsidRDefault="00AB5A57" w:rsidP="00AB5A57">
            <w:pPr>
              <w:spacing w:after="0" w:line="240" w:lineRule="auto"/>
              <w:rPr>
                <w:rFonts w:ascii="Times New Roman" w:eastAsia="Times New Roman" w:hAnsi="Times New Roman" w:cs="Times New Roman"/>
                <w:sz w:val="40"/>
                <w:szCs w:val="40"/>
                <w:lang w:eastAsia="ru-RU"/>
              </w:rPr>
            </w:pPr>
            <w:r w:rsidRPr="00453058">
              <w:rPr>
                <w:rFonts w:ascii="Times New Roman" w:eastAsia="Times New Roman" w:hAnsi="Times New Roman" w:cs="Times New Roman"/>
                <w:sz w:val="40"/>
                <w:szCs w:val="40"/>
                <w:lang w:eastAsia="ru-RU"/>
              </w:rPr>
              <w:t xml:space="preserve"> </w:t>
            </w:r>
          </w:p>
        </w:tc>
        <w:tc>
          <w:tcPr>
            <w:tcW w:w="1045" w:type="dxa"/>
            <w:shd w:val="clear" w:color="auto" w:fill="auto"/>
            <w:noWrap/>
            <w:vAlign w:val="bottom"/>
            <w:hideMark/>
          </w:tcPr>
          <w:p w:rsidR="00AB5A57" w:rsidRPr="00453058" w:rsidRDefault="00AB5A57" w:rsidP="00AB5A57">
            <w:pPr>
              <w:spacing w:after="0" w:line="240" w:lineRule="auto"/>
              <w:jc w:val="center"/>
              <w:rPr>
                <w:rFonts w:ascii="Times New Roman" w:eastAsia="Times New Roman" w:hAnsi="Times New Roman" w:cs="Times New Roman"/>
                <w:sz w:val="40"/>
                <w:szCs w:val="40"/>
                <w:lang w:eastAsia="ru-RU"/>
              </w:rPr>
            </w:pPr>
          </w:p>
        </w:tc>
        <w:tc>
          <w:tcPr>
            <w:tcW w:w="1276" w:type="dxa"/>
            <w:shd w:val="clear" w:color="auto" w:fill="auto"/>
            <w:noWrap/>
            <w:vAlign w:val="bottom"/>
            <w:hideMark/>
          </w:tcPr>
          <w:p w:rsidR="00AB5A57" w:rsidRPr="00453058" w:rsidRDefault="00AB5A57" w:rsidP="00AB5A57">
            <w:pPr>
              <w:spacing w:after="0" w:line="240" w:lineRule="auto"/>
              <w:jc w:val="center"/>
              <w:rPr>
                <w:rFonts w:ascii="Times New Roman" w:eastAsia="Times New Roman" w:hAnsi="Times New Roman" w:cs="Times New Roman"/>
                <w:sz w:val="40"/>
                <w:szCs w:val="40"/>
                <w:lang w:eastAsia="ru-RU"/>
              </w:rPr>
            </w:pPr>
          </w:p>
        </w:tc>
        <w:tc>
          <w:tcPr>
            <w:tcW w:w="992" w:type="dxa"/>
            <w:shd w:val="clear" w:color="auto" w:fill="auto"/>
            <w:noWrap/>
            <w:vAlign w:val="bottom"/>
            <w:hideMark/>
          </w:tcPr>
          <w:p w:rsidR="00AB5A57" w:rsidRPr="00453058" w:rsidRDefault="00AB5A57" w:rsidP="00AB5A57">
            <w:pPr>
              <w:spacing w:after="0" w:line="240" w:lineRule="auto"/>
              <w:jc w:val="center"/>
              <w:rPr>
                <w:rFonts w:ascii="Times New Roman" w:eastAsia="Times New Roman" w:hAnsi="Times New Roman" w:cs="Times New Roman"/>
                <w:sz w:val="40"/>
                <w:szCs w:val="40"/>
                <w:lang w:eastAsia="ru-RU"/>
              </w:rPr>
            </w:pPr>
          </w:p>
        </w:tc>
        <w:tc>
          <w:tcPr>
            <w:tcW w:w="2126" w:type="dxa"/>
            <w:shd w:val="clear" w:color="auto" w:fill="auto"/>
            <w:noWrap/>
            <w:vAlign w:val="bottom"/>
            <w:hideMark/>
          </w:tcPr>
          <w:p w:rsidR="00AB5A57" w:rsidRPr="00453058" w:rsidRDefault="00AB5A57" w:rsidP="00AB5A57">
            <w:pPr>
              <w:spacing w:after="0" w:line="240" w:lineRule="auto"/>
              <w:jc w:val="center"/>
              <w:rPr>
                <w:rFonts w:ascii="Times New Roman" w:eastAsia="Times New Roman" w:hAnsi="Times New Roman" w:cs="Times New Roman"/>
                <w:sz w:val="40"/>
                <w:szCs w:val="40"/>
                <w:lang w:eastAsia="ru-RU"/>
              </w:rPr>
            </w:pPr>
          </w:p>
        </w:tc>
        <w:tc>
          <w:tcPr>
            <w:tcW w:w="993" w:type="dxa"/>
            <w:shd w:val="clear" w:color="auto" w:fill="auto"/>
            <w:noWrap/>
            <w:vAlign w:val="bottom"/>
            <w:hideMark/>
          </w:tcPr>
          <w:p w:rsidR="00AB5A57" w:rsidRPr="00453058" w:rsidRDefault="00AB5A57" w:rsidP="00AB5A57">
            <w:pPr>
              <w:spacing w:after="0" w:line="240" w:lineRule="auto"/>
              <w:jc w:val="center"/>
              <w:rPr>
                <w:rFonts w:ascii="Times New Roman" w:eastAsia="Times New Roman" w:hAnsi="Times New Roman" w:cs="Times New Roman"/>
                <w:sz w:val="40"/>
                <w:szCs w:val="40"/>
                <w:lang w:eastAsia="ru-RU"/>
              </w:rPr>
            </w:pPr>
          </w:p>
        </w:tc>
        <w:tc>
          <w:tcPr>
            <w:tcW w:w="1984" w:type="dxa"/>
            <w:shd w:val="clear" w:color="auto" w:fill="auto"/>
            <w:noWrap/>
            <w:vAlign w:val="bottom"/>
            <w:hideMark/>
          </w:tcPr>
          <w:p w:rsidR="00AB5A57" w:rsidRPr="00453058" w:rsidRDefault="00AB5A57" w:rsidP="00FB63C8">
            <w:pPr>
              <w:spacing w:after="0" w:line="240" w:lineRule="auto"/>
              <w:jc w:val="right"/>
              <w:rPr>
                <w:rFonts w:ascii="Times New Roman" w:eastAsia="Times New Roman" w:hAnsi="Times New Roman" w:cs="Times New Roman"/>
                <w:sz w:val="40"/>
                <w:szCs w:val="40"/>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условий для выявления и развития талантливых детей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0510500000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933,4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государственной программы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0510510400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933,4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0510510400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933,4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"Обеспечение безопасности населения"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27 285,2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Пожарная безопасность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25 704,0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Финансовое о</w:t>
            </w:r>
            <w:r w:rsidR="008D2BB1">
              <w:rPr>
                <w:rFonts w:ascii="Times New Roman" w:eastAsia="Times New Roman" w:hAnsi="Times New Roman" w:cs="Times New Roman"/>
                <w:sz w:val="28"/>
                <w:szCs w:val="28"/>
                <w:lang w:eastAsia="ru-RU"/>
              </w:rPr>
              <w:t>беспечение развития материально-</w:t>
            </w:r>
            <w:r w:rsidRPr="00AB5A57">
              <w:rPr>
                <w:rFonts w:ascii="Times New Roman" w:eastAsia="Times New Roman" w:hAnsi="Times New Roman" w:cs="Times New Roman"/>
                <w:sz w:val="28"/>
                <w:szCs w:val="28"/>
                <w:lang w:eastAsia="ru-RU"/>
              </w:rPr>
              <w:t>технической базы подразделений противопожарной службы и их оснащение новыми средствами спасения и пожаротушения, обнаружения пожаров и оповещения населения Краснодарского края, в том числе социальная защита работников противопожарной службы Краснодарского края и членов их семей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25 704,0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пожарной безопасности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0920110280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25 704,0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0920110280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25 704,0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Профилактика терроризма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1 581,2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Повышение инженерно-технической защищенности социально значимых объектов, а также информационно-пропагандистское сопровождение </w:t>
            </w:r>
            <w:r w:rsidRPr="00AB5A57">
              <w:rPr>
                <w:rFonts w:ascii="Times New Roman" w:eastAsia="Times New Roman" w:hAnsi="Times New Roman" w:cs="Times New Roman"/>
                <w:sz w:val="28"/>
                <w:szCs w:val="28"/>
                <w:lang w:eastAsia="ru-RU"/>
              </w:rPr>
              <w:lastRenderedPageBreak/>
              <w:t>антитеррористической деятельности на территории Краснодарского края</w:t>
            </w:r>
          </w:p>
        </w:tc>
        <w:tc>
          <w:tcPr>
            <w:tcW w:w="1045" w:type="dxa"/>
            <w:shd w:val="clear" w:color="auto" w:fill="auto"/>
            <w:noWrap/>
            <w:vAlign w:val="bottom"/>
            <w:hideMark/>
          </w:tcPr>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0C5E93" w:rsidRPr="007D4CF2" w:rsidRDefault="000C5E93"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0C5E93" w:rsidRDefault="000C5E93"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0C5E93" w:rsidRDefault="000C5E93"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1 581,2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профилактике терроризма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0950110110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1 581,2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0950110110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1 581,2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культуры"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2 965 697,3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"Развитие культуры"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2 965 697,3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Поддержка муниципальных учреждений культуры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на укрепление материально - технической базы, технического оснащения муниципальных учреждений культуры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1010260640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1010260640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Культура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1010300000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29 436,4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Организация и проведение конкурсов, акций, направленных на создание и поддержку государственных музеев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1010309750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1 173,0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1010309750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1 173,0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8D2BB1" w:rsidP="00AB5A57">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Организация научно-</w:t>
            </w:r>
            <w:r w:rsidR="00AB5A57" w:rsidRPr="00AB5A57">
              <w:rPr>
                <w:rFonts w:ascii="Times New Roman" w:eastAsia="Times New Roman" w:hAnsi="Times New Roman" w:cs="Times New Roman"/>
                <w:sz w:val="28"/>
                <w:szCs w:val="28"/>
                <w:lang w:eastAsia="ru-RU"/>
              </w:rPr>
              <w:t xml:space="preserve">методического, </w:t>
            </w:r>
            <w:proofErr w:type="spellStart"/>
            <w:r w:rsidR="00AB5A57" w:rsidRPr="00AB5A57">
              <w:rPr>
                <w:rFonts w:ascii="Times New Roman" w:eastAsia="Times New Roman" w:hAnsi="Times New Roman" w:cs="Times New Roman"/>
                <w:sz w:val="28"/>
                <w:szCs w:val="28"/>
                <w:lang w:eastAsia="ru-RU"/>
              </w:rPr>
              <w:t>инфрмационного</w:t>
            </w:r>
            <w:proofErr w:type="spellEnd"/>
            <w:r w:rsidR="00AB5A57" w:rsidRPr="00AB5A57">
              <w:rPr>
                <w:rFonts w:ascii="Times New Roman" w:eastAsia="Times New Roman" w:hAnsi="Times New Roman" w:cs="Times New Roman"/>
                <w:sz w:val="28"/>
                <w:szCs w:val="28"/>
                <w:lang w:eastAsia="ru-RU"/>
              </w:rPr>
              <w:t xml:space="preserve"> обеспечения отрасли культуры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1010309760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1010309760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Организация, проведение и участие в кинофестивалях, конкурсах, творческих встречах, направленных на развитие кинематографии и популяризацию киноискусства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1010309770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1 250,0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1010309770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1 250,0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Организация библиотечного обслуживания населения, комплектование и обеспечение сохранности библиотечных фондов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1010309780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1010309780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proofErr w:type="gramStart"/>
            <w:r w:rsidRPr="00AB5A57">
              <w:rPr>
                <w:rFonts w:ascii="Times New Roman" w:eastAsia="Times New Roman" w:hAnsi="Times New Roman" w:cs="Times New Roman"/>
                <w:sz w:val="28"/>
                <w:szCs w:val="28"/>
                <w:lang w:eastAsia="ru-RU"/>
              </w:rPr>
              <w:t>Организация, проведение и участие в конкурсах, фестивалях, концертах, выставках, приемах, конференциях, форумах, акциях, праздниках, семинарах, экспедициях в рамках их организации и поддержки</w:t>
            </w:r>
            <w:proofErr w:type="gramEnd"/>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1010309810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19 885,4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1010309810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9 549,2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1010309810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10 336,2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Оказание финансовой поддержки социально ориентированным общественным объединениям в области </w:t>
            </w:r>
            <w:r w:rsidRPr="00AB5A57">
              <w:rPr>
                <w:rFonts w:ascii="Times New Roman" w:eastAsia="Times New Roman" w:hAnsi="Times New Roman" w:cs="Times New Roman"/>
                <w:sz w:val="28"/>
                <w:szCs w:val="28"/>
                <w:lang w:eastAsia="ru-RU"/>
              </w:rPr>
              <w:lastRenderedPageBreak/>
              <w:t>культуры и искусства</w:t>
            </w:r>
          </w:p>
        </w:tc>
        <w:tc>
          <w:tcPr>
            <w:tcW w:w="1045" w:type="dxa"/>
            <w:shd w:val="clear" w:color="auto" w:fill="auto"/>
            <w:noWrap/>
            <w:vAlign w:val="bottom"/>
            <w:hideMark/>
          </w:tcPr>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826</w:t>
            </w:r>
          </w:p>
        </w:tc>
        <w:tc>
          <w:tcPr>
            <w:tcW w:w="127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08</w:t>
            </w:r>
          </w:p>
        </w:tc>
        <w:tc>
          <w:tcPr>
            <w:tcW w:w="992"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01</w:t>
            </w:r>
          </w:p>
        </w:tc>
        <w:tc>
          <w:tcPr>
            <w:tcW w:w="212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1010309821</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1010309821</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Премия администрации Краснодарского края в области науки, образования и культуры деятелям культуры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1010309822</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1010309822</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Ежегодная премия администрации Краснодарского края имени </w:t>
            </w:r>
            <w:r w:rsidR="008D2BB1" w:rsidRPr="008D2BB1">
              <w:rPr>
                <w:rFonts w:ascii="Times New Roman" w:eastAsia="Times New Roman" w:hAnsi="Times New Roman" w:cs="Times New Roman"/>
                <w:sz w:val="28"/>
                <w:szCs w:val="28"/>
                <w:lang w:eastAsia="ru-RU"/>
              </w:rPr>
              <w:t xml:space="preserve">                  </w:t>
            </w:r>
            <w:r w:rsidRPr="00AB5A57">
              <w:rPr>
                <w:rFonts w:ascii="Times New Roman" w:eastAsia="Times New Roman" w:hAnsi="Times New Roman" w:cs="Times New Roman"/>
                <w:sz w:val="28"/>
                <w:szCs w:val="28"/>
                <w:lang w:eastAsia="ru-RU"/>
              </w:rPr>
              <w:t>Е.Ф. Степановой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1010309824</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1010309824</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Премия администрации Краснодарского края в области вокально-хорового искусства имени Г.Ф. Пономаренко деятелям музыкального искусства, внесшим значительный вклад в развитие культуры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1010309825</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1010309825</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Премия главы администрации (губернатора) Краснодарского края в области театрального искусства имени народного артиста СССР, лауреата Государственной премии РСФСР </w:t>
            </w:r>
            <w:r w:rsidR="008D2BB1" w:rsidRPr="008D2BB1">
              <w:rPr>
                <w:rFonts w:ascii="Times New Roman" w:eastAsia="Times New Roman" w:hAnsi="Times New Roman" w:cs="Times New Roman"/>
                <w:sz w:val="28"/>
                <w:szCs w:val="28"/>
                <w:lang w:eastAsia="ru-RU"/>
              </w:rPr>
              <w:t xml:space="preserve">       </w:t>
            </w:r>
            <w:r w:rsidRPr="00AB5A57">
              <w:rPr>
                <w:rFonts w:ascii="Times New Roman" w:eastAsia="Times New Roman" w:hAnsi="Times New Roman" w:cs="Times New Roman"/>
                <w:sz w:val="28"/>
                <w:szCs w:val="28"/>
                <w:lang w:eastAsia="ru-RU"/>
              </w:rPr>
              <w:t>М.А. Куликовского</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1010309826</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1010309826</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Ежемесячные творческие стипендии писателям Краснодарского края, нуждающимся в материальной поддержке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1010342170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1010342170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Ежемесячные стипендии администрации Краснодарского края для одаренных учащихся и студентов образовательных учреждений культуры и искусства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1010343270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1010343270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Комплектование книжных фондов библиотек муниципальных образований и государственных библиотек городов Москвы и Санкт-Петербурга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1010351440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1 864,0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1010351440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1 864,0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1010351460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2 034,0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1010351460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2 034,0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на поддержку муниципальных учреждений культуры и создание условий для организации досуга и обеспечения жителей поселения услугами организаций культуры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1010360560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1010360560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Кадровое обеспечение сферы культуры и искусства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1010400000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1 531 875,0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компенсационных выплат работникам государственных учреждений культуры, искусства и кинематографии Краснодарского края, связанных с возмещением расходов по оплате жилых помещений по договорам найма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1010412170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1010412170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на поэтапное повышение уровня средней заработной платы работников муниципальных учреждений до средней заработной платы по Краснодарскому краю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1010460120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1 517 375,0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1010460120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1 517 375,0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Совершенствование деятельности государственных учреждений отрасли "Культура, искусство и кинематография" по предоставлению государственных услуг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1010500000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1 384 385,9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Расходы на обеспечение деятельности (оказание услуг) государственных </w:t>
            </w:r>
            <w:r w:rsidRPr="00AB5A57">
              <w:rPr>
                <w:rFonts w:ascii="Times New Roman" w:eastAsia="Times New Roman" w:hAnsi="Times New Roman" w:cs="Times New Roman"/>
                <w:sz w:val="28"/>
                <w:szCs w:val="28"/>
                <w:lang w:eastAsia="ru-RU"/>
              </w:rPr>
              <w:lastRenderedPageBreak/>
              <w:t>учреждений</w:t>
            </w:r>
          </w:p>
        </w:tc>
        <w:tc>
          <w:tcPr>
            <w:tcW w:w="1045" w:type="dxa"/>
            <w:shd w:val="clear" w:color="auto" w:fill="auto"/>
            <w:noWrap/>
            <w:vAlign w:val="bottom"/>
            <w:hideMark/>
          </w:tcPr>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826</w:t>
            </w:r>
          </w:p>
        </w:tc>
        <w:tc>
          <w:tcPr>
            <w:tcW w:w="127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08</w:t>
            </w:r>
          </w:p>
        </w:tc>
        <w:tc>
          <w:tcPr>
            <w:tcW w:w="992"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01</w:t>
            </w:r>
          </w:p>
        </w:tc>
        <w:tc>
          <w:tcPr>
            <w:tcW w:w="212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1010500590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1 368 355,6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1010500590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1 368 355,6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Осуществление государственными учреждениями капитального ремонта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1010509020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15 958,8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1010509020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15 958,8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или поселках городского типа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1010511390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71,5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1010511390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71,5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"Противодействие незаконному обороту наркотиков"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1 145,0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"Противодействие незаконному обороту наркотиков"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1 145,0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по сокращению спроса на наркотики путем развития государственной системы профилактики немедицинского потребления наркотиков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1 145,0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Противодействие злоупотреблению наркотиками и их незаконному обороту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2110110120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1 145,0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2110110120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1 145,0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Основные мероприятия государственной программы Краснодарского края "Развитие сельского хозяйства и регулирование рынков </w:t>
            </w:r>
            <w:r w:rsidRPr="00AB5A57">
              <w:rPr>
                <w:rFonts w:ascii="Times New Roman" w:eastAsia="Times New Roman" w:hAnsi="Times New Roman" w:cs="Times New Roman"/>
                <w:sz w:val="28"/>
                <w:szCs w:val="28"/>
                <w:lang w:eastAsia="ru-RU"/>
              </w:rPr>
              <w:lastRenderedPageBreak/>
              <w:t>сельскохозяйственной продукции, сырья и продовольствия"</w:t>
            </w:r>
          </w:p>
        </w:tc>
        <w:tc>
          <w:tcPr>
            <w:tcW w:w="1045" w:type="dxa"/>
            <w:shd w:val="clear" w:color="auto" w:fill="auto"/>
            <w:noWrap/>
            <w:vAlign w:val="bottom"/>
            <w:hideMark/>
          </w:tcPr>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Организация и проведение краевых конкурсов профессионального мастерства среди работников агропромышленного комплекса с материальным стимулированием победителей, обеспечение участия сельскохозяйственных товаропроизводителей в выставках и ярмарках, организация и проведение совещаний, выставок, ярмарок, организация проведения смотров-конкурсов племенных животных, в том числе с выплатой вознаграждения победителям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2410300000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Организация проведения праздничного мероприятия в области развития сельского хозяйства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2410311505</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2410311505</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Другие вопросы в области культуры, </w:t>
            </w:r>
            <w:r w:rsidRPr="00AB5A57">
              <w:rPr>
                <w:rFonts w:ascii="Times New Roman" w:eastAsia="Times New Roman" w:hAnsi="Times New Roman" w:cs="Times New Roman"/>
                <w:sz w:val="28"/>
                <w:szCs w:val="28"/>
                <w:lang w:eastAsia="ru-RU"/>
              </w:rPr>
              <w:lastRenderedPageBreak/>
              <w:t>кинематографии</w:t>
            </w:r>
          </w:p>
        </w:tc>
        <w:tc>
          <w:tcPr>
            <w:tcW w:w="1045" w:type="dxa"/>
            <w:shd w:val="clear" w:color="auto" w:fill="auto"/>
            <w:noWrap/>
            <w:vAlign w:val="bottom"/>
            <w:hideMark/>
          </w:tcPr>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826</w:t>
            </w:r>
          </w:p>
        </w:tc>
        <w:tc>
          <w:tcPr>
            <w:tcW w:w="127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08</w:t>
            </w:r>
          </w:p>
        </w:tc>
        <w:tc>
          <w:tcPr>
            <w:tcW w:w="992"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143 752,6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культуры"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143 752,6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"Развитие культуры"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143 752,6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Совершенствование деятельности государственных учреждений отрасли "Культура, искусство и кинематография" по предоставлению государственных услуг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1010500000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86 805,6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1010500590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86 805,6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1010500590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31 766,9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Закупка товаров, работ и услуг для </w:t>
            </w:r>
            <w:r w:rsidRPr="00AB5A57">
              <w:rPr>
                <w:rFonts w:ascii="Times New Roman" w:eastAsia="Times New Roman" w:hAnsi="Times New Roman" w:cs="Times New Roman"/>
                <w:sz w:val="28"/>
                <w:szCs w:val="28"/>
                <w:lang w:eastAsia="ru-RU"/>
              </w:rPr>
              <w:lastRenderedPageBreak/>
              <w:t>обеспечения государственных (муниципальных) нужд</w:t>
            </w:r>
          </w:p>
        </w:tc>
        <w:tc>
          <w:tcPr>
            <w:tcW w:w="1045" w:type="dxa"/>
            <w:shd w:val="clear" w:color="auto" w:fill="auto"/>
            <w:noWrap/>
            <w:vAlign w:val="bottom"/>
            <w:hideMark/>
          </w:tcPr>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1010500590</w:t>
            </w:r>
          </w:p>
        </w:tc>
        <w:tc>
          <w:tcPr>
            <w:tcW w:w="993"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10 587,4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1010500590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44 400,6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1010500590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министерства культуры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1010900000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56 947,0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56 947,0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41 608,0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15 044,5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294,5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4A6030" w:rsidRDefault="00AB5A57" w:rsidP="00C82B0A">
            <w:pPr>
              <w:spacing w:after="0" w:line="240" w:lineRule="auto"/>
              <w:jc w:val="center"/>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25.</w:t>
            </w:r>
          </w:p>
        </w:tc>
        <w:tc>
          <w:tcPr>
            <w:tcW w:w="5363" w:type="dxa"/>
            <w:shd w:val="clear" w:color="auto" w:fill="auto"/>
            <w:noWrap/>
            <w:vAlign w:val="center"/>
            <w:hideMark/>
          </w:tcPr>
          <w:p w:rsidR="00AB5A57" w:rsidRPr="004A6030" w:rsidRDefault="00AB5A57" w:rsidP="00AB5A57">
            <w:pPr>
              <w:spacing w:after="0" w:line="240" w:lineRule="auto"/>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Департамент печати и средств массовых коммуникаций Краснодарского края</w:t>
            </w:r>
          </w:p>
        </w:tc>
        <w:tc>
          <w:tcPr>
            <w:tcW w:w="1045"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827</w:t>
            </w:r>
          </w:p>
        </w:tc>
        <w:tc>
          <w:tcPr>
            <w:tcW w:w="1276"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shd w:val="clear" w:color="auto" w:fill="auto"/>
            <w:noWrap/>
            <w:vAlign w:val="bottom"/>
            <w:hideMark/>
          </w:tcPr>
          <w:p w:rsidR="00AB5A57" w:rsidRPr="004A6030" w:rsidRDefault="00AB5A57" w:rsidP="00FB63C8">
            <w:pPr>
              <w:spacing w:after="0" w:line="240" w:lineRule="auto"/>
              <w:jc w:val="right"/>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645 178,5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Национальная оборона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Мобилизационная подготовка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Непрограммные расходы органов исполнительной власти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Непрограммные расходы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обеспечению мобилизационной готовности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9990011530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9990011530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Национальная безопасность и правоохранительная деятельность</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4 527,5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Другие вопросы в области национальной </w:t>
            </w:r>
            <w:r w:rsidRPr="00AB5A57">
              <w:rPr>
                <w:rFonts w:ascii="Times New Roman" w:eastAsia="Times New Roman" w:hAnsi="Times New Roman" w:cs="Times New Roman"/>
                <w:sz w:val="28"/>
                <w:szCs w:val="28"/>
                <w:lang w:eastAsia="ru-RU"/>
              </w:rPr>
              <w:lastRenderedPageBreak/>
              <w:t>безопасности и правоохранительной деятельности</w:t>
            </w:r>
          </w:p>
        </w:tc>
        <w:tc>
          <w:tcPr>
            <w:tcW w:w="1045" w:type="dxa"/>
            <w:shd w:val="clear" w:color="auto" w:fill="auto"/>
            <w:noWrap/>
            <w:vAlign w:val="bottom"/>
            <w:hideMark/>
          </w:tcPr>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4 527,5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"Обеспечение безопасности населения"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1 110,0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5724D">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Укрепление правопорядка, профилактика правонарушений</w:t>
            </w:r>
            <w:r w:rsidR="00A5724D">
              <w:rPr>
                <w:rFonts w:ascii="Times New Roman" w:eastAsia="Times New Roman" w:hAnsi="Times New Roman" w:cs="Times New Roman"/>
                <w:sz w:val="28"/>
                <w:szCs w:val="28"/>
                <w:lang w:eastAsia="ru-RU"/>
              </w:rPr>
              <w:t xml:space="preserve">, </w:t>
            </w:r>
            <w:r w:rsidRPr="00AB5A57">
              <w:rPr>
                <w:rFonts w:ascii="Times New Roman" w:eastAsia="Times New Roman" w:hAnsi="Times New Roman" w:cs="Times New Roman"/>
                <w:sz w:val="28"/>
                <w:szCs w:val="28"/>
                <w:lang w:eastAsia="ru-RU"/>
              </w:rPr>
              <w:t>усиление борьбы с преступностью в Краснодарском крае</w:t>
            </w:r>
          </w:p>
        </w:tc>
        <w:tc>
          <w:tcPr>
            <w:tcW w:w="1045" w:type="dxa"/>
            <w:shd w:val="clear" w:color="auto" w:fill="auto"/>
            <w:noWrap/>
            <w:vAlign w:val="bottom"/>
            <w:hideMark/>
          </w:tcPr>
          <w:p w:rsidR="00A5724D" w:rsidRDefault="00A5724D" w:rsidP="00AB5A57">
            <w:pPr>
              <w:spacing w:after="0" w:line="240" w:lineRule="auto"/>
              <w:jc w:val="center"/>
              <w:rPr>
                <w:rFonts w:ascii="Times New Roman" w:eastAsia="Times New Roman" w:hAnsi="Times New Roman" w:cs="Times New Roman"/>
                <w:sz w:val="28"/>
                <w:szCs w:val="28"/>
                <w:lang w:eastAsia="ru-RU"/>
              </w:rPr>
            </w:pPr>
          </w:p>
          <w:p w:rsidR="00A5724D" w:rsidRDefault="00A5724D"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5724D" w:rsidRDefault="00A5724D" w:rsidP="00AB5A57">
            <w:pPr>
              <w:spacing w:after="0" w:line="240" w:lineRule="auto"/>
              <w:jc w:val="center"/>
              <w:rPr>
                <w:rFonts w:ascii="Times New Roman" w:eastAsia="Times New Roman" w:hAnsi="Times New Roman" w:cs="Times New Roman"/>
                <w:sz w:val="28"/>
                <w:szCs w:val="28"/>
                <w:lang w:eastAsia="ru-RU"/>
              </w:rPr>
            </w:pPr>
          </w:p>
          <w:p w:rsidR="00A5724D" w:rsidRDefault="00A5724D"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5724D" w:rsidRDefault="00A5724D" w:rsidP="00AB5A57">
            <w:pPr>
              <w:spacing w:after="0" w:line="240" w:lineRule="auto"/>
              <w:jc w:val="center"/>
              <w:rPr>
                <w:rFonts w:ascii="Times New Roman" w:eastAsia="Times New Roman" w:hAnsi="Times New Roman" w:cs="Times New Roman"/>
                <w:sz w:val="28"/>
                <w:szCs w:val="28"/>
                <w:lang w:eastAsia="ru-RU"/>
              </w:rPr>
            </w:pPr>
          </w:p>
          <w:p w:rsidR="00A5724D" w:rsidRDefault="00A5724D"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2126" w:type="dxa"/>
            <w:shd w:val="clear" w:color="auto" w:fill="auto"/>
            <w:noWrap/>
            <w:vAlign w:val="bottom"/>
            <w:hideMark/>
          </w:tcPr>
          <w:p w:rsidR="00A5724D" w:rsidRDefault="00A5724D" w:rsidP="00AB5A57">
            <w:pPr>
              <w:spacing w:after="0" w:line="240" w:lineRule="auto"/>
              <w:jc w:val="center"/>
              <w:rPr>
                <w:rFonts w:ascii="Times New Roman" w:eastAsia="Times New Roman" w:hAnsi="Times New Roman" w:cs="Times New Roman"/>
                <w:sz w:val="28"/>
                <w:szCs w:val="28"/>
                <w:lang w:eastAsia="ru-RU"/>
              </w:rPr>
            </w:pPr>
          </w:p>
          <w:p w:rsidR="00A5724D" w:rsidRDefault="00A5724D"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0940000000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5724D" w:rsidRDefault="00A5724D" w:rsidP="00FB63C8">
            <w:pPr>
              <w:spacing w:after="0" w:line="240" w:lineRule="auto"/>
              <w:jc w:val="right"/>
              <w:rPr>
                <w:rFonts w:ascii="Times New Roman" w:eastAsia="Times New Roman" w:hAnsi="Times New Roman" w:cs="Times New Roman"/>
                <w:sz w:val="28"/>
                <w:szCs w:val="28"/>
                <w:lang w:eastAsia="ru-RU"/>
              </w:rPr>
            </w:pPr>
          </w:p>
          <w:p w:rsidR="00A5724D" w:rsidRDefault="00A5724D"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1 110,0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Повышение эффективности мер, направленных на обеспечение общественной безопасности, укреплению правопорядка и профилактики правонарушений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0940100000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1 110,0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Мероприятия по укреплению правопорядка, профилактике правонарушений, усилению борьбы с преступностью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0940109560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1 110,0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0940109560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1 110,0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Государственная программа </w:t>
            </w:r>
            <w:r w:rsidRPr="00AB5A57">
              <w:rPr>
                <w:rFonts w:ascii="Times New Roman" w:eastAsia="Times New Roman" w:hAnsi="Times New Roman" w:cs="Times New Roman"/>
                <w:sz w:val="28"/>
                <w:szCs w:val="28"/>
                <w:lang w:eastAsia="ru-RU"/>
              </w:rPr>
              <w:lastRenderedPageBreak/>
              <w:t>Краснодарского края "Противодействие незаконному обороту наркотиков"</w:t>
            </w:r>
          </w:p>
        </w:tc>
        <w:tc>
          <w:tcPr>
            <w:tcW w:w="1045" w:type="dxa"/>
            <w:shd w:val="clear" w:color="auto" w:fill="auto"/>
            <w:noWrap/>
            <w:vAlign w:val="bottom"/>
            <w:hideMark/>
          </w:tcPr>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212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3 417,5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"Противодействие незаконному обороту наркотиков"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3 417,5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по сокращению спроса на наркотики путем развития государственной системы профилактики немедицинского потребления наркотиков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3 417,5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Противодействие злоупотреблению наркотиками и их незаконному обороту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2110110120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3 417,5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2110110120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3 417,5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Средства массовой информации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640 439,0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Телевидение и радиовещание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434 713,3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"Доступная среда"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8 549,0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"Доступная среда"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8 549,0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8 549,0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государственной программы Российской Федерации "Доступная среда" на 2011—2015 годы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04101R0270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8 549,0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04101R0270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8 549,0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880,0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880,0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Снижение семейного неблагополучия, социально-средовая реабилитация и </w:t>
            </w:r>
            <w:r w:rsidRPr="00AB5A57">
              <w:rPr>
                <w:rFonts w:ascii="Times New Roman" w:eastAsia="Times New Roman" w:hAnsi="Times New Roman" w:cs="Times New Roman"/>
                <w:sz w:val="28"/>
                <w:szCs w:val="28"/>
                <w:lang w:eastAsia="ru-RU"/>
              </w:rPr>
              <w:lastRenderedPageBreak/>
              <w:t>адаптация подростков</w:t>
            </w:r>
          </w:p>
        </w:tc>
        <w:tc>
          <w:tcPr>
            <w:tcW w:w="1045" w:type="dxa"/>
            <w:shd w:val="clear" w:color="auto" w:fill="auto"/>
            <w:noWrap/>
            <w:vAlign w:val="bottom"/>
            <w:hideMark/>
          </w:tcPr>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827</w:t>
            </w:r>
          </w:p>
        </w:tc>
        <w:tc>
          <w:tcPr>
            <w:tcW w:w="127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12</w:t>
            </w:r>
          </w:p>
        </w:tc>
        <w:tc>
          <w:tcPr>
            <w:tcW w:w="992"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01</w:t>
            </w:r>
          </w:p>
        </w:tc>
        <w:tc>
          <w:tcPr>
            <w:tcW w:w="212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0510100000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880,0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государственной программы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0510110400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880,0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0510110400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880,0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w:t>
            </w:r>
            <w:proofErr w:type="spellStart"/>
            <w:r w:rsidRPr="00AB5A57">
              <w:rPr>
                <w:rFonts w:ascii="Times New Roman" w:eastAsia="Times New Roman" w:hAnsi="Times New Roman" w:cs="Times New Roman"/>
                <w:sz w:val="28"/>
                <w:szCs w:val="28"/>
                <w:lang w:eastAsia="ru-RU"/>
              </w:rPr>
              <w:t>Медиасреда</w:t>
            </w:r>
            <w:proofErr w:type="spellEnd"/>
            <w:r w:rsidRPr="00AB5A57">
              <w:rPr>
                <w:rFonts w:ascii="Times New Roman" w:eastAsia="Times New Roman" w:hAnsi="Times New Roman" w:cs="Times New Roman"/>
                <w:sz w:val="28"/>
                <w:szCs w:val="28"/>
                <w:lang w:eastAsia="ru-RU"/>
              </w:rPr>
              <w:t xml:space="preserve">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425 284,3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w:t>
            </w:r>
            <w:proofErr w:type="spellStart"/>
            <w:r w:rsidRPr="00AB5A57">
              <w:rPr>
                <w:rFonts w:ascii="Times New Roman" w:eastAsia="Times New Roman" w:hAnsi="Times New Roman" w:cs="Times New Roman"/>
                <w:sz w:val="28"/>
                <w:szCs w:val="28"/>
                <w:lang w:eastAsia="ru-RU"/>
              </w:rPr>
              <w:t>Медиасреда</w:t>
            </w:r>
            <w:proofErr w:type="spellEnd"/>
            <w:r w:rsidRPr="00AB5A57">
              <w:rPr>
                <w:rFonts w:ascii="Times New Roman" w:eastAsia="Times New Roman" w:hAnsi="Times New Roman" w:cs="Times New Roman"/>
                <w:sz w:val="28"/>
                <w:szCs w:val="28"/>
                <w:lang w:eastAsia="ru-RU"/>
              </w:rPr>
              <w:t xml:space="preserve">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425 284,3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доступа к информации о деятельности администрации Краснодарского края и органов исполнительной власти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425 284,3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государственной программы Краснодарского края "</w:t>
            </w:r>
            <w:proofErr w:type="spellStart"/>
            <w:r w:rsidRPr="00AB5A57">
              <w:rPr>
                <w:rFonts w:ascii="Times New Roman" w:eastAsia="Times New Roman" w:hAnsi="Times New Roman" w:cs="Times New Roman"/>
                <w:sz w:val="28"/>
                <w:szCs w:val="28"/>
                <w:lang w:eastAsia="ru-RU"/>
              </w:rPr>
              <w:t>Медиасреда</w:t>
            </w:r>
            <w:proofErr w:type="spellEnd"/>
            <w:r w:rsidRPr="00AB5A57">
              <w:rPr>
                <w:rFonts w:ascii="Times New Roman" w:eastAsia="Times New Roman" w:hAnsi="Times New Roman" w:cs="Times New Roman"/>
                <w:sz w:val="28"/>
                <w:szCs w:val="28"/>
                <w:lang w:eastAsia="ru-RU"/>
              </w:rPr>
              <w:t xml:space="preserve">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2910110260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425 284,3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2910110260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425 284,3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Периодическая печать и издательства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125 195,7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w:t>
            </w:r>
            <w:proofErr w:type="spellStart"/>
            <w:r w:rsidRPr="00AB5A57">
              <w:rPr>
                <w:rFonts w:ascii="Times New Roman" w:eastAsia="Times New Roman" w:hAnsi="Times New Roman" w:cs="Times New Roman"/>
                <w:sz w:val="28"/>
                <w:szCs w:val="28"/>
                <w:lang w:eastAsia="ru-RU"/>
              </w:rPr>
              <w:t>Медиасреда</w:t>
            </w:r>
            <w:proofErr w:type="spellEnd"/>
            <w:r w:rsidRPr="00AB5A57">
              <w:rPr>
                <w:rFonts w:ascii="Times New Roman" w:eastAsia="Times New Roman" w:hAnsi="Times New Roman" w:cs="Times New Roman"/>
                <w:sz w:val="28"/>
                <w:szCs w:val="28"/>
                <w:lang w:eastAsia="ru-RU"/>
              </w:rPr>
              <w:t xml:space="preserve">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125 195,7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w:t>
            </w:r>
            <w:proofErr w:type="spellStart"/>
            <w:r w:rsidRPr="00AB5A57">
              <w:rPr>
                <w:rFonts w:ascii="Times New Roman" w:eastAsia="Times New Roman" w:hAnsi="Times New Roman" w:cs="Times New Roman"/>
                <w:sz w:val="28"/>
                <w:szCs w:val="28"/>
                <w:lang w:eastAsia="ru-RU"/>
              </w:rPr>
              <w:t>Медиасреда</w:t>
            </w:r>
            <w:proofErr w:type="spellEnd"/>
            <w:r w:rsidRPr="00AB5A57">
              <w:rPr>
                <w:rFonts w:ascii="Times New Roman" w:eastAsia="Times New Roman" w:hAnsi="Times New Roman" w:cs="Times New Roman"/>
                <w:sz w:val="28"/>
                <w:szCs w:val="28"/>
                <w:lang w:eastAsia="ru-RU"/>
              </w:rPr>
              <w:t xml:space="preserve">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125 195,7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доступа к информации о деятельности администрации Краснодарского края и органов исполнительной власти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125 195,7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государственной программы Краснодарского края "</w:t>
            </w:r>
            <w:proofErr w:type="spellStart"/>
            <w:r w:rsidRPr="00AB5A57">
              <w:rPr>
                <w:rFonts w:ascii="Times New Roman" w:eastAsia="Times New Roman" w:hAnsi="Times New Roman" w:cs="Times New Roman"/>
                <w:sz w:val="28"/>
                <w:szCs w:val="28"/>
                <w:lang w:eastAsia="ru-RU"/>
              </w:rPr>
              <w:t>Медиасреда</w:t>
            </w:r>
            <w:proofErr w:type="spellEnd"/>
            <w:r w:rsidRPr="00AB5A57">
              <w:rPr>
                <w:rFonts w:ascii="Times New Roman" w:eastAsia="Times New Roman" w:hAnsi="Times New Roman" w:cs="Times New Roman"/>
                <w:sz w:val="28"/>
                <w:szCs w:val="28"/>
                <w:lang w:eastAsia="ru-RU"/>
              </w:rPr>
              <w:t xml:space="preserve">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2910110260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125 195,7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2910110260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125 195,7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Другие вопросы в области средств массовой информации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80 530,0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w:t>
            </w:r>
            <w:proofErr w:type="spellStart"/>
            <w:r w:rsidRPr="00AB5A57">
              <w:rPr>
                <w:rFonts w:ascii="Times New Roman" w:eastAsia="Times New Roman" w:hAnsi="Times New Roman" w:cs="Times New Roman"/>
                <w:sz w:val="28"/>
                <w:szCs w:val="28"/>
                <w:lang w:eastAsia="ru-RU"/>
              </w:rPr>
              <w:t>Медиасреда</w:t>
            </w:r>
            <w:proofErr w:type="spellEnd"/>
            <w:r w:rsidRPr="00AB5A57">
              <w:rPr>
                <w:rFonts w:ascii="Times New Roman" w:eastAsia="Times New Roman" w:hAnsi="Times New Roman" w:cs="Times New Roman"/>
                <w:sz w:val="28"/>
                <w:szCs w:val="28"/>
                <w:lang w:eastAsia="ru-RU"/>
              </w:rPr>
              <w:t xml:space="preserve">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80 530,0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w:t>
            </w:r>
            <w:proofErr w:type="spellStart"/>
            <w:r w:rsidRPr="00AB5A57">
              <w:rPr>
                <w:rFonts w:ascii="Times New Roman" w:eastAsia="Times New Roman" w:hAnsi="Times New Roman" w:cs="Times New Roman"/>
                <w:sz w:val="28"/>
                <w:szCs w:val="28"/>
                <w:lang w:eastAsia="ru-RU"/>
              </w:rPr>
              <w:t>Медиасреда</w:t>
            </w:r>
            <w:proofErr w:type="spellEnd"/>
            <w:r w:rsidRPr="00AB5A57">
              <w:rPr>
                <w:rFonts w:ascii="Times New Roman" w:eastAsia="Times New Roman" w:hAnsi="Times New Roman" w:cs="Times New Roman"/>
                <w:sz w:val="28"/>
                <w:szCs w:val="28"/>
                <w:lang w:eastAsia="ru-RU"/>
              </w:rPr>
              <w:t xml:space="preserve">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80 530,0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доступа к информации о деятельности администрации Краснодарского края и органов исполнительной власти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10 200,0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государственной программы Краснодарского края "</w:t>
            </w:r>
            <w:proofErr w:type="spellStart"/>
            <w:r w:rsidRPr="00AB5A57">
              <w:rPr>
                <w:rFonts w:ascii="Times New Roman" w:eastAsia="Times New Roman" w:hAnsi="Times New Roman" w:cs="Times New Roman"/>
                <w:sz w:val="28"/>
                <w:szCs w:val="28"/>
                <w:lang w:eastAsia="ru-RU"/>
              </w:rPr>
              <w:t>Медиасреда</w:t>
            </w:r>
            <w:proofErr w:type="spellEnd"/>
            <w:r w:rsidRPr="00AB5A57">
              <w:rPr>
                <w:rFonts w:ascii="Times New Roman" w:eastAsia="Times New Roman" w:hAnsi="Times New Roman" w:cs="Times New Roman"/>
                <w:sz w:val="28"/>
                <w:szCs w:val="28"/>
                <w:lang w:eastAsia="ru-RU"/>
              </w:rPr>
              <w:t xml:space="preserve">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2910110260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10 200,0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2910110260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10 200,0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Обеспечение деятельности департамента печати и средств массовых коммуникаций </w:t>
            </w:r>
            <w:r w:rsidRPr="00AB5A57">
              <w:rPr>
                <w:rFonts w:ascii="Times New Roman" w:eastAsia="Times New Roman" w:hAnsi="Times New Roman" w:cs="Times New Roman"/>
                <w:sz w:val="28"/>
                <w:szCs w:val="28"/>
                <w:lang w:eastAsia="ru-RU"/>
              </w:rPr>
              <w:lastRenderedPageBreak/>
              <w:t>Краснодарского края</w:t>
            </w:r>
          </w:p>
        </w:tc>
        <w:tc>
          <w:tcPr>
            <w:tcW w:w="1045" w:type="dxa"/>
            <w:shd w:val="clear" w:color="auto" w:fill="auto"/>
            <w:noWrap/>
            <w:vAlign w:val="bottom"/>
            <w:hideMark/>
          </w:tcPr>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827</w:t>
            </w:r>
          </w:p>
        </w:tc>
        <w:tc>
          <w:tcPr>
            <w:tcW w:w="127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12</w:t>
            </w:r>
          </w:p>
        </w:tc>
        <w:tc>
          <w:tcPr>
            <w:tcW w:w="992"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04</w:t>
            </w:r>
          </w:p>
        </w:tc>
        <w:tc>
          <w:tcPr>
            <w:tcW w:w="212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2910900000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70 330,0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2910900190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70 330,0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2910900190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64 621,0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2910900190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5 524,0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2910900190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185,0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4A6030" w:rsidRDefault="00AB5A57" w:rsidP="00C82B0A">
            <w:pPr>
              <w:spacing w:after="0" w:line="240" w:lineRule="auto"/>
              <w:jc w:val="center"/>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26.</w:t>
            </w:r>
          </w:p>
        </w:tc>
        <w:tc>
          <w:tcPr>
            <w:tcW w:w="5363" w:type="dxa"/>
            <w:shd w:val="clear" w:color="auto" w:fill="auto"/>
            <w:noWrap/>
            <w:vAlign w:val="center"/>
            <w:hideMark/>
          </w:tcPr>
          <w:p w:rsidR="00AB5A57" w:rsidRPr="004A6030" w:rsidRDefault="00AB5A57" w:rsidP="00AB5A57">
            <w:pPr>
              <w:spacing w:after="0" w:line="240" w:lineRule="auto"/>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Министерство здравоохранения Краснодарского края</w:t>
            </w:r>
          </w:p>
        </w:tc>
        <w:tc>
          <w:tcPr>
            <w:tcW w:w="1045"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828</w:t>
            </w:r>
          </w:p>
        </w:tc>
        <w:tc>
          <w:tcPr>
            <w:tcW w:w="1276"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shd w:val="clear" w:color="auto" w:fill="auto"/>
            <w:noWrap/>
            <w:vAlign w:val="bottom"/>
            <w:hideMark/>
          </w:tcPr>
          <w:p w:rsidR="00AB5A57" w:rsidRPr="004A6030" w:rsidRDefault="00AB5A57" w:rsidP="00FB63C8">
            <w:pPr>
              <w:spacing w:after="0" w:line="240" w:lineRule="auto"/>
              <w:jc w:val="right"/>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43 287 272,9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Национальная оборона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130 952,4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Мобилизационная подготовка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130 952,4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Государственная программа </w:t>
            </w:r>
            <w:r w:rsidRPr="00AB5A57">
              <w:rPr>
                <w:rFonts w:ascii="Times New Roman" w:eastAsia="Times New Roman" w:hAnsi="Times New Roman" w:cs="Times New Roman"/>
                <w:sz w:val="28"/>
                <w:szCs w:val="28"/>
                <w:lang w:eastAsia="ru-RU"/>
              </w:rPr>
              <w:lastRenderedPageBreak/>
              <w:t>Краснодарского края "Обеспечение безопасности населения"</w:t>
            </w:r>
          </w:p>
        </w:tc>
        <w:tc>
          <w:tcPr>
            <w:tcW w:w="1045" w:type="dxa"/>
            <w:shd w:val="clear" w:color="auto" w:fill="auto"/>
            <w:noWrap/>
            <w:vAlign w:val="bottom"/>
            <w:hideMark/>
          </w:tcPr>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1 300,0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Пожарная безопасность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Финансовое обеспечение мероприятий по совершенствованию противопожарной защиты населения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пожарной безопасности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0920210280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0920210280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Профилактика терроризма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Повышение инженерно-технической защищенности социально значимых объектов, а также информационно-пропагандистское сопровождение антитеррористической деятельности на территории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Мероприятия по профилактике </w:t>
            </w:r>
            <w:r w:rsidRPr="00AB5A57">
              <w:rPr>
                <w:rFonts w:ascii="Times New Roman" w:eastAsia="Times New Roman" w:hAnsi="Times New Roman" w:cs="Times New Roman"/>
                <w:sz w:val="28"/>
                <w:szCs w:val="28"/>
                <w:lang w:eastAsia="ru-RU"/>
              </w:rPr>
              <w:lastRenderedPageBreak/>
              <w:t>терроризма</w:t>
            </w:r>
          </w:p>
        </w:tc>
        <w:tc>
          <w:tcPr>
            <w:tcW w:w="1045"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828</w:t>
            </w:r>
          </w:p>
        </w:tc>
        <w:tc>
          <w:tcPr>
            <w:tcW w:w="127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02</w:t>
            </w:r>
          </w:p>
        </w:tc>
        <w:tc>
          <w:tcPr>
            <w:tcW w:w="992"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04</w:t>
            </w:r>
          </w:p>
        </w:tc>
        <w:tc>
          <w:tcPr>
            <w:tcW w:w="212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0950110110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300,0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0950110110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Непрограммные расходы органов исполнительной власти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129 652,4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Непрограммные расходы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129 652,4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обеспечению мобилизационной готовности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9990011530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129 652,4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9990011530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129 652,4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Образование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465 665,1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Среднее профессиональное образование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339 101,9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здравоохранения"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334 790,6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Кадровое обеспечение системы здравоохранения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334 790,6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Оказание мер социальной поддержки отдельным категориям граждан и обучающимся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27 984,6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Стипендии и другие выплаты </w:t>
            </w:r>
            <w:proofErr w:type="gramStart"/>
            <w:r w:rsidRPr="00AB5A57">
              <w:rPr>
                <w:rFonts w:ascii="Times New Roman" w:eastAsia="Times New Roman" w:hAnsi="Times New Roman" w:cs="Times New Roman"/>
                <w:sz w:val="28"/>
                <w:szCs w:val="28"/>
                <w:lang w:eastAsia="ru-RU"/>
              </w:rPr>
              <w:t>обучающимся</w:t>
            </w:r>
            <w:proofErr w:type="gramEnd"/>
            <w:r w:rsidRPr="00AB5A57">
              <w:rPr>
                <w:rFonts w:ascii="Times New Roman" w:eastAsia="Times New Roman" w:hAnsi="Times New Roman" w:cs="Times New Roman"/>
                <w:sz w:val="28"/>
                <w:szCs w:val="28"/>
                <w:lang w:eastAsia="ru-RU"/>
              </w:rPr>
              <w:t xml:space="preserve"> за счет стипендиального фонда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0150111350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27 723,0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0150111350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27 723,0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0150112480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261,6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0150112480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261,6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Повышение качества обучения в профессиональных образовательных организациях</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0150300000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Осуществление государственными учреждениями капитального ремонта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0150309020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0150309020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Снижение дефицита медицинских кадров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0150400000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296 806,0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0150400590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296 806,0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0150400590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296 806,0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"Обеспечение безопасности населения"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4 311,3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Пожарная безопасность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3 811,3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Финансовое обеспечение мероприятий по совершенствованию противопожарной защиты населения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3 811,3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пожарной безопасности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0920210280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3 811,3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0920210280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3 811,3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Профилактика терроризма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Повышение инженерно-технической защищенности социально значимых объектов, а также информационно-пропагандистское сопровождение антитеррористической деятельности на территории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профилактике терроризма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0950110110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0950110110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Профессиональная подготовка, переподготовка и повышение квалификации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126 563,2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здравоохранения"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126 563,2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Кадровое обеспечение системы здравоохранения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126 563,2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Повышение уровня профессиональных знаний работников медицинских организаций и профессиональных организаций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92 864,0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0150200590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32 746,2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0150200590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32 746,2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переподготовке и повышению квалификации кадров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0150210200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21 534,0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0150210200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21 534,0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подготовке врачебных кадров для сельского здравоохранения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0150210340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583,8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0150210340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583,8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на повышение квалификации работников муниципальных учреждений здравоохранения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0150261630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38 000,0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0150261630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38 000,0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Снижение дефицита медицинских кадров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0150400000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33 699,2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подготовке врачебных кадров для сельского здравоохранения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0150410340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33 699,2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0150410340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33 699,2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Здравоохранение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42 467 148,6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Стационарная медицинская помощь</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13 852 087,7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здравоохранения"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13 852 087,7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Профилактика заболеваний и формирование здорового образа жизни. Развитие первичной медико-санитарной помощи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3 676 755,6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8D2BB1" w:rsidP="00AB5A57">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Укрепление материально-</w:t>
            </w:r>
            <w:r w:rsidR="00AB5A57" w:rsidRPr="00AB5A57">
              <w:rPr>
                <w:rFonts w:ascii="Times New Roman" w:eastAsia="Times New Roman" w:hAnsi="Times New Roman" w:cs="Times New Roman"/>
                <w:sz w:val="28"/>
                <w:szCs w:val="28"/>
                <w:lang w:eastAsia="ru-RU"/>
              </w:rPr>
              <w:t>технической базы объектов здравоохранения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163 440,6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Субвенции на осуществление отдельных государственных полномочий по строительству и реконструкции объектов зд</w:t>
            </w:r>
            <w:r w:rsidR="008D2BB1">
              <w:rPr>
                <w:rFonts w:ascii="Times New Roman" w:eastAsia="Times New Roman" w:hAnsi="Times New Roman" w:cs="Times New Roman"/>
                <w:sz w:val="28"/>
                <w:szCs w:val="28"/>
                <w:lang w:eastAsia="ru-RU"/>
              </w:rPr>
              <w:t xml:space="preserve">равоохранения, включая </w:t>
            </w:r>
            <w:r w:rsidR="008D2BB1" w:rsidRPr="008D2BB1">
              <w:rPr>
                <w:rFonts w:ascii="Times New Roman" w:eastAsia="Times New Roman" w:hAnsi="Times New Roman" w:cs="Times New Roman"/>
                <w:sz w:val="28"/>
                <w:szCs w:val="28"/>
                <w:lang w:eastAsia="ru-RU"/>
              </w:rPr>
              <w:t xml:space="preserve">          </w:t>
            </w:r>
            <w:r w:rsidR="008D2BB1">
              <w:rPr>
                <w:rFonts w:ascii="Times New Roman" w:eastAsia="Times New Roman" w:hAnsi="Times New Roman" w:cs="Times New Roman"/>
                <w:sz w:val="28"/>
                <w:szCs w:val="28"/>
                <w:lang w:eastAsia="ru-RU"/>
              </w:rPr>
              <w:t>проектно-</w:t>
            </w:r>
            <w:r w:rsidRPr="00AB5A57">
              <w:rPr>
                <w:rFonts w:ascii="Times New Roman" w:eastAsia="Times New Roman" w:hAnsi="Times New Roman" w:cs="Times New Roman"/>
                <w:sz w:val="28"/>
                <w:szCs w:val="28"/>
                <w:lang w:eastAsia="ru-RU"/>
              </w:rPr>
              <w:t>изыскательские работы,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0110160960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163 440,6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0110160960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163 440,6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Развитие системы раннего выявления заболеваний, включая проведение медицинских осмотров населения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0110200000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3 500 000,0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Субвенции </w:t>
            </w:r>
            <w:proofErr w:type="gramStart"/>
            <w:r w:rsidRPr="00AB5A57">
              <w:rPr>
                <w:rFonts w:ascii="Times New Roman" w:eastAsia="Times New Roman" w:hAnsi="Times New Roman" w:cs="Times New Roman"/>
                <w:sz w:val="28"/>
                <w:szCs w:val="28"/>
                <w:lang w:eastAsia="ru-RU"/>
              </w:rPr>
              <w:t>на 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roofErr w:type="gramEnd"/>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0110260850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3 500 000,0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0110260850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3 500 000,0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Профилактика развития зависимостей, ВИЧ-инфекции и вирусных гепатитов</w:t>
            </w:r>
            <w:proofErr w:type="gramStart"/>
            <w:r w:rsidRPr="00AB5A57">
              <w:rPr>
                <w:rFonts w:ascii="Times New Roman" w:eastAsia="Times New Roman" w:hAnsi="Times New Roman" w:cs="Times New Roman"/>
                <w:sz w:val="28"/>
                <w:szCs w:val="28"/>
                <w:lang w:eastAsia="ru-RU"/>
              </w:rPr>
              <w:t xml:space="preserve"> В</w:t>
            </w:r>
            <w:proofErr w:type="gramEnd"/>
            <w:r w:rsidRPr="00AB5A57">
              <w:rPr>
                <w:rFonts w:ascii="Times New Roman" w:eastAsia="Times New Roman" w:hAnsi="Times New Roman" w:cs="Times New Roman"/>
                <w:sz w:val="28"/>
                <w:szCs w:val="28"/>
                <w:lang w:eastAsia="ru-RU"/>
              </w:rPr>
              <w:t xml:space="preserve"> и С</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0110300000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13 315,0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по профилактике ВИЧ-инфекции и гепатитов B и C</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0110351790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13 315,0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0110351790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13 315,0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Совершенствование системы оказания </w:t>
            </w:r>
            <w:r w:rsidRPr="00AB5A57">
              <w:rPr>
                <w:rFonts w:ascii="Times New Roman" w:eastAsia="Times New Roman" w:hAnsi="Times New Roman" w:cs="Times New Roman"/>
                <w:sz w:val="28"/>
                <w:szCs w:val="28"/>
                <w:lang w:eastAsia="ru-RU"/>
              </w:rPr>
              <w:lastRenderedPageBreak/>
              <w:t xml:space="preserve">специализированной, включая </w:t>
            </w:r>
            <w:proofErr w:type="gramStart"/>
            <w:r w:rsidRPr="00AB5A57">
              <w:rPr>
                <w:rFonts w:ascii="Times New Roman" w:eastAsia="Times New Roman" w:hAnsi="Times New Roman" w:cs="Times New Roman"/>
                <w:sz w:val="28"/>
                <w:szCs w:val="28"/>
                <w:lang w:eastAsia="ru-RU"/>
              </w:rPr>
              <w:t>высокотехнологичную</w:t>
            </w:r>
            <w:proofErr w:type="gramEnd"/>
            <w:r w:rsidRPr="00AB5A57">
              <w:rPr>
                <w:rFonts w:ascii="Times New Roman" w:eastAsia="Times New Roman" w:hAnsi="Times New Roman" w:cs="Times New Roman"/>
                <w:sz w:val="28"/>
                <w:szCs w:val="28"/>
                <w:lang w:eastAsia="ru-RU"/>
              </w:rPr>
              <w:t>, медицинской помощи, скорой, в том числе скорой специализированной, медицинской помощи, медицинской эвакуации</w:t>
            </w:r>
          </w:p>
        </w:tc>
        <w:tc>
          <w:tcPr>
            <w:tcW w:w="1045" w:type="dxa"/>
            <w:shd w:val="clear" w:color="auto" w:fill="auto"/>
            <w:noWrap/>
            <w:vAlign w:val="bottom"/>
            <w:hideMark/>
          </w:tcPr>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9 858 642,3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Совершенствование оказания скорой, специализированной, включая </w:t>
            </w:r>
            <w:proofErr w:type="gramStart"/>
            <w:r w:rsidRPr="00AB5A57">
              <w:rPr>
                <w:rFonts w:ascii="Times New Roman" w:eastAsia="Times New Roman" w:hAnsi="Times New Roman" w:cs="Times New Roman"/>
                <w:sz w:val="28"/>
                <w:szCs w:val="28"/>
                <w:lang w:eastAsia="ru-RU"/>
              </w:rPr>
              <w:t>высокотехнологичную</w:t>
            </w:r>
            <w:proofErr w:type="gramEnd"/>
            <w:r w:rsidRPr="00AB5A57">
              <w:rPr>
                <w:rFonts w:ascii="Times New Roman" w:eastAsia="Times New Roman" w:hAnsi="Times New Roman" w:cs="Times New Roman"/>
                <w:sz w:val="28"/>
                <w:szCs w:val="28"/>
                <w:lang w:eastAsia="ru-RU"/>
              </w:rPr>
              <w:t>, медицинской помощи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9 286 594,4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7 042 052,7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45 901,1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19 457,8</w:t>
            </w:r>
          </w:p>
        </w:tc>
      </w:tr>
      <w:tr w:rsidR="00AB5A57" w:rsidRPr="00AB5A57" w:rsidTr="00FD40CE">
        <w:trPr>
          <w:trHeight w:val="241"/>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Предоставление субсидий бюджетным, </w:t>
            </w:r>
            <w:r w:rsidRPr="00AB5A57">
              <w:rPr>
                <w:rFonts w:ascii="Times New Roman" w:eastAsia="Times New Roman" w:hAnsi="Times New Roman" w:cs="Times New Roman"/>
                <w:sz w:val="28"/>
                <w:szCs w:val="28"/>
                <w:lang w:eastAsia="ru-RU"/>
              </w:rPr>
              <w:lastRenderedPageBreak/>
              <w:t>автономным учреждениям и иным некоммерческим организациям</w:t>
            </w:r>
          </w:p>
        </w:tc>
        <w:tc>
          <w:tcPr>
            <w:tcW w:w="1045" w:type="dxa"/>
            <w:shd w:val="clear" w:color="auto" w:fill="auto"/>
            <w:noWrap/>
            <w:vAlign w:val="bottom"/>
            <w:hideMark/>
          </w:tcPr>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0120100590</w:t>
            </w:r>
          </w:p>
        </w:tc>
        <w:tc>
          <w:tcPr>
            <w:tcW w:w="993"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6 975 793,8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Осуществление государственными учреждениями капитального ремонта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0120109020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0120109020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proofErr w:type="spellStart"/>
            <w:r w:rsidRPr="00AB5A57">
              <w:rPr>
                <w:rFonts w:ascii="Times New Roman" w:eastAsia="Times New Roman" w:hAnsi="Times New Roman" w:cs="Times New Roman"/>
                <w:sz w:val="28"/>
                <w:szCs w:val="28"/>
                <w:lang w:eastAsia="ru-RU"/>
              </w:rPr>
              <w:t>Софинансирование</w:t>
            </w:r>
            <w:proofErr w:type="spellEnd"/>
            <w:r w:rsidRPr="00AB5A57">
              <w:rPr>
                <w:rFonts w:ascii="Times New Roman" w:eastAsia="Times New Roman" w:hAnsi="Times New Roman" w:cs="Times New Roman"/>
                <w:sz w:val="28"/>
                <w:szCs w:val="28"/>
                <w:lang w:eastAsia="ru-RU"/>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0120154020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232 598,8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0120154020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232 598,8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proofErr w:type="spellStart"/>
            <w:r w:rsidRPr="00AB5A57">
              <w:rPr>
                <w:rFonts w:ascii="Times New Roman" w:eastAsia="Times New Roman" w:hAnsi="Times New Roman" w:cs="Times New Roman"/>
                <w:sz w:val="28"/>
                <w:szCs w:val="28"/>
                <w:lang w:eastAsia="ru-RU"/>
              </w:rPr>
              <w:t>Софинансирование</w:t>
            </w:r>
            <w:proofErr w:type="spellEnd"/>
            <w:r w:rsidRPr="00AB5A57">
              <w:rPr>
                <w:rFonts w:ascii="Times New Roman" w:eastAsia="Times New Roman" w:hAnsi="Times New Roman" w:cs="Times New Roman"/>
                <w:sz w:val="28"/>
                <w:szCs w:val="28"/>
                <w:lang w:eastAsia="ru-RU"/>
              </w:rPr>
              <w:t xml:space="preserve"> расходов, возникающих при оказании гражданам Российской Федерации </w:t>
            </w:r>
            <w:r w:rsidRPr="00AB5A57">
              <w:rPr>
                <w:rFonts w:ascii="Times New Roman" w:eastAsia="Times New Roman" w:hAnsi="Times New Roman" w:cs="Times New Roman"/>
                <w:sz w:val="28"/>
                <w:szCs w:val="28"/>
                <w:lang w:eastAsia="ru-RU"/>
              </w:rPr>
              <w:lastRenderedPageBreak/>
              <w:t>высокотехнологичной медицинской помощи, не включенной в базовую программу обязательного медицинского страхования</w:t>
            </w:r>
          </w:p>
        </w:tc>
        <w:tc>
          <w:tcPr>
            <w:tcW w:w="1045" w:type="dxa"/>
            <w:shd w:val="clear" w:color="auto" w:fill="auto"/>
            <w:noWrap/>
            <w:vAlign w:val="bottom"/>
            <w:hideMark/>
          </w:tcPr>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01201R4020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1 811 942,9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01201R4020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1 811 942,9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Оказание медицинской помощи лицам, инфицированным вирусом иммунодефицита человека, гепатитами B и C</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0120400000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461 822,0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Финансовое обеспечение закупок антивирусных препаратов для профилактики и лечения лиц, инфицированных вирусами иммунодефицита человека и гепатитов</w:t>
            </w:r>
            <w:proofErr w:type="gramStart"/>
            <w:r w:rsidRPr="00AB5A57">
              <w:rPr>
                <w:rFonts w:ascii="Times New Roman" w:eastAsia="Times New Roman" w:hAnsi="Times New Roman" w:cs="Times New Roman"/>
                <w:sz w:val="28"/>
                <w:szCs w:val="28"/>
                <w:lang w:eastAsia="ru-RU"/>
              </w:rPr>
              <w:t xml:space="preserve"> В</w:t>
            </w:r>
            <w:proofErr w:type="gramEnd"/>
            <w:r w:rsidRPr="00AB5A57">
              <w:rPr>
                <w:rFonts w:ascii="Times New Roman" w:eastAsia="Times New Roman" w:hAnsi="Times New Roman" w:cs="Times New Roman"/>
                <w:sz w:val="28"/>
                <w:szCs w:val="28"/>
                <w:lang w:eastAsia="ru-RU"/>
              </w:rPr>
              <w:t xml:space="preserve"> и С</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0120450720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312 957,6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0120450720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312 957,6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Реализация отдельных мероприятий государственной программы Российской </w:t>
            </w:r>
            <w:r w:rsidRPr="00AB5A57">
              <w:rPr>
                <w:rFonts w:ascii="Times New Roman" w:eastAsia="Times New Roman" w:hAnsi="Times New Roman" w:cs="Times New Roman"/>
                <w:sz w:val="28"/>
                <w:szCs w:val="28"/>
                <w:lang w:eastAsia="ru-RU"/>
              </w:rPr>
              <w:lastRenderedPageBreak/>
              <w:t>Федерации "Развитие здравоохранения"</w:t>
            </w:r>
          </w:p>
        </w:tc>
        <w:tc>
          <w:tcPr>
            <w:tcW w:w="1045" w:type="dxa"/>
            <w:shd w:val="clear" w:color="auto" w:fill="auto"/>
            <w:noWrap/>
            <w:vAlign w:val="bottom"/>
            <w:hideMark/>
          </w:tcPr>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828</w:t>
            </w:r>
          </w:p>
        </w:tc>
        <w:tc>
          <w:tcPr>
            <w:tcW w:w="127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09</w:t>
            </w:r>
          </w:p>
        </w:tc>
        <w:tc>
          <w:tcPr>
            <w:tcW w:w="992"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01</w:t>
            </w:r>
          </w:p>
        </w:tc>
        <w:tc>
          <w:tcPr>
            <w:tcW w:w="212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0120453820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83 775,9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0120453820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83 775,9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отдельных мероприятий государственной программы Российской Федерации "Развитие здравоохранения"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01204R3820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65 088,5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01204R3820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65 088,5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Совершенствование системы оказания медицинской помощи больным туберкулезом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0120500000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110 225,9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Финансовое обеспечение закупок антибактериальных и противотуберкулезных лекарственных препаратов (второго ряда), применяемых при лечении больных туберкулезом с множественной лекарственной устойчивостью возбудителя, и диагностических сре</w:t>
            </w:r>
            <w:proofErr w:type="gramStart"/>
            <w:r w:rsidRPr="00AB5A57">
              <w:rPr>
                <w:rFonts w:ascii="Times New Roman" w:eastAsia="Times New Roman" w:hAnsi="Times New Roman" w:cs="Times New Roman"/>
                <w:sz w:val="28"/>
                <w:szCs w:val="28"/>
                <w:lang w:eastAsia="ru-RU"/>
              </w:rPr>
              <w:t>дств дл</w:t>
            </w:r>
            <w:proofErr w:type="gramEnd"/>
            <w:r w:rsidRPr="00AB5A57">
              <w:rPr>
                <w:rFonts w:ascii="Times New Roman" w:eastAsia="Times New Roman" w:hAnsi="Times New Roman" w:cs="Times New Roman"/>
                <w:sz w:val="28"/>
                <w:szCs w:val="28"/>
                <w:lang w:eastAsia="ru-RU"/>
              </w:rPr>
              <w:t xml:space="preserve">я выявления, определения чувствительности </w:t>
            </w:r>
            <w:r w:rsidRPr="00AB5A57">
              <w:rPr>
                <w:rFonts w:ascii="Times New Roman" w:eastAsia="Times New Roman" w:hAnsi="Times New Roman" w:cs="Times New Roman"/>
                <w:sz w:val="28"/>
                <w:szCs w:val="28"/>
                <w:lang w:eastAsia="ru-RU"/>
              </w:rPr>
              <w:lastRenderedPageBreak/>
              <w:t xml:space="preserve">микобактерии туберкулеза и мониторинга лечения больных туберкулезом с множественной лекарственной устойчивостью возбудителя </w:t>
            </w:r>
          </w:p>
        </w:tc>
        <w:tc>
          <w:tcPr>
            <w:tcW w:w="1045" w:type="dxa"/>
            <w:shd w:val="clear" w:color="auto" w:fill="auto"/>
            <w:noWrap/>
            <w:vAlign w:val="bottom"/>
            <w:hideMark/>
          </w:tcPr>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0120551740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110 225,9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0120551740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110 225,9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Охрана здоровья матери и ребенка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0130000000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304 927,2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Совершенствование педиатрической службы и службы родовспоможения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0130100000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304 927,2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0130100590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264 350,4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0130100590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264 350,4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proofErr w:type="spellStart"/>
            <w:r w:rsidRPr="00AB5A57">
              <w:rPr>
                <w:rFonts w:ascii="Times New Roman" w:eastAsia="Times New Roman" w:hAnsi="Times New Roman" w:cs="Times New Roman"/>
                <w:sz w:val="28"/>
                <w:szCs w:val="28"/>
                <w:lang w:eastAsia="ru-RU"/>
              </w:rPr>
              <w:t>Софинансирование</w:t>
            </w:r>
            <w:proofErr w:type="spellEnd"/>
            <w:r w:rsidRPr="00AB5A57">
              <w:rPr>
                <w:rFonts w:ascii="Times New Roman" w:eastAsia="Times New Roman" w:hAnsi="Times New Roman" w:cs="Times New Roman"/>
                <w:sz w:val="28"/>
                <w:szCs w:val="28"/>
                <w:lang w:eastAsia="ru-RU"/>
              </w:rPr>
              <w:t xml:space="preserve"> расходов, возникающих при оказании гражданам Российской Федерации высокотехнологичной медицинской помощи, не включенной в базовую </w:t>
            </w:r>
            <w:r w:rsidRPr="00AB5A57">
              <w:rPr>
                <w:rFonts w:ascii="Times New Roman" w:eastAsia="Times New Roman" w:hAnsi="Times New Roman" w:cs="Times New Roman"/>
                <w:sz w:val="28"/>
                <w:szCs w:val="28"/>
                <w:lang w:eastAsia="ru-RU"/>
              </w:rPr>
              <w:lastRenderedPageBreak/>
              <w:t>программу обязательного медицинского страхования</w:t>
            </w:r>
          </w:p>
        </w:tc>
        <w:tc>
          <w:tcPr>
            <w:tcW w:w="1045" w:type="dxa"/>
            <w:shd w:val="clear" w:color="auto" w:fill="auto"/>
            <w:noWrap/>
            <w:vAlign w:val="bottom"/>
            <w:hideMark/>
          </w:tcPr>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0130154020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5 979,4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0130154020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5 979,4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proofErr w:type="spellStart"/>
            <w:r w:rsidRPr="00AB5A57">
              <w:rPr>
                <w:rFonts w:ascii="Times New Roman" w:eastAsia="Times New Roman" w:hAnsi="Times New Roman" w:cs="Times New Roman"/>
                <w:sz w:val="28"/>
                <w:szCs w:val="28"/>
                <w:lang w:eastAsia="ru-RU"/>
              </w:rPr>
              <w:t>Софинансирование</w:t>
            </w:r>
            <w:proofErr w:type="spellEnd"/>
            <w:r w:rsidRPr="00AB5A57">
              <w:rPr>
                <w:rFonts w:ascii="Times New Roman" w:eastAsia="Times New Roman" w:hAnsi="Times New Roman" w:cs="Times New Roman"/>
                <w:sz w:val="28"/>
                <w:szCs w:val="28"/>
                <w:lang w:eastAsia="ru-RU"/>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01301R4020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34 597,4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01301R4020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34 597,4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Кадровое обеспечение системы здравоохранения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11 762,6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Оказание мер социальной поддержки отдельным категориям граждан и обучающимся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11 762,6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Предоставление компенсационных выплат </w:t>
            </w:r>
            <w:r w:rsidRPr="00AB5A57">
              <w:rPr>
                <w:rFonts w:ascii="Times New Roman" w:eastAsia="Times New Roman" w:hAnsi="Times New Roman" w:cs="Times New Roman"/>
                <w:sz w:val="28"/>
                <w:szCs w:val="28"/>
                <w:lang w:eastAsia="ru-RU"/>
              </w:rPr>
              <w:lastRenderedPageBreak/>
              <w:t>на возмещение расходов по оплате жилья, отопления и освещения отдельным категориям граждан, работающим и проживающим в сельских населенных пунктах или поселках городского типа</w:t>
            </w:r>
          </w:p>
        </w:tc>
        <w:tc>
          <w:tcPr>
            <w:tcW w:w="1045" w:type="dxa"/>
            <w:shd w:val="clear" w:color="auto" w:fill="auto"/>
            <w:noWrap/>
            <w:vAlign w:val="bottom"/>
            <w:hideMark/>
          </w:tcPr>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0150111390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11 762,6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0150111390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49,6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0150111390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11 713,0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Амбулаторная помощь</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3 465 080,0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здравоохранения"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3 465 080,0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Совершенствование системы оказания специализированной, включая </w:t>
            </w:r>
            <w:proofErr w:type="gramStart"/>
            <w:r w:rsidRPr="00AB5A57">
              <w:rPr>
                <w:rFonts w:ascii="Times New Roman" w:eastAsia="Times New Roman" w:hAnsi="Times New Roman" w:cs="Times New Roman"/>
                <w:sz w:val="28"/>
                <w:szCs w:val="28"/>
                <w:lang w:eastAsia="ru-RU"/>
              </w:rPr>
              <w:t>высокотехнологичную</w:t>
            </w:r>
            <w:proofErr w:type="gramEnd"/>
            <w:r w:rsidRPr="00AB5A57">
              <w:rPr>
                <w:rFonts w:ascii="Times New Roman" w:eastAsia="Times New Roman" w:hAnsi="Times New Roman" w:cs="Times New Roman"/>
                <w:sz w:val="28"/>
                <w:szCs w:val="28"/>
                <w:lang w:eastAsia="ru-RU"/>
              </w:rPr>
              <w:t xml:space="preserve">, медицинской помощи, скорой, в том числе скорой </w:t>
            </w:r>
            <w:r w:rsidRPr="00AB5A57">
              <w:rPr>
                <w:rFonts w:ascii="Times New Roman" w:eastAsia="Times New Roman" w:hAnsi="Times New Roman" w:cs="Times New Roman"/>
                <w:sz w:val="28"/>
                <w:szCs w:val="28"/>
                <w:lang w:eastAsia="ru-RU"/>
              </w:rPr>
              <w:lastRenderedPageBreak/>
              <w:t>специализированной, медицинской помощи, медицинской эвакуации</w:t>
            </w:r>
          </w:p>
        </w:tc>
        <w:tc>
          <w:tcPr>
            <w:tcW w:w="1045" w:type="dxa"/>
            <w:shd w:val="clear" w:color="auto" w:fill="auto"/>
            <w:noWrap/>
            <w:vAlign w:val="bottom"/>
            <w:hideMark/>
          </w:tcPr>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137 066,4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Совершенствование оказания скорой, специализированной, включая </w:t>
            </w:r>
            <w:proofErr w:type="gramStart"/>
            <w:r w:rsidRPr="00AB5A57">
              <w:rPr>
                <w:rFonts w:ascii="Times New Roman" w:eastAsia="Times New Roman" w:hAnsi="Times New Roman" w:cs="Times New Roman"/>
                <w:sz w:val="28"/>
                <w:szCs w:val="28"/>
                <w:lang w:eastAsia="ru-RU"/>
              </w:rPr>
              <w:t>высокотехнологичную</w:t>
            </w:r>
            <w:proofErr w:type="gramEnd"/>
            <w:r w:rsidRPr="00AB5A57">
              <w:rPr>
                <w:rFonts w:ascii="Times New Roman" w:eastAsia="Times New Roman" w:hAnsi="Times New Roman" w:cs="Times New Roman"/>
                <w:sz w:val="28"/>
                <w:szCs w:val="28"/>
                <w:lang w:eastAsia="ru-RU"/>
              </w:rPr>
              <w:t>, медицинской помощи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137 066,4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29 066,4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29 066,4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proofErr w:type="gramStart"/>
            <w:r w:rsidRPr="00AB5A57">
              <w:rPr>
                <w:rFonts w:ascii="Times New Roman" w:eastAsia="Times New Roman" w:hAnsi="Times New Roman" w:cs="Times New Roman"/>
                <w:sz w:val="28"/>
                <w:szCs w:val="28"/>
                <w:lang w:eastAsia="ru-RU"/>
              </w:rPr>
              <w:t xml:space="preserve">Субвенции на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и </w:t>
            </w:r>
            <w:r w:rsidRPr="00AB5A57">
              <w:rPr>
                <w:rFonts w:ascii="Times New Roman" w:eastAsia="Times New Roman" w:hAnsi="Times New Roman" w:cs="Times New Roman"/>
                <w:sz w:val="28"/>
                <w:szCs w:val="28"/>
                <w:lang w:eastAsia="ru-RU"/>
              </w:rPr>
              <w:lastRenderedPageBreak/>
              <w:t xml:space="preserve">технологических случаях зубопротезирования </w:t>
            </w:r>
            <w:r w:rsidRPr="00AB5A57">
              <w:rPr>
                <w:rFonts w:ascii="Times New Roman" w:eastAsia="Times New Roman" w:hAnsi="Times New Roman" w:cs="Times New Roman"/>
                <w:sz w:val="28"/>
                <w:szCs w:val="28"/>
                <w:lang w:eastAsia="ru-RU"/>
              </w:rPr>
              <w:br w:type="page"/>
            </w:r>
            <w:proofErr w:type="gramEnd"/>
          </w:p>
        </w:tc>
        <w:tc>
          <w:tcPr>
            <w:tcW w:w="1045" w:type="dxa"/>
            <w:shd w:val="clear" w:color="auto" w:fill="auto"/>
            <w:noWrap/>
            <w:vAlign w:val="bottom"/>
            <w:hideMark/>
          </w:tcPr>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0120160810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108 000,0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0120160810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108 000,0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Совершенствование системы льготного лекарственного обеспечения в амбулаторных условиях</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0160000000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3 328 013,6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Совершенствование механизмов обеспечения населения лекарственными препаратами, медицинскими изделиями, специализированными продуктами лечебного питания для детей в амбулаторных условиях</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0160100000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1 528 013,6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Оказание отдельным категориям граждан государственной социальной помощи по обеспечению лекарственными препаратами, медицинскими изделиями, а также специализированными продуктами лечебного питания для детей-инвалидов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0160130930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1 059 186,7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0160130930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1 059 186,7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Реализация отдельных полномочий в </w:t>
            </w:r>
            <w:r w:rsidRPr="00AB5A57">
              <w:rPr>
                <w:rFonts w:ascii="Times New Roman" w:eastAsia="Times New Roman" w:hAnsi="Times New Roman" w:cs="Times New Roman"/>
                <w:sz w:val="28"/>
                <w:szCs w:val="28"/>
                <w:lang w:eastAsia="ru-RU"/>
              </w:rPr>
              <w:lastRenderedPageBreak/>
              <w:t>области лекарственного обеспечения</w:t>
            </w:r>
          </w:p>
        </w:tc>
        <w:tc>
          <w:tcPr>
            <w:tcW w:w="1045" w:type="dxa"/>
            <w:shd w:val="clear" w:color="auto" w:fill="auto"/>
            <w:noWrap/>
            <w:vAlign w:val="bottom"/>
            <w:hideMark/>
          </w:tcPr>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828</w:t>
            </w:r>
          </w:p>
        </w:tc>
        <w:tc>
          <w:tcPr>
            <w:tcW w:w="127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09</w:t>
            </w:r>
          </w:p>
        </w:tc>
        <w:tc>
          <w:tcPr>
            <w:tcW w:w="992"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02</w:t>
            </w:r>
          </w:p>
        </w:tc>
        <w:tc>
          <w:tcPr>
            <w:tcW w:w="212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0160151610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468 826,9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0160151610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468 826,9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Улучшение обеспечения льготной категории граждан лекарственными препаратами и медицинскими изделиями в амбулаторных условиях за счет сре</w:t>
            </w:r>
            <w:proofErr w:type="gramStart"/>
            <w:r w:rsidRPr="00AB5A57">
              <w:rPr>
                <w:rFonts w:ascii="Times New Roman" w:eastAsia="Times New Roman" w:hAnsi="Times New Roman" w:cs="Times New Roman"/>
                <w:sz w:val="28"/>
                <w:szCs w:val="28"/>
                <w:lang w:eastAsia="ru-RU"/>
              </w:rPr>
              <w:t>дств кр</w:t>
            </w:r>
            <w:proofErr w:type="gramEnd"/>
            <w:r w:rsidRPr="00AB5A57">
              <w:rPr>
                <w:rFonts w:ascii="Times New Roman" w:eastAsia="Times New Roman" w:hAnsi="Times New Roman" w:cs="Times New Roman"/>
                <w:sz w:val="28"/>
                <w:szCs w:val="28"/>
                <w:lang w:eastAsia="ru-RU"/>
              </w:rPr>
              <w:t>аевого бюджета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0160300000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1 800 000,0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Субвенции на 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медицинскими изделиями, кроме групп населения, получающих инсулины, </w:t>
            </w:r>
            <w:proofErr w:type="spellStart"/>
            <w:r w:rsidRPr="00AB5A57">
              <w:rPr>
                <w:rFonts w:ascii="Times New Roman" w:eastAsia="Times New Roman" w:hAnsi="Times New Roman" w:cs="Times New Roman"/>
                <w:sz w:val="28"/>
                <w:szCs w:val="28"/>
                <w:lang w:eastAsia="ru-RU"/>
              </w:rPr>
              <w:t>таблетированные</w:t>
            </w:r>
            <w:proofErr w:type="spellEnd"/>
            <w:r w:rsidRPr="00AB5A57">
              <w:rPr>
                <w:rFonts w:ascii="Times New Roman" w:eastAsia="Times New Roman" w:hAnsi="Times New Roman" w:cs="Times New Roman"/>
                <w:sz w:val="28"/>
                <w:szCs w:val="28"/>
                <w:lang w:eastAsia="ru-RU"/>
              </w:rPr>
              <w:t xml:space="preserve"> </w:t>
            </w:r>
            <w:proofErr w:type="spellStart"/>
            <w:r w:rsidRPr="00AB5A57">
              <w:rPr>
                <w:rFonts w:ascii="Times New Roman" w:eastAsia="Times New Roman" w:hAnsi="Times New Roman" w:cs="Times New Roman"/>
                <w:sz w:val="28"/>
                <w:szCs w:val="28"/>
                <w:lang w:eastAsia="ru-RU"/>
              </w:rPr>
              <w:t>сахароснижающие</w:t>
            </w:r>
            <w:proofErr w:type="spellEnd"/>
            <w:r w:rsidRPr="00AB5A57">
              <w:rPr>
                <w:rFonts w:ascii="Times New Roman" w:eastAsia="Times New Roman" w:hAnsi="Times New Roman" w:cs="Times New Roman"/>
                <w:sz w:val="28"/>
                <w:szCs w:val="28"/>
                <w:lang w:eastAsia="ru-RU"/>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0160361080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1 800 000,0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0160361080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1 800 000,0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Санаторно-оздоровительная помощь</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387 210,0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здравоохранения"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387 210,0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Развитие медицинской реабилитации и санаторно-курортного лечения детей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0140000000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386 862,8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Развитие санаторно-курортного лечения и медицинской реабилитации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0140100000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386 862,8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0140100590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386 862,8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0140100590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386 862,8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Кадровое обеспечение системы здравоохранения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347,2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Оказание мер социальной поддержки отдельным категориям граждан и обучающимся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347,2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или поселках городского типа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0150111390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347,2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0150111390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347,2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Заготовка, переработка, хранение и обеспечение безопасности донорской крови и ее компонентов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471 677,6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здравоохранения"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471 677,6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Совершенствование системы оказания специализированной, включая </w:t>
            </w:r>
            <w:proofErr w:type="gramStart"/>
            <w:r w:rsidRPr="00AB5A57">
              <w:rPr>
                <w:rFonts w:ascii="Times New Roman" w:eastAsia="Times New Roman" w:hAnsi="Times New Roman" w:cs="Times New Roman"/>
                <w:sz w:val="28"/>
                <w:szCs w:val="28"/>
                <w:lang w:eastAsia="ru-RU"/>
              </w:rPr>
              <w:t>высокотехнологичную</w:t>
            </w:r>
            <w:proofErr w:type="gramEnd"/>
            <w:r w:rsidRPr="00AB5A57">
              <w:rPr>
                <w:rFonts w:ascii="Times New Roman" w:eastAsia="Times New Roman" w:hAnsi="Times New Roman" w:cs="Times New Roman"/>
                <w:sz w:val="28"/>
                <w:szCs w:val="28"/>
                <w:lang w:eastAsia="ru-RU"/>
              </w:rPr>
              <w:t>, медицинской помощи, скорой, в том числе скорой специализированной, медицинской помощи, медицинской эвакуации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471 256,3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Совершенствование оказания скорой, </w:t>
            </w:r>
            <w:r w:rsidRPr="00AB5A57">
              <w:rPr>
                <w:rFonts w:ascii="Times New Roman" w:eastAsia="Times New Roman" w:hAnsi="Times New Roman" w:cs="Times New Roman"/>
                <w:sz w:val="28"/>
                <w:szCs w:val="28"/>
                <w:lang w:eastAsia="ru-RU"/>
              </w:rPr>
              <w:lastRenderedPageBreak/>
              <w:t xml:space="preserve">специализированной, включая </w:t>
            </w:r>
            <w:proofErr w:type="gramStart"/>
            <w:r w:rsidRPr="00AB5A57">
              <w:rPr>
                <w:rFonts w:ascii="Times New Roman" w:eastAsia="Times New Roman" w:hAnsi="Times New Roman" w:cs="Times New Roman"/>
                <w:sz w:val="28"/>
                <w:szCs w:val="28"/>
                <w:lang w:eastAsia="ru-RU"/>
              </w:rPr>
              <w:t>высокотехнологичную</w:t>
            </w:r>
            <w:proofErr w:type="gramEnd"/>
            <w:r w:rsidRPr="00AB5A57">
              <w:rPr>
                <w:rFonts w:ascii="Times New Roman" w:eastAsia="Times New Roman" w:hAnsi="Times New Roman" w:cs="Times New Roman"/>
                <w:sz w:val="28"/>
                <w:szCs w:val="28"/>
                <w:lang w:eastAsia="ru-RU"/>
              </w:rPr>
              <w:t>, медицинской помощи</w:t>
            </w:r>
          </w:p>
        </w:tc>
        <w:tc>
          <w:tcPr>
            <w:tcW w:w="1045" w:type="dxa"/>
            <w:shd w:val="clear" w:color="auto" w:fill="auto"/>
            <w:noWrap/>
            <w:vAlign w:val="bottom"/>
            <w:hideMark/>
          </w:tcPr>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471 256,3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471 256,3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471 256,3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Кадровое обеспечение системы здравоохранения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421,3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Оказание мер социальной поддержки отдельным категориям граждан и обучающимся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421,3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или поселках городского типа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0150111390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421,3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Предоставление субсидий бюджетным, </w:t>
            </w:r>
            <w:r w:rsidRPr="00AB5A57">
              <w:rPr>
                <w:rFonts w:ascii="Times New Roman" w:eastAsia="Times New Roman" w:hAnsi="Times New Roman" w:cs="Times New Roman"/>
                <w:sz w:val="28"/>
                <w:szCs w:val="28"/>
                <w:lang w:eastAsia="ru-RU"/>
              </w:rPr>
              <w:lastRenderedPageBreak/>
              <w:t>автономным учреждениям и иным некоммерческим организациям</w:t>
            </w:r>
          </w:p>
        </w:tc>
        <w:tc>
          <w:tcPr>
            <w:tcW w:w="1045" w:type="dxa"/>
            <w:shd w:val="clear" w:color="auto" w:fill="auto"/>
            <w:noWrap/>
            <w:vAlign w:val="bottom"/>
            <w:hideMark/>
          </w:tcPr>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0150111390</w:t>
            </w:r>
          </w:p>
        </w:tc>
        <w:tc>
          <w:tcPr>
            <w:tcW w:w="993"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421,3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Санитарно-эпидемиологическое благополучие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26 328,7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здравоохранения"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26 328,7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Профилактика заболеваний и формирование здорового образа жизни. Развитие первичной медико-санитарной помощи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26 328,7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Развитие системы раннего выявления заболеваний, включая проведение медицинских осмотров населения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0110200000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26 328,7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0110200590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26 328,7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0110200590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26 328,7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Другие вопросы в области здравоохранения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24 264 764,6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здравоохранения"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24 171 390,3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Профилактика заболеваний и формирование здорового образа жизни. Развитие первичной медико-санитарной помощи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107 283,0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Развитие системы раннего выявления заболеваний, включая проведение медицинских осмотров населения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0110200000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37 283,0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0110200590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37 283,0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0110200590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37 283,0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Профилактика развития зависимостей, ВИЧ-инфекции и вирусных гепатитов</w:t>
            </w:r>
            <w:proofErr w:type="gramStart"/>
            <w:r w:rsidRPr="00AB5A57">
              <w:rPr>
                <w:rFonts w:ascii="Times New Roman" w:eastAsia="Times New Roman" w:hAnsi="Times New Roman" w:cs="Times New Roman"/>
                <w:sz w:val="28"/>
                <w:szCs w:val="28"/>
                <w:lang w:eastAsia="ru-RU"/>
              </w:rPr>
              <w:t xml:space="preserve"> В</w:t>
            </w:r>
            <w:proofErr w:type="gramEnd"/>
            <w:r w:rsidRPr="00AB5A57">
              <w:rPr>
                <w:rFonts w:ascii="Times New Roman" w:eastAsia="Times New Roman" w:hAnsi="Times New Roman" w:cs="Times New Roman"/>
                <w:sz w:val="28"/>
                <w:szCs w:val="28"/>
                <w:lang w:eastAsia="ru-RU"/>
              </w:rPr>
              <w:t xml:space="preserve"> и С</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0110300000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Закупки лекарственных препаратов, медицинских изделий и медицинского оборудования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0110311440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0110311440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Совершенствование системы оказания специализированной, включая </w:t>
            </w:r>
            <w:proofErr w:type="gramStart"/>
            <w:r w:rsidRPr="00AB5A57">
              <w:rPr>
                <w:rFonts w:ascii="Times New Roman" w:eastAsia="Times New Roman" w:hAnsi="Times New Roman" w:cs="Times New Roman"/>
                <w:sz w:val="28"/>
                <w:szCs w:val="28"/>
                <w:lang w:eastAsia="ru-RU"/>
              </w:rPr>
              <w:t>высокотехнологичную</w:t>
            </w:r>
            <w:proofErr w:type="gramEnd"/>
            <w:r w:rsidRPr="00AB5A57">
              <w:rPr>
                <w:rFonts w:ascii="Times New Roman" w:eastAsia="Times New Roman" w:hAnsi="Times New Roman" w:cs="Times New Roman"/>
                <w:sz w:val="28"/>
                <w:szCs w:val="28"/>
                <w:lang w:eastAsia="ru-RU"/>
              </w:rPr>
              <w:t>, медицинской помощи, скорой, в том числе скорой специализированной, медицинской помощи, медицинской эвакуации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1 293 041,3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Совершенствование оказания скорой, специализированной, включая </w:t>
            </w:r>
            <w:proofErr w:type="gramStart"/>
            <w:r w:rsidRPr="00AB5A57">
              <w:rPr>
                <w:rFonts w:ascii="Times New Roman" w:eastAsia="Times New Roman" w:hAnsi="Times New Roman" w:cs="Times New Roman"/>
                <w:sz w:val="28"/>
                <w:szCs w:val="28"/>
                <w:lang w:eastAsia="ru-RU"/>
              </w:rPr>
              <w:t>высокотехнологичную</w:t>
            </w:r>
            <w:proofErr w:type="gramEnd"/>
            <w:r w:rsidRPr="00AB5A57">
              <w:rPr>
                <w:rFonts w:ascii="Times New Roman" w:eastAsia="Times New Roman" w:hAnsi="Times New Roman" w:cs="Times New Roman"/>
                <w:sz w:val="28"/>
                <w:szCs w:val="28"/>
                <w:lang w:eastAsia="ru-RU"/>
              </w:rPr>
              <w:t>, медицинской помощи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1 283 741,3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778 183,7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778 183,7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в области здравоохранения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0120111340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201 500,0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0120111340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201 500,0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Закупки лекарственных препаратов, медицинских изделий и медицинского оборудования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0120111440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0120111440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proofErr w:type="spellStart"/>
            <w:r w:rsidRPr="00AB5A57">
              <w:rPr>
                <w:rFonts w:ascii="Times New Roman" w:eastAsia="Times New Roman" w:hAnsi="Times New Roman" w:cs="Times New Roman"/>
                <w:sz w:val="28"/>
                <w:szCs w:val="28"/>
                <w:lang w:eastAsia="ru-RU"/>
              </w:rPr>
              <w:t>Софинансирование</w:t>
            </w:r>
            <w:proofErr w:type="spellEnd"/>
            <w:r w:rsidRPr="00AB5A57">
              <w:rPr>
                <w:rFonts w:ascii="Times New Roman" w:eastAsia="Times New Roman" w:hAnsi="Times New Roman" w:cs="Times New Roman"/>
                <w:sz w:val="28"/>
                <w:szCs w:val="28"/>
                <w:lang w:eastAsia="ru-RU"/>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0120154020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597,9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0120154020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597,9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proofErr w:type="spellStart"/>
            <w:r w:rsidRPr="00AB5A57">
              <w:rPr>
                <w:rFonts w:ascii="Times New Roman" w:eastAsia="Times New Roman" w:hAnsi="Times New Roman" w:cs="Times New Roman"/>
                <w:sz w:val="28"/>
                <w:szCs w:val="28"/>
                <w:lang w:eastAsia="ru-RU"/>
              </w:rPr>
              <w:t>Софинансирование</w:t>
            </w:r>
            <w:proofErr w:type="spellEnd"/>
            <w:r w:rsidRPr="00AB5A57">
              <w:rPr>
                <w:rFonts w:ascii="Times New Roman" w:eastAsia="Times New Roman" w:hAnsi="Times New Roman" w:cs="Times New Roman"/>
                <w:sz w:val="28"/>
                <w:szCs w:val="28"/>
                <w:lang w:eastAsia="ru-RU"/>
              </w:rPr>
              <w:t xml:space="preserve"> расходов, </w:t>
            </w:r>
            <w:r w:rsidRPr="00AB5A57">
              <w:rPr>
                <w:rFonts w:ascii="Times New Roman" w:eastAsia="Times New Roman" w:hAnsi="Times New Roman" w:cs="Times New Roman"/>
                <w:sz w:val="28"/>
                <w:szCs w:val="28"/>
                <w:lang w:eastAsia="ru-RU"/>
              </w:rPr>
              <w:lastRenderedPageBreak/>
              <w:t>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045" w:type="dxa"/>
            <w:shd w:val="clear" w:color="auto" w:fill="auto"/>
            <w:noWrap/>
            <w:vAlign w:val="bottom"/>
            <w:hideMark/>
          </w:tcPr>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01201R4020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3 459,7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01201R4020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3 459,7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функциональной готовности к оказанию медико-санитарной помощи в условиях возникновения чрезвычайных ситуаций техногенного, природного и искусственного характера, инфекционных заболеваний и массовых неинфекционных заболеваний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9 300,0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Закупки лекарственных препаратов, медицинских изделий и медицинского оборудования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0120211440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9 300,0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0120211440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9 300,0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Развитие медицинской реабилитации и санаторно-курортного лечения детей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0140000000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98 005,3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Развитие санаторно-курортного лечения и медицинской реабилитации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0140100000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98 005,3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0140100590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98 005,3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0140100590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98 005,3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Кадровое обеспечение системы здравоохранения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690,6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Оказание мер социальной поддержки отдельным категориям граждан и обучающимся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690,6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или поселках городского типа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0150111390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690,6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0150111390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690,6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Совершенствование системы льготного лекарственного обеспечения в амбулаторных условиях</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0160000000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717 679,6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Обеспечение закупки лекарственных препаратов для лечения больных злокачественными новообразованиями лимфоидной, кроветворной и родственных им тканей, гемофилией, </w:t>
            </w:r>
            <w:proofErr w:type="spellStart"/>
            <w:r w:rsidRPr="00AB5A57">
              <w:rPr>
                <w:rFonts w:ascii="Times New Roman" w:eastAsia="Times New Roman" w:hAnsi="Times New Roman" w:cs="Times New Roman"/>
                <w:sz w:val="28"/>
                <w:szCs w:val="28"/>
                <w:lang w:eastAsia="ru-RU"/>
              </w:rPr>
              <w:t>муковисцидозом</w:t>
            </w:r>
            <w:proofErr w:type="spellEnd"/>
            <w:r w:rsidRPr="00AB5A57">
              <w:rPr>
                <w:rFonts w:ascii="Times New Roman" w:eastAsia="Times New Roman" w:hAnsi="Times New Roman" w:cs="Times New Roman"/>
                <w:sz w:val="28"/>
                <w:szCs w:val="28"/>
                <w:lang w:eastAsia="ru-RU"/>
              </w:rPr>
              <w:t>, гипофизарным нанизмом, болезнью Гоше, рассеянным склерозом, а также трансплантации органов и (или) тканей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0160200000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14 250,6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w:t>
            </w:r>
            <w:proofErr w:type="spellStart"/>
            <w:r w:rsidRPr="00AB5A57">
              <w:rPr>
                <w:rFonts w:ascii="Times New Roman" w:eastAsia="Times New Roman" w:hAnsi="Times New Roman" w:cs="Times New Roman"/>
                <w:sz w:val="28"/>
                <w:szCs w:val="28"/>
                <w:lang w:eastAsia="ru-RU"/>
              </w:rPr>
              <w:t>муковисцидозом</w:t>
            </w:r>
            <w:proofErr w:type="spellEnd"/>
            <w:r w:rsidRPr="00AB5A57">
              <w:rPr>
                <w:rFonts w:ascii="Times New Roman" w:eastAsia="Times New Roman" w:hAnsi="Times New Roman" w:cs="Times New Roman"/>
                <w:sz w:val="28"/>
                <w:szCs w:val="28"/>
                <w:lang w:eastAsia="ru-RU"/>
              </w:rPr>
              <w:t xml:space="preserve">, гипофизарным нанизмом, болезнью Гоше, рассеянным </w:t>
            </w:r>
            <w:r w:rsidRPr="00AB5A57">
              <w:rPr>
                <w:rFonts w:ascii="Times New Roman" w:eastAsia="Times New Roman" w:hAnsi="Times New Roman" w:cs="Times New Roman"/>
                <w:sz w:val="28"/>
                <w:szCs w:val="28"/>
                <w:lang w:eastAsia="ru-RU"/>
              </w:rPr>
              <w:lastRenderedPageBreak/>
              <w:t>склерозом, а также после трансплантации органов и (или) тканей</w:t>
            </w:r>
          </w:p>
        </w:tc>
        <w:tc>
          <w:tcPr>
            <w:tcW w:w="1045" w:type="dxa"/>
            <w:shd w:val="clear" w:color="auto" w:fill="auto"/>
            <w:noWrap/>
            <w:vAlign w:val="bottom"/>
            <w:hideMark/>
          </w:tcPr>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402089" w:rsidRPr="007D4CF2" w:rsidRDefault="00402089"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402089" w:rsidRDefault="00402089" w:rsidP="00AB5A57">
            <w:pPr>
              <w:spacing w:after="0" w:line="240" w:lineRule="auto"/>
              <w:jc w:val="center"/>
              <w:rPr>
                <w:rFonts w:ascii="Times New Roman" w:eastAsia="Times New Roman" w:hAnsi="Times New Roman" w:cs="Times New Roman"/>
                <w:sz w:val="28"/>
                <w:szCs w:val="28"/>
                <w:lang w:val="en-US"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0160251330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402089" w:rsidRDefault="00402089" w:rsidP="00FB63C8">
            <w:pPr>
              <w:spacing w:after="0" w:line="240" w:lineRule="auto"/>
              <w:jc w:val="right"/>
              <w:rPr>
                <w:rFonts w:ascii="Times New Roman" w:eastAsia="Times New Roman" w:hAnsi="Times New Roman" w:cs="Times New Roman"/>
                <w:sz w:val="28"/>
                <w:szCs w:val="28"/>
                <w:lang w:val="en-US"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14 250,6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0160251330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14 250,6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Улучшение обеспечения льготной категории граждан лекарственными препаратами и медицинскими изделиями в амбулаторных условиях за счет сре</w:t>
            </w:r>
            <w:proofErr w:type="gramStart"/>
            <w:r w:rsidRPr="00AB5A57">
              <w:rPr>
                <w:rFonts w:ascii="Times New Roman" w:eastAsia="Times New Roman" w:hAnsi="Times New Roman" w:cs="Times New Roman"/>
                <w:sz w:val="28"/>
                <w:szCs w:val="28"/>
                <w:lang w:eastAsia="ru-RU"/>
              </w:rPr>
              <w:t>дств кр</w:t>
            </w:r>
            <w:proofErr w:type="gramEnd"/>
            <w:r w:rsidRPr="00AB5A57">
              <w:rPr>
                <w:rFonts w:ascii="Times New Roman" w:eastAsia="Times New Roman" w:hAnsi="Times New Roman" w:cs="Times New Roman"/>
                <w:sz w:val="28"/>
                <w:szCs w:val="28"/>
                <w:lang w:eastAsia="ru-RU"/>
              </w:rPr>
              <w:t>аевого бюджета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0160300000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694 051,0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в области здравоохранения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0160311340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0160311340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Закупки лекарственных препаратов, медицинских изделий и медицинского оборудования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0160311440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624 051,0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0160311440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624 051,0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Совершенствование организации обеспечения граждан качественными лекарственными препаратами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0160400000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9 378,0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0160400590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9 378,0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0160400590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9 378,0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Совершенствование системы территориального планирования и информатизации здравоохранения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0170000000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21 954 690,5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Совершенствование информатизации здравоохранения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0170100000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111 501,3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0170100590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111 501,3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0170100590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111 501,3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Управление развитием отрасли здравоохранения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0170200000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102 587,0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0170200590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102 587,0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0170200590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81 787,2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0170200590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20 252,8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0170200590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547,0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Обеспечение медицинской помощи </w:t>
            </w:r>
            <w:proofErr w:type="spellStart"/>
            <w:r w:rsidRPr="00AB5A57">
              <w:rPr>
                <w:rFonts w:ascii="Times New Roman" w:eastAsia="Times New Roman" w:hAnsi="Times New Roman" w:cs="Times New Roman"/>
                <w:sz w:val="28"/>
                <w:szCs w:val="28"/>
                <w:lang w:eastAsia="ru-RU"/>
              </w:rPr>
              <w:t>за</w:t>
            </w:r>
            <w:proofErr w:type="gramStart"/>
            <w:r w:rsidRPr="00AB5A57">
              <w:rPr>
                <w:rFonts w:ascii="Times New Roman" w:eastAsia="Times New Roman" w:hAnsi="Times New Roman" w:cs="Times New Roman"/>
                <w:sz w:val="28"/>
                <w:szCs w:val="28"/>
                <w:lang w:eastAsia="ru-RU"/>
              </w:rPr>
              <w:t>c</w:t>
            </w:r>
            <w:proofErr w:type="gramEnd"/>
            <w:r w:rsidRPr="00AB5A57">
              <w:rPr>
                <w:rFonts w:ascii="Times New Roman" w:eastAsia="Times New Roman" w:hAnsi="Times New Roman" w:cs="Times New Roman"/>
                <w:sz w:val="28"/>
                <w:szCs w:val="28"/>
                <w:lang w:eastAsia="ru-RU"/>
              </w:rPr>
              <w:t>трахованному</w:t>
            </w:r>
            <w:proofErr w:type="spellEnd"/>
            <w:r w:rsidRPr="00AB5A57">
              <w:rPr>
                <w:rFonts w:ascii="Times New Roman" w:eastAsia="Times New Roman" w:hAnsi="Times New Roman" w:cs="Times New Roman"/>
                <w:sz w:val="28"/>
                <w:szCs w:val="28"/>
                <w:lang w:eastAsia="ru-RU"/>
              </w:rPr>
              <w:t xml:space="preserve"> неработающему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0170300000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21 552 853,1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Страховые взносы на обязательное медицинское страхование неработающего населения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0170312460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21 552 853,1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0170312460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21 552 853,1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министерства здравоохранения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0170900000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187 749,1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0170900190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178 977,6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0170900190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136 660,4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0170900190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42 046,9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0170900190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270,3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81173B">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Осуществление переданных органам государственной власти субъектов Российской Федерации в соответствии с частью 1 статьи 15 Федерального закона </w:t>
            </w:r>
            <w:r w:rsidRPr="00AB5A57">
              <w:rPr>
                <w:rFonts w:ascii="Times New Roman" w:eastAsia="Times New Roman" w:hAnsi="Times New Roman" w:cs="Times New Roman"/>
                <w:sz w:val="28"/>
                <w:szCs w:val="28"/>
                <w:lang w:eastAsia="ru-RU"/>
              </w:rPr>
              <w:lastRenderedPageBreak/>
              <w:t xml:space="preserve">от 21 ноября 2011 года </w:t>
            </w:r>
            <w:r w:rsidR="0081173B">
              <w:rPr>
                <w:rFonts w:ascii="Times New Roman" w:eastAsia="Times New Roman" w:hAnsi="Times New Roman" w:cs="Times New Roman"/>
                <w:sz w:val="28"/>
                <w:szCs w:val="28"/>
                <w:lang w:eastAsia="ru-RU"/>
              </w:rPr>
              <w:t xml:space="preserve">№ </w:t>
            </w:r>
            <w:r w:rsidRPr="00AB5A57">
              <w:rPr>
                <w:rFonts w:ascii="Times New Roman" w:eastAsia="Times New Roman" w:hAnsi="Times New Roman" w:cs="Times New Roman"/>
                <w:sz w:val="28"/>
                <w:szCs w:val="28"/>
                <w:lang w:eastAsia="ru-RU"/>
              </w:rPr>
              <w:t xml:space="preserve"> 323-ФЗ "Об основах охраны здоровья граждан в Российской Федерации" полномочий Российской Федерации в сфере охраны здоровья</w:t>
            </w:r>
          </w:p>
        </w:tc>
        <w:tc>
          <w:tcPr>
            <w:tcW w:w="1045"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0170959800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8 771,5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0170959800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8 388,3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0170959800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383,2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"Доступная среда"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8 560,0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"Доступная среда"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8 560,0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Повышение уровня доступности приоритетных объектов и услуг в приоритетных сферах жизнедеятельности инвалидов и других маломобильных </w:t>
            </w:r>
            <w:r w:rsidRPr="00AB5A57">
              <w:rPr>
                <w:rFonts w:ascii="Times New Roman" w:eastAsia="Times New Roman" w:hAnsi="Times New Roman" w:cs="Times New Roman"/>
                <w:sz w:val="28"/>
                <w:szCs w:val="28"/>
                <w:lang w:eastAsia="ru-RU"/>
              </w:rPr>
              <w:lastRenderedPageBreak/>
              <w:t>групп населения в Краснодарском крае</w:t>
            </w:r>
          </w:p>
        </w:tc>
        <w:tc>
          <w:tcPr>
            <w:tcW w:w="1045"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828</w:t>
            </w:r>
          </w:p>
        </w:tc>
        <w:tc>
          <w:tcPr>
            <w:tcW w:w="1276"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09</w:t>
            </w:r>
          </w:p>
        </w:tc>
        <w:tc>
          <w:tcPr>
            <w:tcW w:w="992"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09</w:t>
            </w:r>
          </w:p>
        </w:tc>
        <w:tc>
          <w:tcPr>
            <w:tcW w:w="2126"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0410100000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8 560,0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государственной программы Российской Федерации "Доступная среда" на 2011—2015 годы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04101R0270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8 560,0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04101R0270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8 560,0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"Обеспечение безопасности населения"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84 314,3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Пожарная безопасность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59 856,7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Финансовое обеспечение мероприятий по совершенствованию противопожарной защиты населения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59 856,7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пожарной безопасности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0920210280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59 856,7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0920210280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1 508,1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0920210280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58 348,6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Профилактика терроризма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24 457,6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Повышение инженерно-технической защищенности социально значимых объектов, а также информационно-пропагандистское сопровождение антитеррористической деятельности на территории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24 457,6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профилактике терроризма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0950110110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9 200,0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0950110110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9 200,0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Субвенции на осуществление отдельных государственных полномочий по реализации в медицинских организациях, подведомственных органам местного самоуправления в Краснодарском крае, мероприятий по профилактике терроризма </w:t>
            </w:r>
            <w:r w:rsidRPr="00AB5A57">
              <w:rPr>
                <w:rFonts w:ascii="Times New Roman" w:eastAsia="Times New Roman" w:hAnsi="Times New Roman" w:cs="Times New Roman"/>
                <w:sz w:val="28"/>
                <w:szCs w:val="28"/>
                <w:lang w:eastAsia="ru-RU"/>
              </w:rPr>
              <w:lastRenderedPageBreak/>
              <w:t>в Краснодарском крае</w:t>
            </w:r>
          </w:p>
        </w:tc>
        <w:tc>
          <w:tcPr>
            <w:tcW w:w="1045"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828</w:t>
            </w:r>
          </w:p>
        </w:tc>
        <w:tc>
          <w:tcPr>
            <w:tcW w:w="1276"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09</w:t>
            </w:r>
          </w:p>
        </w:tc>
        <w:tc>
          <w:tcPr>
            <w:tcW w:w="992"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09</w:t>
            </w:r>
          </w:p>
        </w:tc>
        <w:tc>
          <w:tcPr>
            <w:tcW w:w="2126"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0950160480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15 257,6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0950160480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15 257,6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"Противодействие незаконному обороту наркотиков"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"Противодействие незаконному обороту наркотиков"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по сокращению спроса на наркотики путем развития государственной системы профилактики немедицинского потребления наркотиков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Противодействие злоупотреблению наркотиками и их незаконному обороту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2110110120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2110110120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Социальная политика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223 506,8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населения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223 506,8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здравоохранения"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223 506,8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Совершенствование системы оказания специализированной, включая </w:t>
            </w:r>
            <w:proofErr w:type="gramStart"/>
            <w:r w:rsidRPr="00AB5A57">
              <w:rPr>
                <w:rFonts w:ascii="Times New Roman" w:eastAsia="Times New Roman" w:hAnsi="Times New Roman" w:cs="Times New Roman"/>
                <w:sz w:val="28"/>
                <w:szCs w:val="28"/>
                <w:lang w:eastAsia="ru-RU"/>
              </w:rPr>
              <w:t>высокотехнологичную</w:t>
            </w:r>
            <w:proofErr w:type="gramEnd"/>
            <w:r w:rsidRPr="00AB5A57">
              <w:rPr>
                <w:rFonts w:ascii="Times New Roman" w:eastAsia="Times New Roman" w:hAnsi="Times New Roman" w:cs="Times New Roman"/>
                <w:sz w:val="28"/>
                <w:szCs w:val="28"/>
                <w:lang w:eastAsia="ru-RU"/>
              </w:rPr>
              <w:t>, медицинской помощи, скорой, в том числе скорой специализированной, медицинской помощи, медицинской эвакуации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48 506,8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Организация предоставления дополнительной денежной компенсации на усиленное питание доноров крови и (или) ее компонентов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0120300000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48 506,8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Дополнительная денежная компенсация на усиленное питание доноров крови и (или) ее компонентов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0120341200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37 567,6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0120341200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37 567,6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Субвенции на осуществление отдельных государственных полномочий по </w:t>
            </w:r>
            <w:r w:rsidRPr="00AB5A57">
              <w:rPr>
                <w:rFonts w:ascii="Times New Roman" w:eastAsia="Times New Roman" w:hAnsi="Times New Roman" w:cs="Times New Roman"/>
                <w:sz w:val="28"/>
                <w:szCs w:val="28"/>
                <w:lang w:eastAsia="ru-RU"/>
              </w:rPr>
              <w:lastRenderedPageBreak/>
              <w:t>предоставлению дополнительной денежной компенсации на усиленное питание доноров крови и (или) ее компонентов</w:t>
            </w:r>
          </w:p>
        </w:tc>
        <w:tc>
          <w:tcPr>
            <w:tcW w:w="1045"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0120360690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10 939,2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0120360690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10 939,2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Кадровое обеспечение системы здравоохранения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175 000,0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Снижение дефицита медицинских кадров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0150400000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175 000,0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Единовременные компенсационные выплаты медицинским работникам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0150442000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175 000,0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0150442000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175 000,0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4A6030" w:rsidRDefault="00AB5A57" w:rsidP="00C82B0A">
            <w:pPr>
              <w:spacing w:after="0" w:line="240" w:lineRule="auto"/>
              <w:jc w:val="center"/>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27.</w:t>
            </w:r>
          </w:p>
        </w:tc>
        <w:tc>
          <w:tcPr>
            <w:tcW w:w="5363" w:type="dxa"/>
            <w:shd w:val="clear" w:color="auto" w:fill="auto"/>
            <w:noWrap/>
            <w:vAlign w:val="center"/>
            <w:hideMark/>
          </w:tcPr>
          <w:p w:rsidR="00AB5A57" w:rsidRPr="004A6030" w:rsidRDefault="00AB5A57" w:rsidP="00AB5A57">
            <w:pPr>
              <w:spacing w:after="0" w:line="240" w:lineRule="auto"/>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Министерство физической культуры и спорта Краснодарского края</w:t>
            </w:r>
          </w:p>
        </w:tc>
        <w:tc>
          <w:tcPr>
            <w:tcW w:w="1045"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829</w:t>
            </w:r>
          </w:p>
        </w:tc>
        <w:tc>
          <w:tcPr>
            <w:tcW w:w="1276"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shd w:val="clear" w:color="auto" w:fill="auto"/>
            <w:noWrap/>
            <w:vAlign w:val="bottom"/>
            <w:hideMark/>
          </w:tcPr>
          <w:p w:rsidR="00AB5A57" w:rsidRPr="004A6030" w:rsidRDefault="00AB5A57" w:rsidP="00FB63C8">
            <w:pPr>
              <w:spacing w:after="0" w:line="240" w:lineRule="auto"/>
              <w:jc w:val="right"/>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3 189 156,9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Образование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144 269,5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Общее образование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139 033,5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Государственная программа Краснодарского края "Развитие </w:t>
            </w:r>
            <w:r w:rsidRPr="00AB5A57">
              <w:rPr>
                <w:rFonts w:ascii="Times New Roman" w:eastAsia="Times New Roman" w:hAnsi="Times New Roman" w:cs="Times New Roman"/>
                <w:sz w:val="28"/>
                <w:szCs w:val="28"/>
                <w:lang w:eastAsia="ru-RU"/>
              </w:rPr>
              <w:lastRenderedPageBreak/>
              <w:t>физической культуры и спорта"</w:t>
            </w:r>
          </w:p>
        </w:tc>
        <w:tc>
          <w:tcPr>
            <w:tcW w:w="1045"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829</w:t>
            </w:r>
          </w:p>
        </w:tc>
        <w:tc>
          <w:tcPr>
            <w:tcW w:w="1276"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07</w:t>
            </w:r>
          </w:p>
        </w:tc>
        <w:tc>
          <w:tcPr>
            <w:tcW w:w="992"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02</w:t>
            </w:r>
          </w:p>
        </w:tc>
        <w:tc>
          <w:tcPr>
            <w:tcW w:w="2126"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1200000000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139 033,5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"Развитие физической культуры и спорта"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139 033,5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Содействие развитию физической культуры и массового спорта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58 942,2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на поэтапное повышение уровня средней заработной платы работников муниципальных учреждений до средней заработной платы по Краснодарскому краю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1210160120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57 771,7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1210160120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57 771,7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w:t>
            </w:r>
            <w:r w:rsidRPr="00AB5A57">
              <w:rPr>
                <w:rFonts w:ascii="Times New Roman" w:eastAsia="Times New Roman" w:hAnsi="Times New Roman" w:cs="Times New Roman"/>
                <w:sz w:val="28"/>
                <w:szCs w:val="28"/>
                <w:lang w:eastAsia="ru-RU"/>
              </w:rPr>
              <w:lastRenderedPageBreak/>
              <w:t>пунктах, рабочих поселках (поселках городского типа) на территории Краснодарского края</w:t>
            </w:r>
          </w:p>
        </w:tc>
        <w:tc>
          <w:tcPr>
            <w:tcW w:w="1045"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1210160820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1 170,5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1210160820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1 170,5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государственных функций в области физической культуры и спорта государственных бюджетных (казенных)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1210500000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80 091,3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1210500590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80 091,3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1210500590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80 091,3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Молодежная политика и оздоровление детей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5 236,0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5 236,0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Основные мероприятия государственной программы Краснодарского края "Дети </w:t>
            </w:r>
            <w:r w:rsidRPr="00AB5A57">
              <w:rPr>
                <w:rFonts w:ascii="Times New Roman" w:eastAsia="Times New Roman" w:hAnsi="Times New Roman" w:cs="Times New Roman"/>
                <w:sz w:val="28"/>
                <w:szCs w:val="28"/>
                <w:lang w:eastAsia="ru-RU"/>
              </w:rPr>
              <w:lastRenderedPageBreak/>
              <w:t>Кубани"</w:t>
            </w:r>
          </w:p>
        </w:tc>
        <w:tc>
          <w:tcPr>
            <w:tcW w:w="1045"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829</w:t>
            </w:r>
          </w:p>
        </w:tc>
        <w:tc>
          <w:tcPr>
            <w:tcW w:w="1276"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07</w:t>
            </w:r>
          </w:p>
        </w:tc>
        <w:tc>
          <w:tcPr>
            <w:tcW w:w="992"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07</w:t>
            </w:r>
          </w:p>
        </w:tc>
        <w:tc>
          <w:tcPr>
            <w:tcW w:w="2126"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0510000000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5 236,0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Снижение семейного неблагополучия, социально-средовая реабилитация и адаптация подростков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5 236,0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государственной программы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0510110400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5 236,0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0510110400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5 236,0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Физическая культура и спорт</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3 044 887,4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Физическая культура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2 500 569,5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"Доступная среда"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7 048,5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"Доступная среда"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7 048,5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Повышение уровня доступности приоритетных объектов и услуг в </w:t>
            </w:r>
            <w:r w:rsidRPr="00AB5A57">
              <w:rPr>
                <w:rFonts w:ascii="Times New Roman" w:eastAsia="Times New Roman" w:hAnsi="Times New Roman" w:cs="Times New Roman"/>
                <w:sz w:val="28"/>
                <w:szCs w:val="28"/>
                <w:lang w:eastAsia="ru-RU"/>
              </w:rPr>
              <w:lastRenderedPageBreak/>
              <w:t>приоритетных сферах жизнедеятельности инвалидов и других маломобильных групп населения в Краснодарском крае</w:t>
            </w:r>
          </w:p>
        </w:tc>
        <w:tc>
          <w:tcPr>
            <w:tcW w:w="1045"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7 048,5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государственной программы Российской Федерации "Доступная среда" на 2011—2015 годы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04101R0270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7 048,5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04101R0270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3 748,5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04101R0270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3 300,0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"Обеспечение безопасности населения"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7 692,2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Пожарная безопасность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7 507,2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Финансовое о</w:t>
            </w:r>
            <w:r w:rsidR="008D2BB1">
              <w:rPr>
                <w:rFonts w:ascii="Times New Roman" w:eastAsia="Times New Roman" w:hAnsi="Times New Roman" w:cs="Times New Roman"/>
                <w:sz w:val="28"/>
                <w:szCs w:val="28"/>
                <w:lang w:eastAsia="ru-RU"/>
              </w:rPr>
              <w:t>беспечение развития материально-</w:t>
            </w:r>
            <w:r w:rsidRPr="00AB5A57">
              <w:rPr>
                <w:rFonts w:ascii="Times New Roman" w:eastAsia="Times New Roman" w:hAnsi="Times New Roman" w:cs="Times New Roman"/>
                <w:sz w:val="28"/>
                <w:szCs w:val="28"/>
                <w:lang w:eastAsia="ru-RU"/>
              </w:rPr>
              <w:t xml:space="preserve">технической базы подразделений противопожарной службы и их оснащение новыми средствами спасения и пожаротушения, обнаружения пожаров и оповещения населения </w:t>
            </w:r>
            <w:r w:rsidRPr="00AB5A57">
              <w:rPr>
                <w:rFonts w:ascii="Times New Roman" w:eastAsia="Times New Roman" w:hAnsi="Times New Roman" w:cs="Times New Roman"/>
                <w:sz w:val="28"/>
                <w:szCs w:val="28"/>
                <w:lang w:eastAsia="ru-RU"/>
              </w:rPr>
              <w:lastRenderedPageBreak/>
              <w:t>Краснодарского края, в том числе социальная защита работников противопожарной службы Краснодарского края и членов их семей</w:t>
            </w:r>
          </w:p>
        </w:tc>
        <w:tc>
          <w:tcPr>
            <w:tcW w:w="1045"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7 507,2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пожарной безопасности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0920110280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7 507,2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0920110280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7 507,2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Профилактика терроризма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185,0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Повышение инженерно-технической защищенности социально значимых объектов, а также информационно-пропагандистское сопровождение антитеррористической деятельности на территории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185,0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профилактике терроризма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0950110110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185,0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0950110110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185,0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физической культуры и спорта"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2 368 028,8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"Развитие физической культуры и спорта"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2 368 028,8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Содействие развитию физической культуры и массового спорта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15 577,1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Субвенции на 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организаций дополнительного образования детей Краснодарского края отраслей "Образование" и "Физическая культура и спорт"</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1210160740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15 577,1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1210160740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15 577,1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Физическое воспитание и физическое развитие граждан посредством организации и проведения (участия) физкультурных мероприятий и массовых спортивных мероприятий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Проведение ежегодного смотра-конкурса среди учреждений Краснодарского края, осуществляющих спортивную подготовку, награждение победителей и призеров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1210210680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1210210680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Развитие спорта высших достижений и информационное обеспечение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1210400000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4 546,6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Ежемесячная денежная выплата отдельным категориям работников государственных </w:t>
            </w:r>
            <w:r w:rsidR="008D2BB1" w:rsidRPr="008D2BB1">
              <w:rPr>
                <w:rFonts w:ascii="Times New Roman" w:eastAsia="Times New Roman" w:hAnsi="Times New Roman" w:cs="Times New Roman"/>
                <w:sz w:val="28"/>
                <w:szCs w:val="28"/>
                <w:lang w:eastAsia="ru-RU"/>
              </w:rPr>
              <w:t xml:space="preserve">                  </w:t>
            </w:r>
            <w:r w:rsidRPr="00AB5A57">
              <w:rPr>
                <w:rFonts w:ascii="Times New Roman" w:eastAsia="Times New Roman" w:hAnsi="Times New Roman" w:cs="Times New Roman"/>
                <w:sz w:val="28"/>
                <w:szCs w:val="28"/>
                <w:lang w:eastAsia="ru-RU"/>
              </w:rPr>
              <w:t>физкультурно</w:t>
            </w:r>
            <w:r w:rsidR="008D2BB1" w:rsidRPr="008D2BB1">
              <w:rPr>
                <w:rFonts w:ascii="Times New Roman" w:eastAsia="Times New Roman" w:hAnsi="Times New Roman" w:cs="Times New Roman"/>
                <w:sz w:val="28"/>
                <w:szCs w:val="28"/>
                <w:lang w:eastAsia="ru-RU"/>
              </w:rPr>
              <w:t>-</w:t>
            </w:r>
            <w:r w:rsidRPr="00AB5A57">
              <w:rPr>
                <w:rFonts w:ascii="Times New Roman" w:eastAsia="Times New Roman" w:hAnsi="Times New Roman" w:cs="Times New Roman"/>
                <w:sz w:val="28"/>
                <w:szCs w:val="28"/>
                <w:lang w:eastAsia="ru-RU"/>
              </w:rPr>
              <w:t>спортивных организаций, осуществляющих подготовку спортивного резерва, и организаций дополнительного образования детей Краснодарского края отраслей "Образование" и "Физическая культура и спорт"</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1210411550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4 546,6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1210411550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4 546,6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государственных функций в области физической культуры и спорта государственных бюджетных (казенных)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1210500000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2 323 005,1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1210500590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2 292 505,1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1210500590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12 014,9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1210500590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1 336,1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1210500590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2 279 084,1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1210500590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Осуществление государственными учреждениями капитального ремонта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1210509020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1210509020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Развитие спортивных сооружений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1210600000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24 400,0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1210611580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24 400,0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Капитальные вложения в объекты государственной (муниципальной) собственности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1210611580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24 400,0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Государственная программа Краснодарского края "Обеспечение участия Краснодарского края в подготовке </w:t>
            </w:r>
            <w:r w:rsidRPr="00AB5A57">
              <w:rPr>
                <w:rFonts w:ascii="Times New Roman" w:eastAsia="Times New Roman" w:hAnsi="Times New Roman" w:cs="Times New Roman"/>
                <w:sz w:val="28"/>
                <w:szCs w:val="28"/>
                <w:lang w:eastAsia="ru-RU"/>
              </w:rPr>
              <w:lastRenderedPageBreak/>
              <w:t>и проведении Кубка конфедераций в 2017 году и чемпионата мира по футболу в 2018 году в Российской Федерации"</w:t>
            </w:r>
          </w:p>
        </w:tc>
        <w:tc>
          <w:tcPr>
            <w:tcW w:w="1045"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117 800,0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"Обеспечение участия Краснодарского края в подготовке и проведении Кубка конфедераций в 2017 году и чемпионата мира по футболу в 2018 году в Российской Федерации"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117 800,0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Создание спортивной инфраструктуры, в том числе использование объектов постолимпийского наследия для проведения Кубка конфедераций ФИФА 2017 года и чемпионата мира по футболу ФИФА 2018 года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117 800,0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2610111580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117 800,0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Капитальные вложения в объекты государственной (муниципальной) собственности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2610111580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117 800,0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Массовый спорт</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31 114,5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"Доступная среда"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3 510,5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"Доступная среда"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3 510,5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Повышение качества жизни инвалидов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0410400000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3 510,5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Оказание социальной поддержки и реабилитационной помощи инвалидам и отдельным категориям граждан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0410409180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3 510,5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0410409180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3 510,5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1 964,0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1 964,0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Снижение семейного неблагополучия, социально-средовая реабилитация и адаптация подростков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1 964,0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государственной программы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0510110400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1 964,0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0510110400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1 964,0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физической культуры и спорта"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24 965,0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"Развитие физической культуры и спорта"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24 965,0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Содействие развитию физической культуры и массового спорта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5 697,7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на обеспечение стимулирования отдельных категорий работников муниципальных учреждений спортивной направленности, за исключением учреждений, подведомственных органам управления в сфере образования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1210160260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5 697,7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1210160260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5 697,7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Физическое воспитание и физическое развитие граждан посредством организации и проведения (участия) физкультурных мероприятий и массовых спортивных мероприятий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13 042,3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Проведение официальных физкультурных и спортивных мероприятий краевого уровня, включенных в календарный план официальных физкультурных мероприятий и спортивных мероприятий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1210210690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12 542,3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1210210690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Предоставление субсидий бюджетным, </w:t>
            </w:r>
            <w:r w:rsidRPr="00AB5A57">
              <w:rPr>
                <w:rFonts w:ascii="Times New Roman" w:eastAsia="Times New Roman" w:hAnsi="Times New Roman" w:cs="Times New Roman"/>
                <w:sz w:val="28"/>
                <w:szCs w:val="28"/>
                <w:lang w:eastAsia="ru-RU"/>
              </w:rPr>
              <w:lastRenderedPageBreak/>
              <w:t>автономным учреждениям и иным некоммерческим организациям</w:t>
            </w:r>
          </w:p>
        </w:tc>
        <w:tc>
          <w:tcPr>
            <w:tcW w:w="1045"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1210210690</w:t>
            </w:r>
          </w:p>
        </w:tc>
        <w:tc>
          <w:tcPr>
            <w:tcW w:w="993"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8 542,3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по поэтапному внедрению Всероссийского физкультурно-спортивного комплекса "Готов к труду и обороне" (ГТО)</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12102R1270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12102R1270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Развитие спорта высших достижений и информационное обеспечение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1210400000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6 225,0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Организация и проведение официальных спортивных мероприятий краевого уровня по мотоциклетному спорту и триатлону</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1210410700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6 225,0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1210410700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6 225,0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"Противодействие незаконному обороту наркотиков"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675,0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"Противодействие незаконному обороту наркотиков"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675,0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по сокращению спроса на наркотики путем развития государственной системы профилактики немедицинского потребления наркотиков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675,0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Противодействие злоупотреблению наркотиками и их незаконному обороту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2110110120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675,0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2110110120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675,0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Спорт высших достижений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382 219,4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физической культуры и спорта"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382 219,4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"Развитие физической культуры и спорта"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382 219,4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Премии, стипендии и иные выплаты населению за выдающиеся заслуги либо в целях стимулирования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1210300000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130 093,5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Компенсация стоимости дополнительного питания спортсменам, входящим в состав сборных команд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1210311990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45 000,0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1210311990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45 000,0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Учреждение и выплата ежемесячной материальной помощи в области физической культуры и спорта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1210343000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1 789,5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1210343000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1 789,5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Учреждение и выплата премий выдающимся спортсменам и их тренерам за высокие результаты в области физической культуры и спорта, являющихся членами спортивных сборных команд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1210343160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60 260,0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1210343160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60 260,0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Учреждение и предоставление единовременного материального поощрения в области физической культуры и спорта спортсменам и тренерам, постоянно проживающим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1210343170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8 800,0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1210343170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8 800,0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Учреждение и выплата стипендий Краснодарского края для чемпионов и призёров Олимпийских, </w:t>
            </w:r>
            <w:proofErr w:type="spellStart"/>
            <w:r w:rsidRPr="00AB5A57">
              <w:rPr>
                <w:rFonts w:ascii="Times New Roman" w:eastAsia="Times New Roman" w:hAnsi="Times New Roman" w:cs="Times New Roman"/>
                <w:sz w:val="28"/>
                <w:szCs w:val="28"/>
                <w:lang w:eastAsia="ru-RU"/>
              </w:rPr>
              <w:t>Паралимпийских</w:t>
            </w:r>
            <w:proofErr w:type="spellEnd"/>
            <w:r w:rsidRPr="00AB5A57">
              <w:rPr>
                <w:rFonts w:ascii="Times New Roman" w:eastAsia="Times New Roman" w:hAnsi="Times New Roman" w:cs="Times New Roman"/>
                <w:sz w:val="28"/>
                <w:szCs w:val="28"/>
                <w:lang w:eastAsia="ru-RU"/>
              </w:rPr>
              <w:t xml:space="preserve"> и </w:t>
            </w:r>
            <w:proofErr w:type="spellStart"/>
            <w:r w:rsidRPr="00AB5A57">
              <w:rPr>
                <w:rFonts w:ascii="Times New Roman" w:eastAsia="Times New Roman" w:hAnsi="Times New Roman" w:cs="Times New Roman"/>
                <w:sz w:val="28"/>
                <w:szCs w:val="28"/>
                <w:lang w:eastAsia="ru-RU"/>
              </w:rPr>
              <w:t>Сурдлимпийских</w:t>
            </w:r>
            <w:proofErr w:type="spellEnd"/>
            <w:r w:rsidRPr="00AB5A57">
              <w:rPr>
                <w:rFonts w:ascii="Times New Roman" w:eastAsia="Times New Roman" w:hAnsi="Times New Roman" w:cs="Times New Roman"/>
                <w:sz w:val="28"/>
                <w:szCs w:val="28"/>
                <w:lang w:eastAsia="ru-RU"/>
              </w:rPr>
              <w:t xml:space="preserve"> игр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1210343240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7 536,0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1210343240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7 536,0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Выплата стипендий Краснодарского края для тренеров чемпионов и призеров Олимпийских, </w:t>
            </w:r>
            <w:proofErr w:type="spellStart"/>
            <w:r w:rsidRPr="00AB5A57">
              <w:rPr>
                <w:rFonts w:ascii="Times New Roman" w:eastAsia="Times New Roman" w:hAnsi="Times New Roman" w:cs="Times New Roman"/>
                <w:sz w:val="28"/>
                <w:szCs w:val="28"/>
                <w:lang w:eastAsia="ru-RU"/>
              </w:rPr>
              <w:t>Паралимпийских</w:t>
            </w:r>
            <w:proofErr w:type="spellEnd"/>
            <w:r w:rsidRPr="00AB5A57">
              <w:rPr>
                <w:rFonts w:ascii="Times New Roman" w:eastAsia="Times New Roman" w:hAnsi="Times New Roman" w:cs="Times New Roman"/>
                <w:sz w:val="28"/>
                <w:szCs w:val="28"/>
                <w:lang w:eastAsia="ru-RU"/>
              </w:rPr>
              <w:t xml:space="preserve"> и </w:t>
            </w:r>
            <w:proofErr w:type="spellStart"/>
            <w:r w:rsidRPr="00AB5A57">
              <w:rPr>
                <w:rFonts w:ascii="Times New Roman" w:eastAsia="Times New Roman" w:hAnsi="Times New Roman" w:cs="Times New Roman"/>
                <w:sz w:val="28"/>
                <w:szCs w:val="28"/>
                <w:lang w:eastAsia="ru-RU"/>
              </w:rPr>
              <w:t>Сурдлимпийских</w:t>
            </w:r>
            <w:proofErr w:type="spellEnd"/>
            <w:r w:rsidRPr="00AB5A57">
              <w:rPr>
                <w:rFonts w:ascii="Times New Roman" w:eastAsia="Times New Roman" w:hAnsi="Times New Roman" w:cs="Times New Roman"/>
                <w:sz w:val="28"/>
                <w:szCs w:val="28"/>
                <w:lang w:eastAsia="ru-RU"/>
              </w:rPr>
              <w:t xml:space="preserve"> игр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1210343250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6 708,0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1210343250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6 708,0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Развитие спорта высших достижений и </w:t>
            </w:r>
            <w:r w:rsidRPr="00AB5A57">
              <w:rPr>
                <w:rFonts w:ascii="Times New Roman" w:eastAsia="Times New Roman" w:hAnsi="Times New Roman" w:cs="Times New Roman"/>
                <w:sz w:val="28"/>
                <w:szCs w:val="28"/>
                <w:lang w:eastAsia="ru-RU"/>
              </w:rPr>
              <w:lastRenderedPageBreak/>
              <w:t>информационное обеспечение</w:t>
            </w:r>
          </w:p>
        </w:tc>
        <w:tc>
          <w:tcPr>
            <w:tcW w:w="1045"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829</w:t>
            </w:r>
          </w:p>
        </w:tc>
        <w:tc>
          <w:tcPr>
            <w:tcW w:w="1276"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11</w:t>
            </w:r>
          </w:p>
        </w:tc>
        <w:tc>
          <w:tcPr>
            <w:tcW w:w="992"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03</w:t>
            </w:r>
          </w:p>
        </w:tc>
        <w:tc>
          <w:tcPr>
            <w:tcW w:w="2126" w:type="dxa"/>
            <w:shd w:val="clear" w:color="auto" w:fill="auto"/>
            <w:noWrap/>
            <w:vAlign w:val="bottom"/>
            <w:hideMark/>
          </w:tcPr>
          <w:p w:rsidR="0081173B" w:rsidRDefault="0081173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1210400000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81173B" w:rsidRDefault="0081173B"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252 125,9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Организация, проведение и информационное обеспечение официальных физкультурных и спортивных мероприятий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1210410750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35 000,0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1210410750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35 000,0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государственным учреждениям на организацию и проведение официальных физкультурных и спортивных мероприятий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1210412510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159 925,9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1210412510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159 925,9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Научно-методическое и медицинское обеспечение спортсменов, входящих в состав сборных команд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1210412520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Закупка товаров, работ и услуг для </w:t>
            </w:r>
            <w:r w:rsidRPr="00AB5A57">
              <w:rPr>
                <w:rFonts w:ascii="Times New Roman" w:eastAsia="Times New Roman" w:hAnsi="Times New Roman" w:cs="Times New Roman"/>
                <w:sz w:val="28"/>
                <w:szCs w:val="28"/>
                <w:lang w:eastAsia="ru-RU"/>
              </w:rPr>
              <w:lastRenderedPageBreak/>
              <w:t>обеспечения государственных (муниципальных) нужд</w:t>
            </w:r>
          </w:p>
        </w:tc>
        <w:tc>
          <w:tcPr>
            <w:tcW w:w="1045"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1210412520</w:t>
            </w:r>
          </w:p>
        </w:tc>
        <w:tc>
          <w:tcPr>
            <w:tcW w:w="993"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EE3082" w:rsidRDefault="00EE3082" w:rsidP="00FB63C8">
            <w:pPr>
              <w:spacing w:after="0" w:line="240" w:lineRule="auto"/>
              <w:jc w:val="right"/>
              <w:rPr>
                <w:rFonts w:ascii="Times New Roman" w:eastAsia="Times New Roman" w:hAnsi="Times New Roman" w:cs="Times New Roman"/>
                <w:sz w:val="28"/>
                <w:szCs w:val="28"/>
                <w:lang w:eastAsia="ru-RU"/>
              </w:rPr>
            </w:pPr>
          </w:p>
          <w:p w:rsidR="00EE3082" w:rsidRDefault="00EE3082"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Материально-техническое обеспечение и обеспечение экипировкой членов спортивных сборных команд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1210412530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1210412530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Организация и проведение официальных физкультурных и спортивных мероприятий по конному спорту</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1210412540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5 200,0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1210412540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5 200,0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Адресная финансовая поддержка спортивных организаций, осуществляющих подготовку спортивного резерва для сборных команд Российской Федерации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12104R0810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Предоставление субсидий бюджетным, </w:t>
            </w:r>
            <w:r w:rsidRPr="00AB5A57">
              <w:rPr>
                <w:rFonts w:ascii="Times New Roman" w:eastAsia="Times New Roman" w:hAnsi="Times New Roman" w:cs="Times New Roman"/>
                <w:sz w:val="28"/>
                <w:szCs w:val="28"/>
                <w:lang w:eastAsia="ru-RU"/>
              </w:rPr>
              <w:lastRenderedPageBreak/>
              <w:t>автономным учреждениям и иным некоммерческим организациям</w:t>
            </w:r>
          </w:p>
        </w:tc>
        <w:tc>
          <w:tcPr>
            <w:tcW w:w="1045"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12104R0810</w:t>
            </w:r>
          </w:p>
        </w:tc>
        <w:tc>
          <w:tcPr>
            <w:tcW w:w="993"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EE3082" w:rsidRDefault="00EE3082" w:rsidP="00FB63C8">
            <w:pPr>
              <w:spacing w:after="0" w:line="240" w:lineRule="auto"/>
              <w:jc w:val="right"/>
              <w:rPr>
                <w:rFonts w:ascii="Times New Roman" w:eastAsia="Times New Roman" w:hAnsi="Times New Roman" w:cs="Times New Roman"/>
                <w:sz w:val="28"/>
                <w:szCs w:val="28"/>
                <w:lang w:eastAsia="ru-RU"/>
              </w:rPr>
            </w:pPr>
          </w:p>
          <w:p w:rsidR="00EE3082" w:rsidRDefault="00EE3082"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Другие вопросы в области физической культуры и спорта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130 984,0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физической культуры и спорта"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130 984,0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"Развитие физической культуры и спорта"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130 984,0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учреждений, подведомственных министерству физической культуры и спорта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1210700000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65 000,0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1210700590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65 000,0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AB5A57">
              <w:rPr>
                <w:rFonts w:ascii="Times New Roman" w:eastAsia="Times New Roman" w:hAnsi="Times New Roman" w:cs="Times New Roman"/>
                <w:sz w:val="28"/>
                <w:szCs w:val="28"/>
                <w:lang w:eastAsia="ru-RU"/>
              </w:rPr>
              <w:lastRenderedPageBreak/>
              <w:t>органами управления государственными внебюджетными фондами</w:t>
            </w:r>
          </w:p>
        </w:tc>
        <w:tc>
          <w:tcPr>
            <w:tcW w:w="1045"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1210700590</w:t>
            </w:r>
          </w:p>
        </w:tc>
        <w:tc>
          <w:tcPr>
            <w:tcW w:w="993"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EE3082" w:rsidRDefault="00EE3082" w:rsidP="00FB63C8">
            <w:pPr>
              <w:spacing w:after="0" w:line="240" w:lineRule="auto"/>
              <w:jc w:val="right"/>
              <w:rPr>
                <w:rFonts w:ascii="Times New Roman" w:eastAsia="Times New Roman" w:hAnsi="Times New Roman" w:cs="Times New Roman"/>
                <w:sz w:val="28"/>
                <w:szCs w:val="28"/>
                <w:lang w:eastAsia="ru-RU"/>
              </w:rPr>
            </w:pPr>
          </w:p>
          <w:p w:rsidR="00EE3082" w:rsidRDefault="00EE3082" w:rsidP="00FB63C8">
            <w:pPr>
              <w:spacing w:after="0" w:line="240" w:lineRule="auto"/>
              <w:jc w:val="right"/>
              <w:rPr>
                <w:rFonts w:ascii="Times New Roman" w:eastAsia="Times New Roman" w:hAnsi="Times New Roman" w:cs="Times New Roman"/>
                <w:sz w:val="28"/>
                <w:szCs w:val="28"/>
                <w:lang w:eastAsia="ru-RU"/>
              </w:rPr>
            </w:pPr>
          </w:p>
          <w:p w:rsidR="00EE3082" w:rsidRDefault="00EE3082" w:rsidP="00FB63C8">
            <w:pPr>
              <w:spacing w:after="0" w:line="240" w:lineRule="auto"/>
              <w:jc w:val="right"/>
              <w:rPr>
                <w:rFonts w:ascii="Times New Roman" w:eastAsia="Times New Roman" w:hAnsi="Times New Roman" w:cs="Times New Roman"/>
                <w:sz w:val="28"/>
                <w:szCs w:val="28"/>
                <w:lang w:eastAsia="ru-RU"/>
              </w:rPr>
            </w:pPr>
          </w:p>
          <w:p w:rsidR="00EE3082" w:rsidRDefault="00EE3082" w:rsidP="00FB63C8">
            <w:pPr>
              <w:spacing w:after="0" w:line="240" w:lineRule="auto"/>
              <w:jc w:val="right"/>
              <w:rPr>
                <w:rFonts w:ascii="Times New Roman" w:eastAsia="Times New Roman" w:hAnsi="Times New Roman" w:cs="Times New Roman"/>
                <w:sz w:val="28"/>
                <w:szCs w:val="28"/>
                <w:lang w:eastAsia="ru-RU"/>
              </w:rPr>
            </w:pPr>
          </w:p>
          <w:p w:rsidR="00EE3082" w:rsidRDefault="00EE3082"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61 516,3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1210700590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3 406,8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1210700590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76,9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министерства физической культуры и спорта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1210900000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65 984,0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65 984,0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63 907,3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1 931,4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829</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145,3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4A6030" w:rsidRDefault="00AB5A57" w:rsidP="00C82B0A">
            <w:pPr>
              <w:spacing w:after="0" w:line="240" w:lineRule="auto"/>
              <w:jc w:val="center"/>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28.</w:t>
            </w:r>
          </w:p>
        </w:tc>
        <w:tc>
          <w:tcPr>
            <w:tcW w:w="5363" w:type="dxa"/>
            <w:shd w:val="clear" w:color="auto" w:fill="auto"/>
            <w:noWrap/>
            <w:vAlign w:val="center"/>
            <w:hideMark/>
          </w:tcPr>
          <w:p w:rsidR="00AB5A57" w:rsidRPr="004A6030" w:rsidRDefault="00AB5A57" w:rsidP="00AB5A57">
            <w:pPr>
              <w:spacing w:after="0" w:line="240" w:lineRule="auto"/>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Министерство социального развития и семейной политики Краснодарского края</w:t>
            </w:r>
          </w:p>
        </w:tc>
        <w:tc>
          <w:tcPr>
            <w:tcW w:w="1045"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830</w:t>
            </w:r>
          </w:p>
        </w:tc>
        <w:tc>
          <w:tcPr>
            <w:tcW w:w="1276"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shd w:val="clear" w:color="auto" w:fill="auto"/>
            <w:noWrap/>
            <w:vAlign w:val="bottom"/>
            <w:hideMark/>
          </w:tcPr>
          <w:p w:rsidR="00AB5A57" w:rsidRPr="004A6030" w:rsidRDefault="00AB5A57" w:rsidP="00FB63C8">
            <w:pPr>
              <w:spacing w:after="0" w:line="240" w:lineRule="auto"/>
              <w:jc w:val="right"/>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37 353 254,8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Национальная оборона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Мобилизационная подготовка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Непрограммные расходы органов исполнительной власти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Непрограммные расходы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обеспечению мобилизационной готовности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9990011530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9990011530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Жилищно-коммунальное хозяйство</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1 164 633,3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Жилищное хозяйство</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1 164 633,3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1 164 633,3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1 164 633,3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453058" w:rsidP="00AB5A57">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Государственная поддержка детей-сирот и детей, оставшихся без попечения родителей, а также лиц из их числа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0510400000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1 164 633,3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0510450820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164 633,3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0510450820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164 633,3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Субвенции на 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05104R0820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1 000 000,0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05104R0820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1 000 000,0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Образование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1 104 520,1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Общее образование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272 901,0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"Социальная поддержка граждан"</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268 899,0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Совершенствование социальной поддержки семьи и детей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268 899,0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5218D7" w:rsidP="005218D7">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w:t>
            </w:r>
            <w:r w:rsidR="00AB5A57" w:rsidRPr="00AB5A57">
              <w:rPr>
                <w:rFonts w:ascii="Times New Roman" w:eastAsia="Times New Roman" w:hAnsi="Times New Roman" w:cs="Times New Roman"/>
                <w:sz w:val="28"/>
                <w:szCs w:val="28"/>
                <w:lang w:eastAsia="ru-RU"/>
              </w:rPr>
              <w:t xml:space="preserve">инансовое обеспечение деятельности государственных учреждений социального обслуживания и </w:t>
            </w:r>
            <w:r>
              <w:rPr>
                <w:rFonts w:ascii="Times New Roman" w:eastAsia="Times New Roman" w:hAnsi="Times New Roman" w:cs="Times New Roman"/>
                <w:sz w:val="28"/>
                <w:szCs w:val="28"/>
                <w:lang w:eastAsia="ru-RU"/>
              </w:rPr>
              <w:t>государственных учреждений, осуществляющих деятельность в сфере</w:t>
            </w:r>
            <w:r w:rsidR="00AB5A57" w:rsidRPr="00AB5A57">
              <w:rPr>
                <w:rFonts w:ascii="Times New Roman" w:eastAsia="Times New Roman" w:hAnsi="Times New Roman" w:cs="Times New Roman"/>
                <w:sz w:val="28"/>
                <w:szCs w:val="28"/>
                <w:lang w:eastAsia="ru-RU"/>
              </w:rPr>
              <w:t xml:space="preserve"> семейной политики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268 899,0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262 023,1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Расходы на выплаты персоналу в целях обеспечения выполнения функций государственными (муниципальными) </w:t>
            </w:r>
            <w:r w:rsidRPr="00AB5A57">
              <w:rPr>
                <w:rFonts w:ascii="Times New Roman" w:eastAsia="Times New Roman" w:hAnsi="Times New Roman" w:cs="Times New Roman"/>
                <w:sz w:val="28"/>
                <w:szCs w:val="28"/>
                <w:lang w:eastAsia="ru-RU"/>
              </w:rPr>
              <w:lastRenderedPageBreak/>
              <w:t>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0330100590</w:t>
            </w:r>
          </w:p>
        </w:tc>
        <w:tc>
          <w:tcPr>
            <w:tcW w:w="993"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EE3082" w:rsidRDefault="00EE3082" w:rsidP="00FB63C8">
            <w:pPr>
              <w:spacing w:after="0" w:line="240" w:lineRule="auto"/>
              <w:jc w:val="right"/>
              <w:rPr>
                <w:rFonts w:ascii="Times New Roman" w:eastAsia="Times New Roman" w:hAnsi="Times New Roman" w:cs="Times New Roman"/>
                <w:sz w:val="28"/>
                <w:szCs w:val="28"/>
                <w:lang w:eastAsia="ru-RU"/>
              </w:rPr>
            </w:pPr>
          </w:p>
          <w:p w:rsidR="00EE3082" w:rsidRDefault="00EE3082" w:rsidP="00FB63C8">
            <w:pPr>
              <w:spacing w:after="0" w:line="240" w:lineRule="auto"/>
              <w:jc w:val="right"/>
              <w:rPr>
                <w:rFonts w:ascii="Times New Roman" w:eastAsia="Times New Roman" w:hAnsi="Times New Roman" w:cs="Times New Roman"/>
                <w:sz w:val="28"/>
                <w:szCs w:val="28"/>
                <w:lang w:eastAsia="ru-RU"/>
              </w:rPr>
            </w:pPr>
          </w:p>
          <w:p w:rsidR="00EE3082" w:rsidRDefault="00EE3082" w:rsidP="00FB63C8">
            <w:pPr>
              <w:spacing w:after="0" w:line="240" w:lineRule="auto"/>
              <w:jc w:val="right"/>
              <w:rPr>
                <w:rFonts w:ascii="Times New Roman" w:eastAsia="Times New Roman" w:hAnsi="Times New Roman" w:cs="Times New Roman"/>
                <w:sz w:val="28"/>
                <w:szCs w:val="28"/>
                <w:lang w:eastAsia="ru-RU"/>
              </w:rPr>
            </w:pPr>
          </w:p>
          <w:p w:rsidR="00EE3082" w:rsidRDefault="00EE3082" w:rsidP="00FB63C8">
            <w:pPr>
              <w:spacing w:after="0" w:line="240" w:lineRule="auto"/>
              <w:jc w:val="right"/>
              <w:rPr>
                <w:rFonts w:ascii="Times New Roman" w:eastAsia="Times New Roman" w:hAnsi="Times New Roman" w:cs="Times New Roman"/>
                <w:sz w:val="28"/>
                <w:szCs w:val="28"/>
                <w:lang w:eastAsia="ru-RU"/>
              </w:rPr>
            </w:pPr>
          </w:p>
          <w:p w:rsidR="00EE3082" w:rsidRDefault="00EE3082"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139 562,7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64 524,0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50 142,6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7 793,8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Осуществление государственными учреждениями капитального ремонта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0330109020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0330109020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w:t>
            </w:r>
            <w:r w:rsidRPr="00AB5A57">
              <w:rPr>
                <w:rFonts w:ascii="Times New Roman" w:eastAsia="Times New Roman" w:hAnsi="Times New Roman" w:cs="Times New Roman"/>
                <w:sz w:val="28"/>
                <w:szCs w:val="28"/>
                <w:lang w:eastAsia="ru-RU"/>
              </w:rPr>
              <w:lastRenderedPageBreak/>
              <w:t>(поселках городского типа) на территории Краснодарского края</w:t>
            </w:r>
          </w:p>
        </w:tc>
        <w:tc>
          <w:tcPr>
            <w:tcW w:w="1045"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0330112480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EE3082" w:rsidRDefault="00EE3082" w:rsidP="00FB63C8">
            <w:pPr>
              <w:spacing w:after="0" w:line="240" w:lineRule="auto"/>
              <w:jc w:val="right"/>
              <w:rPr>
                <w:rFonts w:ascii="Times New Roman" w:eastAsia="Times New Roman" w:hAnsi="Times New Roman" w:cs="Times New Roman"/>
                <w:sz w:val="28"/>
                <w:szCs w:val="28"/>
                <w:lang w:eastAsia="ru-RU"/>
              </w:rPr>
            </w:pPr>
          </w:p>
          <w:p w:rsidR="00EE3082" w:rsidRDefault="00EE3082" w:rsidP="00FB63C8">
            <w:pPr>
              <w:spacing w:after="0" w:line="240" w:lineRule="auto"/>
              <w:jc w:val="right"/>
              <w:rPr>
                <w:rFonts w:ascii="Times New Roman" w:eastAsia="Times New Roman" w:hAnsi="Times New Roman" w:cs="Times New Roman"/>
                <w:sz w:val="28"/>
                <w:szCs w:val="28"/>
                <w:lang w:eastAsia="ru-RU"/>
              </w:rPr>
            </w:pPr>
          </w:p>
          <w:p w:rsidR="00EE3082" w:rsidRDefault="00EE3082" w:rsidP="00FB63C8">
            <w:pPr>
              <w:spacing w:after="0" w:line="240" w:lineRule="auto"/>
              <w:jc w:val="right"/>
              <w:rPr>
                <w:rFonts w:ascii="Times New Roman" w:eastAsia="Times New Roman" w:hAnsi="Times New Roman" w:cs="Times New Roman"/>
                <w:sz w:val="28"/>
                <w:szCs w:val="28"/>
                <w:lang w:eastAsia="ru-RU"/>
              </w:rPr>
            </w:pPr>
          </w:p>
          <w:p w:rsidR="00EE3082" w:rsidRDefault="00EE3082" w:rsidP="00FB63C8">
            <w:pPr>
              <w:spacing w:after="0" w:line="240" w:lineRule="auto"/>
              <w:jc w:val="right"/>
              <w:rPr>
                <w:rFonts w:ascii="Times New Roman" w:eastAsia="Times New Roman" w:hAnsi="Times New Roman" w:cs="Times New Roman"/>
                <w:sz w:val="28"/>
                <w:szCs w:val="28"/>
                <w:lang w:eastAsia="ru-RU"/>
              </w:rPr>
            </w:pPr>
          </w:p>
          <w:p w:rsidR="00EE3082" w:rsidRDefault="00EE3082" w:rsidP="00FB63C8">
            <w:pPr>
              <w:spacing w:after="0" w:line="240" w:lineRule="auto"/>
              <w:jc w:val="right"/>
              <w:rPr>
                <w:rFonts w:ascii="Times New Roman" w:eastAsia="Times New Roman" w:hAnsi="Times New Roman" w:cs="Times New Roman"/>
                <w:sz w:val="28"/>
                <w:szCs w:val="28"/>
                <w:lang w:eastAsia="ru-RU"/>
              </w:rPr>
            </w:pPr>
          </w:p>
          <w:p w:rsidR="00EE3082" w:rsidRDefault="00EE3082" w:rsidP="00FB63C8">
            <w:pPr>
              <w:spacing w:after="0" w:line="240" w:lineRule="auto"/>
              <w:jc w:val="right"/>
              <w:rPr>
                <w:rFonts w:ascii="Times New Roman" w:eastAsia="Times New Roman" w:hAnsi="Times New Roman" w:cs="Times New Roman"/>
                <w:sz w:val="28"/>
                <w:szCs w:val="28"/>
                <w:lang w:eastAsia="ru-RU"/>
              </w:rPr>
            </w:pPr>
          </w:p>
          <w:p w:rsidR="00EE3082" w:rsidRDefault="00EE3082"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875,9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0330112480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374,6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0330112480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0330112480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278,3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1 002,0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1 002,0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профилактики безнадзорности и беспризорности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1 002,0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государственной программы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0510210400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1 002,0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0510210400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1 002,0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"Обеспечение безопасности населения"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Пожарная безопасность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Финансовое о</w:t>
            </w:r>
            <w:r w:rsidR="0068061A">
              <w:rPr>
                <w:rFonts w:ascii="Times New Roman" w:eastAsia="Times New Roman" w:hAnsi="Times New Roman" w:cs="Times New Roman"/>
                <w:sz w:val="28"/>
                <w:szCs w:val="28"/>
                <w:lang w:eastAsia="ru-RU"/>
              </w:rPr>
              <w:t>беспечение развития материально-</w:t>
            </w:r>
            <w:r w:rsidRPr="00AB5A57">
              <w:rPr>
                <w:rFonts w:ascii="Times New Roman" w:eastAsia="Times New Roman" w:hAnsi="Times New Roman" w:cs="Times New Roman"/>
                <w:sz w:val="28"/>
                <w:szCs w:val="28"/>
                <w:lang w:eastAsia="ru-RU"/>
              </w:rPr>
              <w:t>технической базы подразделений противопожарной службы и их оснащение новыми средствами спасения и пожаротушения, обнаружения пожаров и оповещения населения Краснодарского края, в том числе социальная защита работников противопожарной службы Краснодарского края и членов их семей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пожарной безопасности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0920110280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0920110280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0920110280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Профилактика терроризма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Повышение инженерно-технической защищенности социально значимых объектов, а также информационно-пропагандистское сопровождение антитеррористической деятельности на территории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профилактике терроризма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0950110110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0950110110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Среднее профессиональное образование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91 066,1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"Социальная поддержка граждан"</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91 066,1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Совершенствование социальной поддержки семьи и детей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91 066,1</w:t>
            </w:r>
          </w:p>
        </w:tc>
      </w:tr>
      <w:tr w:rsidR="00AB5A57" w:rsidRPr="00B454A5" w:rsidTr="00FD40CE">
        <w:trPr>
          <w:trHeight w:val="300"/>
        </w:trPr>
        <w:tc>
          <w:tcPr>
            <w:tcW w:w="680" w:type="dxa"/>
            <w:shd w:val="clear" w:color="auto" w:fill="auto"/>
            <w:noWrap/>
            <w:hideMark/>
          </w:tcPr>
          <w:p w:rsidR="00AB5A57" w:rsidRPr="00B454A5" w:rsidRDefault="00AB5A57" w:rsidP="00C82B0A">
            <w:pPr>
              <w:spacing w:after="0" w:line="240" w:lineRule="auto"/>
              <w:jc w:val="center"/>
              <w:rPr>
                <w:rFonts w:ascii="Times New Roman" w:eastAsia="Times New Roman" w:hAnsi="Times New Roman" w:cs="Times New Roman"/>
                <w:sz w:val="20"/>
                <w:szCs w:val="20"/>
                <w:lang w:eastAsia="ru-RU"/>
              </w:rPr>
            </w:pPr>
          </w:p>
        </w:tc>
        <w:tc>
          <w:tcPr>
            <w:tcW w:w="5363" w:type="dxa"/>
            <w:shd w:val="clear" w:color="auto" w:fill="auto"/>
            <w:noWrap/>
            <w:vAlign w:val="center"/>
            <w:hideMark/>
          </w:tcPr>
          <w:p w:rsidR="00AB5A57" w:rsidRPr="00B454A5" w:rsidRDefault="00AB5A57" w:rsidP="00AB5A57">
            <w:pPr>
              <w:spacing w:after="0" w:line="240" w:lineRule="auto"/>
              <w:rPr>
                <w:rFonts w:ascii="Times New Roman" w:eastAsia="Times New Roman" w:hAnsi="Times New Roman" w:cs="Times New Roman"/>
                <w:sz w:val="20"/>
                <w:szCs w:val="20"/>
                <w:lang w:eastAsia="ru-RU"/>
              </w:rPr>
            </w:pPr>
            <w:r w:rsidRPr="00B454A5">
              <w:rPr>
                <w:rFonts w:ascii="Times New Roman" w:eastAsia="Times New Roman" w:hAnsi="Times New Roman" w:cs="Times New Roman"/>
                <w:sz w:val="20"/>
                <w:szCs w:val="20"/>
                <w:lang w:eastAsia="ru-RU"/>
              </w:rPr>
              <w:t xml:space="preserve"> </w:t>
            </w:r>
          </w:p>
        </w:tc>
        <w:tc>
          <w:tcPr>
            <w:tcW w:w="1045" w:type="dxa"/>
            <w:shd w:val="clear" w:color="auto" w:fill="auto"/>
            <w:noWrap/>
            <w:vAlign w:val="bottom"/>
            <w:hideMark/>
          </w:tcPr>
          <w:p w:rsidR="00AB5A57" w:rsidRPr="00B454A5" w:rsidRDefault="00AB5A57" w:rsidP="00AB5A57">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noWrap/>
            <w:vAlign w:val="bottom"/>
            <w:hideMark/>
          </w:tcPr>
          <w:p w:rsidR="00AB5A57" w:rsidRPr="00B454A5" w:rsidRDefault="00AB5A57" w:rsidP="00AB5A57">
            <w:pPr>
              <w:spacing w:after="0" w:line="240" w:lineRule="auto"/>
              <w:jc w:val="center"/>
              <w:rPr>
                <w:rFonts w:ascii="Times New Roman" w:eastAsia="Times New Roman" w:hAnsi="Times New Roman" w:cs="Times New Roman"/>
                <w:sz w:val="20"/>
                <w:szCs w:val="20"/>
                <w:lang w:eastAsia="ru-RU"/>
              </w:rPr>
            </w:pPr>
          </w:p>
        </w:tc>
        <w:tc>
          <w:tcPr>
            <w:tcW w:w="992" w:type="dxa"/>
            <w:shd w:val="clear" w:color="auto" w:fill="auto"/>
            <w:noWrap/>
            <w:vAlign w:val="bottom"/>
            <w:hideMark/>
          </w:tcPr>
          <w:p w:rsidR="00AB5A57" w:rsidRPr="00B454A5" w:rsidRDefault="00AB5A57" w:rsidP="00AB5A57">
            <w:pPr>
              <w:spacing w:after="0" w:line="240" w:lineRule="auto"/>
              <w:jc w:val="center"/>
              <w:rPr>
                <w:rFonts w:ascii="Times New Roman" w:eastAsia="Times New Roman" w:hAnsi="Times New Roman" w:cs="Times New Roman"/>
                <w:sz w:val="20"/>
                <w:szCs w:val="20"/>
                <w:lang w:eastAsia="ru-RU"/>
              </w:rPr>
            </w:pPr>
          </w:p>
        </w:tc>
        <w:tc>
          <w:tcPr>
            <w:tcW w:w="2126" w:type="dxa"/>
            <w:shd w:val="clear" w:color="auto" w:fill="auto"/>
            <w:noWrap/>
            <w:vAlign w:val="bottom"/>
            <w:hideMark/>
          </w:tcPr>
          <w:p w:rsidR="00AB5A57" w:rsidRPr="00B454A5" w:rsidRDefault="00AB5A57" w:rsidP="00AB5A57">
            <w:pPr>
              <w:spacing w:after="0" w:line="240" w:lineRule="auto"/>
              <w:jc w:val="center"/>
              <w:rPr>
                <w:rFonts w:ascii="Times New Roman" w:eastAsia="Times New Roman" w:hAnsi="Times New Roman" w:cs="Times New Roman"/>
                <w:sz w:val="20"/>
                <w:szCs w:val="20"/>
                <w:lang w:eastAsia="ru-RU"/>
              </w:rPr>
            </w:pPr>
          </w:p>
        </w:tc>
        <w:tc>
          <w:tcPr>
            <w:tcW w:w="993" w:type="dxa"/>
            <w:shd w:val="clear" w:color="auto" w:fill="auto"/>
            <w:noWrap/>
            <w:vAlign w:val="bottom"/>
            <w:hideMark/>
          </w:tcPr>
          <w:p w:rsidR="00AB5A57" w:rsidRPr="00B454A5" w:rsidRDefault="00AB5A57" w:rsidP="00AB5A57">
            <w:pPr>
              <w:spacing w:after="0" w:line="240" w:lineRule="auto"/>
              <w:jc w:val="center"/>
              <w:rPr>
                <w:rFonts w:ascii="Times New Roman" w:eastAsia="Times New Roman" w:hAnsi="Times New Roman" w:cs="Times New Roman"/>
                <w:sz w:val="20"/>
                <w:szCs w:val="20"/>
                <w:lang w:eastAsia="ru-RU"/>
              </w:rPr>
            </w:pPr>
          </w:p>
        </w:tc>
        <w:tc>
          <w:tcPr>
            <w:tcW w:w="1984" w:type="dxa"/>
            <w:shd w:val="clear" w:color="auto" w:fill="auto"/>
            <w:noWrap/>
            <w:vAlign w:val="bottom"/>
            <w:hideMark/>
          </w:tcPr>
          <w:p w:rsidR="00AB5A57" w:rsidRPr="00B454A5" w:rsidRDefault="00AB5A57" w:rsidP="00FB63C8">
            <w:pPr>
              <w:spacing w:after="0" w:line="240" w:lineRule="auto"/>
              <w:jc w:val="right"/>
              <w:rPr>
                <w:rFonts w:ascii="Times New Roman" w:eastAsia="Times New Roman" w:hAnsi="Times New Roman" w:cs="Times New Roman"/>
                <w:sz w:val="20"/>
                <w:szCs w:val="20"/>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B454A5" w:rsidP="00AB5A57">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w:t>
            </w:r>
            <w:r w:rsidRPr="00AB5A57">
              <w:rPr>
                <w:rFonts w:ascii="Times New Roman" w:eastAsia="Times New Roman" w:hAnsi="Times New Roman" w:cs="Times New Roman"/>
                <w:sz w:val="28"/>
                <w:szCs w:val="28"/>
                <w:lang w:eastAsia="ru-RU"/>
              </w:rPr>
              <w:t xml:space="preserve">инансовое обеспечение деятельности государственных учреждений социального обслуживания и </w:t>
            </w:r>
            <w:r>
              <w:rPr>
                <w:rFonts w:ascii="Times New Roman" w:eastAsia="Times New Roman" w:hAnsi="Times New Roman" w:cs="Times New Roman"/>
                <w:sz w:val="28"/>
                <w:szCs w:val="28"/>
                <w:lang w:eastAsia="ru-RU"/>
              </w:rPr>
              <w:t>государственных учреждений, осуществляющих деятельность в сфере</w:t>
            </w:r>
            <w:r w:rsidRPr="00AB5A57">
              <w:rPr>
                <w:rFonts w:ascii="Times New Roman" w:eastAsia="Times New Roman" w:hAnsi="Times New Roman" w:cs="Times New Roman"/>
                <w:sz w:val="28"/>
                <w:szCs w:val="28"/>
                <w:lang w:eastAsia="ru-RU"/>
              </w:rPr>
              <w:t xml:space="preserve"> семейной политики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91 066,1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85 289,4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30 763,7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13 918,3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39 953,0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654,4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Стипендии и другие выплаты </w:t>
            </w:r>
            <w:proofErr w:type="gramStart"/>
            <w:r w:rsidRPr="00AB5A57">
              <w:rPr>
                <w:rFonts w:ascii="Times New Roman" w:eastAsia="Times New Roman" w:hAnsi="Times New Roman" w:cs="Times New Roman"/>
                <w:sz w:val="28"/>
                <w:szCs w:val="28"/>
                <w:lang w:eastAsia="ru-RU"/>
              </w:rPr>
              <w:t>обучающимся</w:t>
            </w:r>
            <w:proofErr w:type="gramEnd"/>
            <w:r w:rsidRPr="00AB5A57">
              <w:rPr>
                <w:rFonts w:ascii="Times New Roman" w:eastAsia="Times New Roman" w:hAnsi="Times New Roman" w:cs="Times New Roman"/>
                <w:sz w:val="28"/>
                <w:szCs w:val="28"/>
                <w:lang w:eastAsia="ru-RU"/>
              </w:rPr>
              <w:t xml:space="preserve"> за счет стипендиального фонда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0330111350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5 675,1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0330111350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3 292,9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0330111350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2 382,2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0330112480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Предоставление субсидий бюджетным, </w:t>
            </w:r>
            <w:r w:rsidRPr="00AB5A57">
              <w:rPr>
                <w:rFonts w:ascii="Times New Roman" w:eastAsia="Times New Roman" w:hAnsi="Times New Roman" w:cs="Times New Roman"/>
                <w:sz w:val="28"/>
                <w:szCs w:val="28"/>
                <w:lang w:eastAsia="ru-RU"/>
              </w:rPr>
              <w:lastRenderedPageBreak/>
              <w:t>автономным учреждениям и иным некоммерческим организациям</w:t>
            </w:r>
          </w:p>
        </w:tc>
        <w:tc>
          <w:tcPr>
            <w:tcW w:w="1045"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0330112480</w:t>
            </w:r>
          </w:p>
        </w:tc>
        <w:tc>
          <w:tcPr>
            <w:tcW w:w="993"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EE3082" w:rsidRDefault="00EE3082" w:rsidP="00FB63C8">
            <w:pPr>
              <w:spacing w:after="0" w:line="240" w:lineRule="auto"/>
              <w:jc w:val="right"/>
              <w:rPr>
                <w:rFonts w:ascii="Times New Roman" w:eastAsia="Times New Roman" w:hAnsi="Times New Roman" w:cs="Times New Roman"/>
                <w:sz w:val="28"/>
                <w:szCs w:val="28"/>
                <w:lang w:eastAsia="ru-RU"/>
              </w:rPr>
            </w:pPr>
          </w:p>
          <w:p w:rsidR="00EE3082" w:rsidRDefault="00EE3082"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101,6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Профессиональная подготовка, переподготовка и повышение квалификации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15 317,0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"Социальная поддержка граждан"</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15 317,0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Модернизация и развитие социального обслуживания населения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0320000000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15 317,0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Организация профессионального образования и дополнительного профессионального образования работников государственных учреждений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0320100000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15 317,0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переподготовке и повышению квалификации кадров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0320110200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15 317,0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AB5A57">
              <w:rPr>
                <w:rFonts w:ascii="Times New Roman" w:eastAsia="Times New Roman" w:hAnsi="Times New Roman" w:cs="Times New Roman"/>
                <w:sz w:val="28"/>
                <w:szCs w:val="28"/>
                <w:lang w:eastAsia="ru-RU"/>
              </w:rPr>
              <w:lastRenderedPageBreak/>
              <w:t>органами управления государственными внебюджетными фондами</w:t>
            </w:r>
          </w:p>
        </w:tc>
        <w:tc>
          <w:tcPr>
            <w:tcW w:w="1045"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0320110200</w:t>
            </w:r>
          </w:p>
        </w:tc>
        <w:tc>
          <w:tcPr>
            <w:tcW w:w="993"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EE3082" w:rsidRDefault="00EE3082" w:rsidP="00FB63C8">
            <w:pPr>
              <w:spacing w:after="0" w:line="240" w:lineRule="auto"/>
              <w:jc w:val="right"/>
              <w:rPr>
                <w:rFonts w:ascii="Times New Roman" w:eastAsia="Times New Roman" w:hAnsi="Times New Roman" w:cs="Times New Roman"/>
                <w:sz w:val="28"/>
                <w:szCs w:val="28"/>
                <w:lang w:eastAsia="ru-RU"/>
              </w:rPr>
            </w:pPr>
          </w:p>
          <w:p w:rsidR="00EE3082" w:rsidRDefault="00EE3082" w:rsidP="00FB63C8">
            <w:pPr>
              <w:spacing w:after="0" w:line="240" w:lineRule="auto"/>
              <w:jc w:val="right"/>
              <w:rPr>
                <w:rFonts w:ascii="Times New Roman" w:eastAsia="Times New Roman" w:hAnsi="Times New Roman" w:cs="Times New Roman"/>
                <w:sz w:val="28"/>
                <w:szCs w:val="28"/>
                <w:lang w:eastAsia="ru-RU"/>
              </w:rPr>
            </w:pPr>
          </w:p>
          <w:p w:rsidR="00EE3082" w:rsidRDefault="00EE3082" w:rsidP="00FB63C8">
            <w:pPr>
              <w:spacing w:after="0" w:line="240" w:lineRule="auto"/>
              <w:jc w:val="right"/>
              <w:rPr>
                <w:rFonts w:ascii="Times New Roman" w:eastAsia="Times New Roman" w:hAnsi="Times New Roman" w:cs="Times New Roman"/>
                <w:sz w:val="28"/>
                <w:szCs w:val="28"/>
                <w:lang w:eastAsia="ru-RU"/>
              </w:rPr>
            </w:pPr>
          </w:p>
          <w:p w:rsidR="00EE3082" w:rsidRDefault="00EE3082" w:rsidP="00FB63C8">
            <w:pPr>
              <w:spacing w:after="0" w:line="240" w:lineRule="auto"/>
              <w:jc w:val="right"/>
              <w:rPr>
                <w:rFonts w:ascii="Times New Roman" w:eastAsia="Times New Roman" w:hAnsi="Times New Roman" w:cs="Times New Roman"/>
                <w:sz w:val="28"/>
                <w:szCs w:val="28"/>
                <w:lang w:eastAsia="ru-RU"/>
              </w:rPr>
            </w:pPr>
          </w:p>
          <w:p w:rsidR="00EE3082" w:rsidRDefault="00EE3082"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1 600,0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0320110200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7 493,0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0320110200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6 224,0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Молодежная политика и оздоровление детей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724 876,0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"Социальная поддержка граждан"</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28 061,1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Совершенствование социальной поддержки семьи и детей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28 061,1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B454A5" w:rsidP="00AB5A57">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w:t>
            </w:r>
            <w:r w:rsidRPr="00AB5A57">
              <w:rPr>
                <w:rFonts w:ascii="Times New Roman" w:eastAsia="Times New Roman" w:hAnsi="Times New Roman" w:cs="Times New Roman"/>
                <w:sz w:val="28"/>
                <w:szCs w:val="28"/>
                <w:lang w:eastAsia="ru-RU"/>
              </w:rPr>
              <w:t xml:space="preserve">инансовое обеспечение деятельности государственных учреждений социального обслуживания и </w:t>
            </w:r>
            <w:r>
              <w:rPr>
                <w:rFonts w:ascii="Times New Roman" w:eastAsia="Times New Roman" w:hAnsi="Times New Roman" w:cs="Times New Roman"/>
                <w:sz w:val="28"/>
                <w:szCs w:val="28"/>
                <w:lang w:eastAsia="ru-RU"/>
              </w:rPr>
              <w:t>государственных учреждений, осуществляющих деятельность в сфере</w:t>
            </w:r>
            <w:r w:rsidRPr="00AB5A57">
              <w:rPr>
                <w:rFonts w:ascii="Times New Roman" w:eastAsia="Times New Roman" w:hAnsi="Times New Roman" w:cs="Times New Roman"/>
                <w:sz w:val="28"/>
                <w:szCs w:val="28"/>
                <w:lang w:eastAsia="ru-RU"/>
              </w:rPr>
              <w:t xml:space="preserve"> семейной политики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28 061,1</w:t>
            </w:r>
          </w:p>
        </w:tc>
      </w:tr>
      <w:tr w:rsidR="00AB5A57" w:rsidRPr="00B454A5" w:rsidTr="00FD40CE">
        <w:trPr>
          <w:trHeight w:val="300"/>
        </w:trPr>
        <w:tc>
          <w:tcPr>
            <w:tcW w:w="680" w:type="dxa"/>
            <w:shd w:val="clear" w:color="auto" w:fill="auto"/>
            <w:noWrap/>
            <w:hideMark/>
          </w:tcPr>
          <w:p w:rsidR="00AB5A57" w:rsidRPr="00B454A5" w:rsidRDefault="00AB5A57" w:rsidP="00C82B0A">
            <w:pPr>
              <w:spacing w:after="0" w:line="240" w:lineRule="auto"/>
              <w:jc w:val="center"/>
              <w:rPr>
                <w:rFonts w:ascii="Times New Roman" w:eastAsia="Times New Roman" w:hAnsi="Times New Roman" w:cs="Times New Roman"/>
                <w:sz w:val="20"/>
                <w:szCs w:val="20"/>
                <w:lang w:eastAsia="ru-RU"/>
              </w:rPr>
            </w:pPr>
          </w:p>
        </w:tc>
        <w:tc>
          <w:tcPr>
            <w:tcW w:w="5363" w:type="dxa"/>
            <w:shd w:val="clear" w:color="auto" w:fill="auto"/>
            <w:noWrap/>
            <w:vAlign w:val="center"/>
            <w:hideMark/>
          </w:tcPr>
          <w:p w:rsidR="00AB5A57" w:rsidRPr="00B454A5" w:rsidRDefault="00AB5A57" w:rsidP="00AB5A57">
            <w:pPr>
              <w:spacing w:after="0" w:line="240" w:lineRule="auto"/>
              <w:rPr>
                <w:rFonts w:ascii="Times New Roman" w:eastAsia="Times New Roman" w:hAnsi="Times New Roman" w:cs="Times New Roman"/>
                <w:sz w:val="20"/>
                <w:szCs w:val="20"/>
                <w:lang w:eastAsia="ru-RU"/>
              </w:rPr>
            </w:pPr>
            <w:r w:rsidRPr="00B454A5">
              <w:rPr>
                <w:rFonts w:ascii="Times New Roman" w:eastAsia="Times New Roman" w:hAnsi="Times New Roman" w:cs="Times New Roman"/>
                <w:sz w:val="20"/>
                <w:szCs w:val="20"/>
                <w:lang w:eastAsia="ru-RU"/>
              </w:rPr>
              <w:t xml:space="preserve"> </w:t>
            </w:r>
          </w:p>
        </w:tc>
        <w:tc>
          <w:tcPr>
            <w:tcW w:w="1045" w:type="dxa"/>
            <w:shd w:val="clear" w:color="auto" w:fill="auto"/>
            <w:noWrap/>
            <w:vAlign w:val="bottom"/>
            <w:hideMark/>
          </w:tcPr>
          <w:p w:rsidR="00AB5A57" w:rsidRPr="00B454A5" w:rsidRDefault="00AB5A57" w:rsidP="00AB5A57">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noWrap/>
            <w:vAlign w:val="bottom"/>
            <w:hideMark/>
          </w:tcPr>
          <w:p w:rsidR="00AB5A57" w:rsidRPr="00B454A5" w:rsidRDefault="00AB5A57" w:rsidP="00AB5A57">
            <w:pPr>
              <w:spacing w:after="0" w:line="240" w:lineRule="auto"/>
              <w:jc w:val="center"/>
              <w:rPr>
                <w:rFonts w:ascii="Times New Roman" w:eastAsia="Times New Roman" w:hAnsi="Times New Roman" w:cs="Times New Roman"/>
                <w:sz w:val="20"/>
                <w:szCs w:val="20"/>
                <w:lang w:eastAsia="ru-RU"/>
              </w:rPr>
            </w:pPr>
          </w:p>
        </w:tc>
        <w:tc>
          <w:tcPr>
            <w:tcW w:w="992" w:type="dxa"/>
            <w:shd w:val="clear" w:color="auto" w:fill="auto"/>
            <w:noWrap/>
            <w:vAlign w:val="bottom"/>
            <w:hideMark/>
          </w:tcPr>
          <w:p w:rsidR="00AB5A57" w:rsidRPr="00B454A5" w:rsidRDefault="00AB5A57" w:rsidP="00AB5A57">
            <w:pPr>
              <w:spacing w:after="0" w:line="240" w:lineRule="auto"/>
              <w:jc w:val="center"/>
              <w:rPr>
                <w:rFonts w:ascii="Times New Roman" w:eastAsia="Times New Roman" w:hAnsi="Times New Roman" w:cs="Times New Roman"/>
                <w:sz w:val="20"/>
                <w:szCs w:val="20"/>
                <w:lang w:eastAsia="ru-RU"/>
              </w:rPr>
            </w:pPr>
          </w:p>
        </w:tc>
        <w:tc>
          <w:tcPr>
            <w:tcW w:w="2126" w:type="dxa"/>
            <w:shd w:val="clear" w:color="auto" w:fill="auto"/>
            <w:noWrap/>
            <w:vAlign w:val="bottom"/>
            <w:hideMark/>
          </w:tcPr>
          <w:p w:rsidR="00AB5A57" w:rsidRPr="00B454A5" w:rsidRDefault="00AB5A57" w:rsidP="00AB5A57">
            <w:pPr>
              <w:spacing w:after="0" w:line="240" w:lineRule="auto"/>
              <w:jc w:val="center"/>
              <w:rPr>
                <w:rFonts w:ascii="Times New Roman" w:eastAsia="Times New Roman" w:hAnsi="Times New Roman" w:cs="Times New Roman"/>
                <w:sz w:val="20"/>
                <w:szCs w:val="20"/>
                <w:lang w:eastAsia="ru-RU"/>
              </w:rPr>
            </w:pPr>
          </w:p>
        </w:tc>
        <w:tc>
          <w:tcPr>
            <w:tcW w:w="993" w:type="dxa"/>
            <w:shd w:val="clear" w:color="auto" w:fill="auto"/>
            <w:noWrap/>
            <w:vAlign w:val="bottom"/>
            <w:hideMark/>
          </w:tcPr>
          <w:p w:rsidR="00AB5A57" w:rsidRPr="00B454A5" w:rsidRDefault="00AB5A57" w:rsidP="00AB5A57">
            <w:pPr>
              <w:spacing w:after="0" w:line="240" w:lineRule="auto"/>
              <w:jc w:val="center"/>
              <w:rPr>
                <w:rFonts w:ascii="Times New Roman" w:eastAsia="Times New Roman" w:hAnsi="Times New Roman" w:cs="Times New Roman"/>
                <w:sz w:val="20"/>
                <w:szCs w:val="20"/>
                <w:lang w:eastAsia="ru-RU"/>
              </w:rPr>
            </w:pPr>
          </w:p>
        </w:tc>
        <w:tc>
          <w:tcPr>
            <w:tcW w:w="1984" w:type="dxa"/>
            <w:shd w:val="clear" w:color="auto" w:fill="auto"/>
            <w:noWrap/>
            <w:vAlign w:val="bottom"/>
            <w:hideMark/>
          </w:tcPr>
          <w:p w:rsidR="00AB5A57" w:rsidRPr="00B454A5" w:rsidRDefault="00AB5A57" w:rsidP="00FB63C8">
            <w:pPr>
              <w:spacing w:after="0" w:line="240" w:lineRule="auto"/>
              <w:jc w:val="right"/>
              <w:rPr>
                <w:rFonts w:ascii="Times New Roman" w:eastAsia="Times New Roman" w:hAnsi="Times New Roman" w:cs="Times New Roman"/>
                <w:sz w:val="20"/>
                <w:szCs w:val="20"/>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28 061,1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28 061,1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696 814,9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696 814,9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453058" w:rsidP="00AB5A57">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Государственная поддержка детей-сирот и детей, оставшихся без попечения родителей, а также лиц из их числа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0510400000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6 807,4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государственной программы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0510410400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6 807,4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0510410400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6 807,4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Обеспечение отдыха и оздоровления детей </w:t>
            </w:r>
            <w:r w:rsidRPr="00AB5A57">
              <w:rPr>
                <w:rFonts w:ascii="Times New Roman" w:eastAsia="Times New Roman" w:hAnsi="Times New Roman" w:cs="Times New Roman"/>
                <w:sz w:val="28"/>
                <w:szCs w:val="28"/>
                <w:lang w:eastAsia="ru-RU"/>
              </w:rPr>
              <w:lastRenderedPageBreak/>
              <w:t>в Краснодарском крае</w:t>
            </w:r>
          </w:p>
        </w:tc>
        <w:tc>
          <w:tcPr>
            <w:tcW w:w="1045"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830</w:t>
            </w:r>
          </w:p>
        </w:tc>
        <w:tc>
          <w:tcPr>
            <w:tcW w:w="1276"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07</w:t>
            </w:r>
          </w:p>
        </w:tc>
        <w:tc>
          <w:tcPr>
            <w:tcW w:w="992"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07</w:t>
            </w:r>
          </w:p>
        </w:tc>
        <w:tc>
          <w:tcPr>
            <w:tcW w:w="2126"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0510600000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EE3082" w:rsidRDefault="00EE3082"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690 007,5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государственной программы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0510610400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527 505,3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0510610400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508 505,3</w:t>
            </w:r>
          </w:p>
        </w:tc>
      </w:tr>
      <w:tr w:rsidR="00AB5A57" w:rsidRPr="00AB5A57" w:rsidTr="00FD40CE">
        <w:trPr>
          <w:trHeight w:val="549"/>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0510610400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19 000,0</w:t>
            </w:r>
          </w:p>
        </w:tc>
      </w:tr>
      <w:tr w:rsidR="00AB5A57" w:rsidRPr="00AB5A57" w:rsidTr="00FD40CE">
        <w:trPr>
          <w:trHeight w:val="473"/>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на реализацию мероприятий государственной программы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0510660590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160 375,0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0510660590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160 375,0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Субвенции на осуществление отдельных государственных полномочий по организации подвоза детей-сирот и детей, оставшихся без попечения родителей, находящихся под опекой (попечительством), в приемных или патронатных семьях (в том числе кровных детей), к месту отдыха и обратно</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0510660840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2 127,2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0510660840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2 127,2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Другие вопросы в области образования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360,0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"Доступная среда"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360,0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"Доступная среда"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360,0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360,0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Реализация мероприятий государственной программы Краснодарского края "Доступная среда"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0410111490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360,0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0410111490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Предоставление субсидий бюджетным, автономным учреждениям и иным </w:t>
            </w:r>
            <w:r w:rsidRPr="00AB5A57">
              <w:rPr>
                <w:rFonts w:ascii="Times New Roman" w:eastAsia="Times New Roman" w:hAnsi="Times New Roman" w:cs="Times New Roman"/>
                <w:sz w:val="28"/>
                <w:szCs w:val="28"/>
                <w:lang w:eastAsia="ru-RU"/>
              </w:rPr>
              <w:lastRenderedPageBreak/>
              <w:t>некоммерческим организациям</w:t>
            </w:r>
          </w:p>
        </w:tc>
        <w:tc>
          <w:tcPr>
            <w:tcW w:w="1045"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830</w:t>
            </w:r>
          </w:p>
        </w:tc>
        <w:tc>
          <w:tcPr>
            <w:tcW w:w="1276"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07</w:t>
            </w:r>
          </w:p>
        </w:tc>
        <w:tc>
          <w:tcPr>
            <w:tcW w:w="992"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09</w:t>
            </w:r>
          </w:p>
        </w:tc>
        <w:tc>
          <w:tcPr>
            <w:tcW w:w="2126"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0410111490</w:t>
            </w:r>
          </w:p>
        </w:tc>
        <w:tc>
          <w:tcPr>
            <w:tcW w:w="993"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600</w:t>
            </w:r>
          </w:p>
        </w:tc>
        <w:tc>
          <w:tcPr>
            <w:tcW w:w="1984" w:type="dxa"/>
            <w:shd w:val="clear" w:color="auto" w:fill="auto"/>
            <w:noWrap/>
            <w:vAlign w:val="bottom"/>
            <w:hideMark/>
          </w:tcPr>
          <w:p w:rsidR="00EE3082" w:rsidRDefault="00EE3082" w:rsidP="00FB63C8">
            <w:pPr>
              <w:spacing w:after="0" w:line="240" w:lineRule="auto"/>
              <w:jc w:val="right"/>
              <w:rPr>
                <w:rFonts w:ascii="Times New Roman" w:eastAsia="Times New Roman" w:hAnsi="Times New Roman" w:cs="Times New Roman"/>
                <w:sz w:val="28"/>
                <w:szCs w:val="28"/>
                <w:lang w:eastAsia="ru-RU"/>
              </w:rPr>
            </w:pPr>
          </w:p>
          <w:p w:rsidR="00EE3082" w:rsidRDefault="00EE3082"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300,0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Социальная политика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35 083 899,4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Пенсионное обеспечение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218 972,3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"Социальная поддержка граждан"</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218 972,3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Развитие мер социальной поддержки отдельных категорий граждан</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218 972,3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Меры государственной поддержки лиц, замещавших государственные должности и должности государственной гражданской службы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218 972,3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Выплата пенсии за выслугу лет лицам, замещавшим должности государственной гражданской службы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0310141280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201 839,2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0310141280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3 044,2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Социальное обеспечение и иные выплаты </w:t>
            </w:r>
            <w:r w:rsidRPr="00AB5A57">
              <w:rPr>
                <w:rFonts w:ascii="Times New Roman" w:eastAsia="Times New Roman" w:hAnsi="Times New Roman" w:cs="Times New Roman"/>
                <w:sz w:val="28"/>
                <w:szCs w:val="28"/>
                <w:lang w:eastAsia="ru-RU"/>
              </w:rPr>
              <w:lastRenderedPageBreak/>
              <w:t>населению</w:t>
            </w:r>
          </w:p>
        </w:tc>
        <w:tc>
          <w:tcPr>
            <w:tcW w:w="1045"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830</w:t>
            </w:r>
          </w:p>
        </w:tc>
        <w:tc>
          <w:tcPr>
            <w:tcW w:w="1276"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10</w:t>
            </w:r>
          </w:p>
        </w:tc>
        <w:tc>
          <w:tcPr>
            <w:tcW w:w="992"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01</w:t>
            </w:r>
          </w:p>
        </w:tc>
        <w:tc>
          <w:tcPr>
            <w:tcW w:w="2126"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0310141280</w:t>
            </w:r>
          </w:p>
        </w:tc>
        <w:tc>
          <w:tcPr>
            <w:tcW w:w="993"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300</w:t>
            </w:r>
          </w:p>
        </w:tc>
        <w:tc>
          <w:tcPr>
            <w:tcW w:w="1984" w:type="dxa"/>
            <w:shd w:val="clear" w:color="auto" w:fill="auto"/>
            <w:noWrap/>
            <w:vAlign w:val="bottom"/>
            <w:hideMark/>
          </w:tcPr>
          <w:p w:rsidR="00EE3082" w:rsidRDefault="00EE3082"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198 795,0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Выплата пособий отдельным категориям работников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0310141300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4 032,7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0310141300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0310141300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3 971,8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Дополнительное материальное обеспечение лиц, замещавших государственные должности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0310141310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13 100,4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0310141310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197,6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0310141310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12 902,8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обслуживание населения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9 402 855,6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Государственная программа </w:t>
            </w:r>
            <w:r w:rsidRPr="00AB5A57">
              <w:rPr>
                <w:rFonts w:ascii="Times New Roman" w:eastAsia="Times New Roman" w:hAnsi="Times New Roman" w:cs="Times New Roman"/>
                <w:sz w:val="28"/>
                <w:szCs w:val="28"/>
                <w:lang w:eastAsia="ru-RU"/>
              </w:rPr>
              <w:lastRenderedPageBreak/>
              <w:t>Краснодарского края "Социальная поддержка граждан"</w:t>
            </w:r>
          </w:p>
        </w:tc>
        <w:tc>
          <w:tcPr>
            <w:tcW w:w="1045"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EE3082" w:rsidRDefault="00EE3082" w:rsidP="00FB63C8">
            <w:pPr>
              <w:spacing w:after="0" w:line="240" w:lineRule="auto"/>
              <w:jc w:val="right"/>
              <w:rPr>
                <w:rFonts w:ascii="Times New Roman" w:eastAsia="Times New Roman" w:hAnsi="Times New Roman" w:cs="Times New Roman"/>
                <w:sz w:val="28"/>
                <w:szCs w:val="28"/>
                <w:lang w:eastAsia="ru-RU"/>
              </w:rPr>
            </w:pPr>
          </w:p>
          <w:p w:rsidR="00EE3082" w:rsidRDefault="00EE3082"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9 402 855,6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Модернизация и развитие социального обслуживания населения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0320000000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7 743 905,0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68061A" w:rsidP="00AB5A57">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Материально-</w:t>
            </w:r>
            <w:r w:rsidR="00AB5A57" w:rsidRPr="00AB5A57">
              <w:rPr>
                <w:rFonts w:ascii="Times New Roman" w:eastAsia="Times New Roman" w:hAnsi="Times New Roman" w:cs="Times New Roman"/>
                <w:sz w:val="28"/>
                <w:szCs w:val="28"/>
                <w:lang w:eastAsia="ru-RU"/>
              </w:rPr>
              <w:t>техническое и финансовое обеспечение деятельности государственных учреждений, подведомственных министерству социального развития и семейной политики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0320200000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7 743 905,0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0320200590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7 665 292,9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0320200590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297 905,2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0320200590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50 649,6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0320200590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7 315 908,1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0320200590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Осуществление государственными учреждениями капитального ремонта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0320209020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55 405,5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0320209020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0320209020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54 405,5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или поселках городского типа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0320211390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23 206,6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0320211390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23 206,6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Совершенствование социальной поддержки семьи и детей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1 658 950,6</w:t>
            </w:r>
          </w:p>
        </w:tc>
      </w:tr>
      <w:tr w:rsidR="00AB5A57" w:rsidRPr="00B454A5" w:rsidTr="00FD40CE">
        <w:trPr>
          <w:trHeight w:val="300"/>
        </w:trPr>
        <w:tc>
          <w:tcPr>
            <w:tcW w:w="680" w:type="dxa"/>
            <w:shd w:val="clear" w:color="auto" w:fill="auto"/>
            <w:noWrap/>
            <w:hideMark/>
          </w:tcPr>
          <w:p w:rsidR="00AB5A57" w:rsidRPr="00B454A5" w:rsidRDefault="00AB5A57" w:rsidP="00C82B0A">
            <w:pPr>
              <w:spacing w:after="0" w:line="240" w:lineRule="auto"/>
              <w:jc w:val="center"/>
              <w:rPr>
                <w:rFonts w:ascii="Times New Roman" w:eastAsia="Times New Roman" w:hAnsi="Times New Roman" w:cs="Times New Roman"/>
                <w:sz w:val="20"/>
                <w:szCs w:val="20"/>
                <w:lang w:eastAsia="ru-RU"/>
              </w:rPr>
            </w:pPr>
          </w:p>
        </w:tc>
        <w:tc>
          <w:tcPr>
            <w:tcW w:w="5363" w:type="dxa"/>
            <w:shd w:val="clear" w:color="auto" w:fill="auto"/>
            <w:noWrap/>
            <w:vAlign w:val="center"/>
            <w:hideMark/>
          </w:tcPr>
          <w:p w:rsidR="00AB5A57" w:rsidRPr="00B454A5" w:rsidRDefault="00AB5A57" w:rsidP="00AB5A57">
            <w:pPr>
              <w:spacing w:after="0" w:line="240" w:lineRule="auto"/>
              <w:rPr>
                <w:rFonts w:ascii="Times New Roman" w:eastAsia="Times New Roman" w:hAnsi="Times New Roman" w:cs="Times New Roman"/>
                <w:sz w:val="20"/>
                <w:szCs w:val="20"/>
                <w:lang w:eastAsia="ru-RU"/>
              </w:rPr>
            </w:pPr>
            <w:r w:rsidRPr="00B454A5">
              <w:rPr>
                <w:rFonts w:ascii="Times New Roman" w:eastAsia="Times New Roman" w:hAnsi="Times New Roman" w:cs="Times New Roman"/>
                <w:sz w:val="20"/>
                <w:szCs w:val="20"/>
                <w:lang w:eastAsia="ru-RU"/>
              </w:rPr>
              <w:t xml:space="preserve"> </w:t>
            </w:r>
          </w:p>
        </w:tc>
        <w:tc>
          <w:tcPr>
            <w:tcW w:w="1045" w:type="dxa"/>
            <w:shd w:val="clear" w:color="auto" w:fill="auto"/>
            <w:noWrap/>
            <w:vAlign w:val="bottom"/>
            <w:hideMark/>
          </w:tcPr>
          <w:p w:rsidR="00AB5A57" w:rsidRPr="00B454A5" w:rsidRDefault="00AB5A57" w:rsidP="00AB5A57">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noWrap/>
            <w:vAlign w:val="bottom"/>
            <w:hideMark/>
          </w:tcPr>
          <w:p w:rsidR="00AB5A57" w:rsidRPr="00B454A5" w:rsidRDefault="00AB5A57" w:rsidP="00AB5A57">
            <w:pPr>
              <w:spacing w:after="0" w:line="240" w:lineRule="auto"/>
              <w:jc w:val="center"/>
              <w:rPr>
                <w:rFonts w:ascii="Times New Roman" w:eastAsia="Times New Roman" w:hAnsi="Times New Roman" w:cs="Times New Roman"/>
                <w:sz w:val="20"/>
                <w:szCs w:val="20"/>
                <w:lang w:eastAsia="ru-RU"/>
              </w:rPr>
            </w:pPr>
          </w:p>
        </w:tc>
        <w:tc>
          <w:tcPr>
            <w:tcW w:w="992" w:type="dxa"/>
            <w:shd w:val="clear" w:color="auto" w:fill="auto"/>
            <w:noWrap/>
            <w:vAlign w:val="bottom"/>
            <w:hideMark/>
          </w:tcPr>
          <w:p w:rsidR="00AB5A57" w:rsidRPr="00B454A5" w:rsidRDefault="00AB5A57" w:rsidP="00AB5A57">
            <w:pPr>
              <w:spacing w:after="0" w:line="240" w:lineRule="auto"/>
              <w:jc w:val="center"/>
              <w:rPr>
                <w:rFonts w:ascii="Times New Roman" w:eastAsia="Times New Roman" w:hAnsi="Times New Roman" w:cs="Times New Roman"/>
                <w:sz w:val="20"/>
                <w:szCs w:val="20"/>
                <w:lang w:eastAsia="ru-RU"/>
              </w:rPr>
            </w:pPr>
          </w:p>
        </w:tc>
        <w:tc>
          <w:tcPr>
            <w:tcW w:w="2126" w:type="dxa"/>
            <w:shd w:val="clear" w:color="auto" w:fill="auto"/>
            <w:noWrap/>
            <w:vAlign w:val="bottom"/>
            <w:hideMark/>
          </w:tcPr>
          <w:p w:rsidR="00AB5A57" w:rsidRPr="00B454A5" w:rsidRDefault="00AB5A57" w:rsidP="00AB5A57">
            <w:pPr>
              <w:spacing w:after="0" w:line="240" w:lineRule="auto"/>
              <w:jc w:val="center"/>
              <w:rPr>
                <w:rFonts w:ascii="Times New Roman" w:eastAsia="Times New Roman" w:hAnsi="Times New Roman" w:cs="Times New Roman"/>
                <w:sz w:val="20"/>
                <w:szCs w:val="20"/>
                <w:lang w:eastAsia="ru-RU"/>
              </w:rPr>
            </w:pPr>
          </w:p>
        </w:tc>
        <w:tc>
          <w:tcPr>
            <w:tcW w:w="993" w:type="dxa"/>
            <w:shd w:val="clear" w:color="auto" w:fill="auto"/>
            <w:noWrap/>
            <w:vAlign w:val="bottom"/>
            <w:hideMark/>
          </w:tcPr>
          <w:p w:rsidR="00AB5A57" w:rsidRPr="00B454A5" w:rsidRDefault="00AB5A57" w:rsidP="00AB5A57">
            <w:pPr>
              <w:spacing w:after="0" w:line="240" w:lineRule="auto"/>
              <w:jc w:val="center"/>
              <w:rPr>
                <w:rFonts w:ascii="Times New Roman" w:eastAsia="Times New Roman" w:hAnsi="Times New Roman" w:cs="Times New Roman"/>
                <w:sz w:val="20"/>
                <w:szCs w:val="20"/>
                <w:lang w:eastAsia="ru-RU"/>
              </w:rPr>
            </w:pPr>
          </w:p>
        </w:tc>
        <w:tc>
          <w:tcPr>
            <w:tcW w:w="1984" w:type="dxa"/>
            <w:shd w:val="clear" w:color="auto" w:fill="auto"/>
            <w:noWrap/>
            <w:vAlign w:val="bottom"/>
            <w:hideMark/>
          </w:tcPr>
          <w:p w:rsidR="00AB5A57" w:rsidRPr="00B454A5" w:rsidRDefault="00AB5A57" w:rsidP="00FB63C8">
            <w:pPr>
              <w:spacing w:after="0" w:line="240" w:lineRule="auto"/>
              <w:jc w:val="right"/>
              <w:rPr>
                <w:rFonts w:ascii="Times New Roman" w:eastAsia="Times New Roman" w:hAnsi="Times New Roman" w:cs="Times New Roman"/>
                <w:sz w:val="20"/>
                <w:szCs w:val="20"/>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B454A5" w:rsidP="00AB5A57">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w:t>
            </w:r>
            <w:r w:rsidRPr="00AB5A57">
              <w:rPr>
                <w:rFonts w:ascii="Times New Roman" w:eastAsia="Times New Roman" w:hAnsi="Times New Roman" w:cs="Times New Roman"/>
                <w:sz w:val="28"/>
                <w:szCs w:val="28"/>
                <w:lang w:eastAsia="ru-RU"/>
              </w:rPr>
              <w:t xml:space="preserve">инансовое обеспечение деятельности государственных учреждений социального обслуживания и </w:t>
            </w:r>
            <w:r>
              <w:rPr>
                <w:rFonts w:ascii="Times New Roman" w:eastAsia="Times New Roman" w:hAnsi="Times New Roman" w:cs="Times New Roman"/>
                <w:sz w:val="28"/>
                <w:szCs w:val="28"/>
                <w:lang w:eastAsia="ru-RU"/>
              </w:rPr>
              <w:t>государственных учреждений, осуществляющих деятельность в сфере</w:t>
            </w:r>
            <w:r w:rsidRPr="00AB5A57">
              <w:rPr>
                <w:rFonts w:ascii="Times New Roman" w:eastAsia="Times New Roman" w:hAnsi="Times New Roman" w:cs="Times New Roman"/>
                <w:sz w:val="28"/>
                <w:szCs w:val="28"/>
                <w:lang w:eastAsia="ru-RU"/>
              </w:rPr>
              <w:t xml:space="preserve"> семейной политики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1 658 950,6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1 616 458,7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1 223 811,1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242 076,1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257,9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128 277,1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22 036,5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Осуществление государственными учреждениями капитального ремонта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0330109020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38 000,0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0330109020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31 250,0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0330109020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6 750,0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или поселках городского типа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0330111390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4 491,9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Расходы на выплаты персоналу в целях обеспечения выполнения функций государственными (муниципальными) </w:t>
            </w:r>
            <w:r w:rsidRPr="00AB5A57">
              <w:rPr>
                <w:rFonts w:ascii="Times New Roman" w:eastAsia="Times New Roman" w:hAnsi="Times New Roman" w:cs="Times New Roman"/>
                <w:sz w:val="28"/>
                <w:szCs w:val="28"/>
                <w:lang w:eastAsia="ru-RU"/>
              </w:rPr>
              <w:lastRenderedPageBreak/>
              <w:t>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0330111390</w:t>
            </w:r>
          </w:p>
        </w:tc>
        <w:tc>
          <w:tcPr>
            <w:tcW w:w="993"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EE3082" w:rsidRDefault="00EE3082" w:rsidP="00FB63C8">
            <w:pPr>
              <w:spacing w:after="0" w:line="240" w:lineRule="auto"/>
              <w:jc w:val="right"/>
              <w:rPr>
                <w:rFonts w:ascii="Times New Roman" w:eastAsia="Times New Roman" w:hAnsi="Times New Roman" w:cs="Times New Roman"/>
                <w:sz w:val="28"/>
                <w:szCs w:val="28"/>
                <w:lang w:eastAsia="ru-RU"/>
              </w:rPr>
            </w:pPr>
          </w:p>
          <w:p w:rsidR="00EE3082" w:rsidRDefault="00EE3082" w:rsidP="00FB63C8">
            <w:pPr>
              <w:spacing w:after="0" w:line="240" w:lineRule="auto"/>
              <w:jc w:val="right"/>
              <w:rPr>
                <w:rFonts w:ascii="Times New Roman" w:eastAsia="Times New Roman" w:hAnsi="Times New Roman" w:cs="Times New Roman"/>
                <w:sz w:val="28"/>
                <w:szCs w:val="28"/>
                <w:lang w:eastAsia="ru-RU"/>
              </w:rPr>
            </w:pPr>
          </w:p>
          <w:p w:rsidR="00EE3082" w:rsidRDefault="00EE3082" w:rsidP="00FB63C8">
            <w:pPr>
              <w:spacing w:after="0" w:line="240" w:lineRule="auto"/>
              <w:jc w:val="right"/>
              <w:rPr>
                <w:rFonts w:ascii="Times New Roman" w:eastAsia="Times New Roman" w:hAnsi="Times New Roman" w:cs="Times New Roman"/>
                <w:sz w:val="28"/>
                <w:szCs w:val="28"/>
                <w:lang w:eastAsia="ru-RU"/>
              </w:rPr>
            </w:pPr>
          </w:p>
          <w:p w:rsidR="00EE3082" w:rsidRDefault="00EE3082" w:rsidP="00FB63C8">
            <w:pPr>
              <w:spacing w:after="0" w:line="240" w:lineRule="auto"/>
              <w:jc w:val="right"/>
              <w:rPr>
                <w:rFonts w:ascii="Times New Roman" w:eastAsia="Times New Roman" w:hAnsi="Times New Roman" w:cs="Times New Roman"/>
                <w:sz w:val="28"/>
                <w:szCs w:val="28"/>
                <w:lang w:eastAsia="ru-RU"/>
              </w:rPr>
            </w:pPr>
          </w:p>
          <w:p w:rsidR="00EE3082" w:rsidRDefault="00EE3082"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4 311,9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0330111390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180,0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населения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20 301 733,3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"Социальная поддержка граждан"</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20 298 007,7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Развитие мер социальной поддержки отдельных категорий граждан</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13 375 048,4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ежегодных и ежемесячных денежных выплат отдельным категориям граждан</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2 521 767,0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Ежемесячные денежные выплаты ветеранам труда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0310242030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2 222 100,0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0310242030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38 219,0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0310242030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2 183 881,0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Ежемесячные денежные выплаты труженикам тыла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0310242040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25 700,0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0310242040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463,1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0310242040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25 236,9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Ежемесячные денежные выплаты реабилитированным лицам и лицам, признанным пострадавшими от политических репрессий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0310242050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118 700,0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0310242050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2 097,7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0310242050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116 602,3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Ежегодная денежная выплата лицам, подвергшимся радиационным </w:t>
            </w:r>
            <w:r w:rsidRPr="00AB5A57">
              <w:rPr>
                <w:rFonts w:ascii="Times New Roman" w:eastAsia="Times New Roman" w:hAnsi="Times New Roman" w:cs="Times New Roman"/>
                <w:sz w:val="28"/>
                <w:szCs w:val="28"/>
                <w:lang w:eastAsia="ru-RU"/>
              </w:rPr>
              <w:lastRenderedPageBreak/>
              <w:t>воздействиям, и их семьям</w:t>
            </w:r>
          </w:p>
        </w:tc>
        <w:tc>
          <w:tcPr>
            <w:tcW w:w="1045"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830</w:t>
            </w:r>
          </w:p>
        </w:tc>
        <w:tc>
          <w:tcPr>
            <w:tcW w:w="1276"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10</w:t>
            </w:r>
          </w:p>
        </w:tc>
        <w:tc>
          <w:tcPr>
            <w:tcW w:w="992"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03</w:t>
            </w:r>
          </w:p>
        </w:tc>
        <w:tc>
          <w:tcPr>
            <w:tcW w:w="2126" w:type="dxa"/>
            <w:shd w:val="clear" w:color="auto" w:fill="auto"/>
            <w:noWrap/>
            <w:vAlign w:val="bottom"/>
            <w:hideMark/>
          </w:tcPr>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EE3082" w:rsidRDefault="00EE3082"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0310242060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EE3082" w:rsidRDefault="00EE3082" w:rsidP="00FB63C8">
            <w:pPr>
              <w:spacing w:after="0" w:line="240" w:lineRule="auto"/>
              <w:jc w:val="right"/>
              <w:rPr>
                <w:rFonts w:ascii="Times New Roman" w:eastAsia="Times New Roman" w:hAnsi="Times New Roman" w:cs="Times New Roman"/>
                <w:sz w:val="28"/>
                <w:szCs w:val="28"/>
                <w:lang w:eastAsia="ru-RU"/>
              </w:rPr>
            </w:pPr>
          </w:p>
          <w:p w:rsidR="00EE3082" w:rsidRDefault="00EE3082"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16 992,4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0310242060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253,1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0310242060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16 739,3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0310251370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138 009,5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0310251370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2 285,2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0310251370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135 724,3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w:t>
            </w:r>
            <w:r w:rsidRPr="00AB5A57">
              <w:rPr>
                <w:rFonts w:ascii="Times New Roman" w:eastAsia="Times New Roman" w:hAnsi="Times New Roman" w:cs="Times New Roman"/>
                <w:sz w:val="28"/>
                <w:szCs w:val="28"/>
                <w:lang w:eastAsia="ru-RU"/>
              </w:rPr>
              <w:lastRenderedPageBreak/>
              <w:t>Федеральным законом от 17 сентября 1998 года №</w:t>
            </w:r>
            <w:r w:rsidR="0068061A" w:rsidRPr="0068061A">
              <w:rPr>
                <w:rFonts w:ascii="Times New Roman" w:eastAsia="Times New Roman" w:hAnsi="Times New Roman" w:cs="Times New Roman"/>
                <w:sz w:val="28"/>
                <w:szCs w:val="28"/>
                <w:lang w:eastAsia="ru-RU"/>
              </w:rPr>
              <w:t xml:space="preserve"> </w:t>
            </w:r>
            <w:r w:rsidRPr="00AB5A57">
              <w:rPr>
                <w:rFonts w:ascii="Times New Roman" w:eastAsia="Times New Roman" w:hAnsi="Times New Roman" w:cs="Times New Roman"/>
                <w:sz w:val="28"/>
                <w:szCs w:val="28"/>
                <w:lang w:eastAsia="ru-RU"/>
              </w:rPr>
              <w:t>157-ФЗ "Об иммунопрофилактике инфекционных болезней"</w:t>
            </w:r>
          </w:p>
        </w:tc>
        <w:tc>
          <w:tcPr>
            <w:tcW w:w="1045"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0310252400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265,1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0310252400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265,1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Меры социальной поддержки по оплате жилого помещения и коммунальных услуг</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0310300000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8 946 523,1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Компенсация расходов на оплату жилого помещения и коммунальных услуг</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0310341010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1 529,4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0310341010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0310341010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1 503,6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на оплату жилого помещения и коммунальных услуг</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0310341020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963 754,0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0310341020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14 721,6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0310341020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949 032,4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Компенсация расходов на оплату жилого помещения и оплату коммунальных услуг ветеранам труда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0310341110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4 218 889,9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0310341110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66 255,3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0310341110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4 152 634,6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Компенсация расходов на оплату жилого помещения и оплату коммунальных услуг жертвам политических репрессий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0310341120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253 836,9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0310341120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4 282,4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0310341120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249 554,5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Оплата жилищно-коммунальных услуг отдельным категориям граждан </w:t>
            </w:r>
            <w:r w:rsidRPr="00AB5A57">
              <w:rPr>
                <w:rFonts w:ascii="Times New Roman" w:eastAsia="Times New Roman" w:hAnsi="Times New Roman" w:cs="Times New Roman"/>
                <w:sz w:val="28"/>
                <w:szCs w:val="28"/>
                <w:lang w:eastAsia="ru-RU"/>
              </w:rPr>
              <w:lastRenderedPageBreak/>
              <w:t>(инвалиды)</w:t>
            </w:r>
          </w:p>
        </w:tc>
        <w:tc>
          <w:tcPr>
            <w:tcW w:w="1045"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830</w:t>
            </w:r>
          </w:p>
        </w:tc>
        <w:tc>
          <w:tcPr>
            <w:tcW w:w="1276"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10</w:t>
            </w:r>
          </w:p>
        </w:tc>
        <w:tc>
          <w:tcPr>
            <w:tcW w:w="992"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03</w:t>
            </w:r>
          </w:p>
        </w:tc>
        <w:tc>
          <w:tcPr>
            <w:tcW w:w="2126"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0310352510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2 892 551,3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0310352510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36 500,0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0310352510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2 856 051,3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Оплата жилищно-коммунальных услуг отдельным категориям граждан (граждане, подвергшиеся воздействию радиации вследствие катастрофы на Чернобыльской АЭС)</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0310352520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78 261,8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0310352520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1 004,4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0310352520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77 257,4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Оплата жилищно-коммунальных услуг отдельным категориям граждан (ветераны)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0310352530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537 699,8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Закупка товаров, работ и услуг для </w:t>
            </w:r>
            <w:r w:rsidRPr="00AB5A57">
              <w:rPr>
                <w:rFonts w:ascii="Times New Roman" w:eastAsia="Times New Roman" w:hAnsi="Times New Roman" w:cs="Times New Roman"/>
                <w:sz w:val="28"/>
                <w:szCs w:val="28"/>
                <w:lang w:eastAsia="ru-RU"/>
              </w:rPr>
              <w:lastRenderedPageBreak/>
              <w:t>обеспечения государственных (муниципальных) нужд</w:t>
            </w:r>
          </w:p>
        </w:tc>
        <w:tc>
          <w:tcPr>
            <w:tcW w:w="1045"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0310352530</w:t>
            </w:r>
          </w:p>
        </w:tc>
        <w:tc>
          <w:tcPr>
            <w:tcW w:w="993"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8 065,4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0310352530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529 634,4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Социальная поддержка военнослужащих, родителей и вдов военнослужащих, лиц рядового и начальствующего состава органов внутренних дел и сотрудников органов федеральной службы безопасности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0310400000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29 591,5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Ежемесячное пособие вдовам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0310441060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6 195,0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0310441060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0310441060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6 100,0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Ежемесячное пособие родителям погибших</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0310441150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11 609,3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Закупка товаров, работ и услуг для обеспечения государственных </w:t>
            </w:r>
            <w:r w:rsidRPr="00AB5A57">
              <w:rPr>
                <w:rFonts w:ascii="Times New Roman" w:eastAsia="Times New Roman" w:hAnsi="Times New Roman" w:cs="Times New Roman"/>
                <w:sz w:val="28"/>
                <w:szCs w:val="28"/>
                <w:lang w:eastAsia="ru-RU"/>
              </w:rPr>
              <w:lastRenderedPageBreak/>
              <w:t>(муниципальных) нужд</w:t>
            </w:r>
          </w:p>
        </w:tc>
        <w:tc>
          <w:tcPr>
            <w:tcW w:w="1045"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830</w:t>
            </w:r>
          </w:p>
        </w:tc>
        <w:tc>
          <w:tcPr>
            <w:tcW w:w="1276"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10</w:t>
            </w:r>
          </w:p>
        </w:tc>
        <w:tc>
          <w:tcPr>
            <w:tcW w:w="992"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03</w:t>
            </w:r>
          </w:p>
        </w:tc>
        <w:tc>
          <w:tcPr>
            <w:tcW w:w="2126"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0310441150</w:t>
            </w:r>
          </w:p>
        </w:tc>
        <w:tc>
          <w:tcPr>
            <w:tcW w:w="993"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200</w:t>
            </w:r>
          </w:p>
        </w:tc>
        <w:tc>
          <w:tcPr>
            <w:tcW w:w="1984" w:type="dxa"/>
            <w:shd w:val="clear" w:color="auto" w:fill="auto"/>
            <w:noWrap/>
            <w:vAlign w:val="bottom"/>
            <w:hideMark/>
          </w:tcPr>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184,7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0310441150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11 424,6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Меры социальной поддержки инвалидов боевых действий и членов семей военнослужащих, погибших при исполнении воинского долга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0310441220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11 787,2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0310441220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174,2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0310441220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11 613,0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Выплата денежной компенсации отдельным категориям граждан</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0310500000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2 636,4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Компенсация расходов адвокату, оказывающему юридическую помощь бесплатно отдельным категориям граждан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0310510830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305,3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Закупка товаров, работ и услуг для обеспечения государственных </w:t>
            </w:r>
            <w:r w:rsidRPr="00AB5A57">
              <w:rPr>
                <w:rFonts w:ascii="Times New Roman" w:eastAsia="Times New Roman" w:hAnsi="Times New Roman" w:cs="Times New Roman"/>
                <w:sz w:val="28"/>
                <w:szCs w:val="28"/>
                <w:lang w:eastAsia="ru-RU"/>
              </w:rPr>
              <w:lastRenderedPageBreak/>
              <w:t>(муниципальных) нужд</w:t>
            </w:r>
          </w:p>
        </w:tc>
        <w:tc>
          <w:tcPr>
            <w:tcW w:w="1045"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830</w:t>
            </w:r>
          </w:p>
        </w:tc>
        <w:tc>
          <w:tcPr>
            <w:tcW w:w="1276"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10</w:t>
            </w:r>
          </w:p>
        </w:tc>
        <w:tc>
          <w:tcPr>
            <w:tcW w:w="992"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03</w:t>
            </w:r>
          </w:p>
        </w:tc>
        <w:tc>
          <w:tcPr>
            <w:tcW w:w="2126"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0310510830</w:t>
            </w:r>
          </w:p>
        </w:tc>
        <w:tc>
          <w:tcPr>
            <w:tcW w:w="993"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200</w:t>
            </w:r>
          </w:p>
        </w:tc>
        <w:tc>
          <w:tcPr>
            <w:tcW w:w="1984" w:type="dxa"/>
            <w:shd w:val="clear" w:color="auto" w:fill="auto"/>
            <w:noWrap/>
            <w:vAlign w:val="bottom"/>
            <w:hideMark/>
          </w:tcPr>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5,3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0310510830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Компенсация расходов, связанных с эксплуатацией транспортных средств, отдельным категориям граждан</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0310541040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366,8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0310541040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0310541040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360,3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Компенсация на обеспечение протезами, ортопедическими корригирующими изделиями, слуховыми аппаратами граждан, не имеющих инвалидности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0310541070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1 964,3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0310541070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32,6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0310541070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1 931,7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Возмещение затрат, связанных с погребением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0310600000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37 908,4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пособие на погребение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0310641090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35 600,0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0310641090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592,0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0310641090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35 008,0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Единовременная материальная помощь на погребение </w:t>
            </w:r>
            <w:proofErr w:type="gramStart"/>
            <w:r w:rsidRPr="00AB5A57">
              <w:rPr>
                <w:rFonts w:ascii="Times New Roman" w:eastAsia="Times New Roman" w:hAnsi="Times New Roman" w:cs="Times New Roman"/>
                <w:sz w:val="28"/>
                <w:szCs w:val="28"/>
                <w:lang w:eastAsia="ru-RU"/>
              </w:rPr>
              <w:t>малоимущих</w:t>
            </w:r>
            <w:proofErr w:type="gramEnd"/>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0310641100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2 274,6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0310641100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36,6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0310641100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2 238,0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Возмещение затрат, связанных с погребением реабилитированных лиц</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0310641130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33,8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Закупка товаров, работ и услуг для обеспечения государственных </w:t>
            </w:r>
            <w:r w:rsidRPr="00AB5A57">
              <w:rPr>
                <w:rFonts w:ascii="Times New Roman" w:eastAsia="Times New Roman" w:hAnsi="Times New Roman" w:cs="Times New Roman"/>
                <w:sz w:val="28"/>
                <w:szCs w:val="28"/>
                <w:lang w:eastAsia="ru-RU"/>
              </w:rPr>
              <w:lastRenderedPageBreak/>
              <w:t>(муниципальных) нужд</w:t>
            </w:r>
          </w:p>
        </w:tc>
        <w:tc>
          <w:tcPr>
            <w:tcW w:w="1045"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830</w:t>
            </w:r>
          </w:p>
        </w:tc>
        <w:tc>
          <w:tcPr>
            <w:tcW w:w="1276"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10</w:t>
            </w:r>
          </w:p>
        </w:tc>
        <w:tc>
          <w:tcPr>
            <w:tcW w:w="992"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03</w:t>
            </w:r>
          </w:p>
        </w:tc>
        <w:tc>
          <w:tcPr>
            <w:tcW w:w="2126"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0310641130</w:t>
            </w:r>
          </w:p>
        </w:tc>
        <w:tc>
          <w:tcPr>
            <w:tcW w:w="993"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200</w:t>
            </w:r>
          </w:p>
        </w:tc>
        <w:tc>
          <w:tcPr>
            <w:tcW w:w="1984" w:type="dxa"/>
            <w:shd w:val="clear" w:color="auto" w:fill="auto"/>
            <w:noWrap/>
            <w:vAlign w:val="bottom"/>
            <w:hideMark/>
          </w:tcPr>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0310641130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33,2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Меры социальной поддержки граждан, удостоенных почетного звания или наград Краснодарского края и Российской Федерации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0310700000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338 511,7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Ежемесячная денежная выплата Героям труда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0310742080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60 880,1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0310742080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735,3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0310742080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60 144,8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Ежемесячная денежная выплата Героям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0310742090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1 119,9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0310742090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0310742090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1 104,7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0310752200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275 569,6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0310752200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0310752200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275 069,6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Выплата инвалидам компенсаций страховых премий по договорам обязательного страхования гражданской ответственности владельцев транспортных сре</w:t>
            </w:r>
            <w:proofErr w:type="gramStart"/>
            <w:r w:rsidRPr="00AB5A57">
              <w:rPr>
                <w:rFonts w:ascii="Times New Roman" w:eastAsia="Times New Roman" w:hAnsi="Times New Roman" w:cs="Times New Roman"/>
                <w:sz w:val="28"/>
                <w:szCs w:val="28"/>
                <w:lang w:eastAsia="ru-RU"/>
              </w:rPr>
              <w:t>дств в с</w:t>
            </w:r>
            <w:proofErr w:type="gramEnd"/>
            <w:r w:rsidRPr="00AB5A57">
              <w:rPr>
                <w:rFonts w:ascii="Times New Roman" w:eastAsia="Times New Roman" w:hAnsi="Times New Roman" w:cs="Times New Roman"/>
                <w:sz w:val="28"/>
                <w:szCs w:val="28"/>
                <w:lang w:eastAsia="ru-RU"/>
              </w:rPr>
              <w:t xml:space="preserve">оответствии с Федеральным законом от 25 апреля </w:t>
            </w:r>
            <w:r w:rsidR="0068061A" w:rsidRPr="0068061A">
              <w:rPr>
                <w:rFonts w:ascii="Times New Roman" w:eastAsia="Times New Roman" w:hAnsi="Times New Roman" w:cs="Times New Roman"/>
                <w:sz w:val="28"/>
                <w:szCs w:val="28"/>
                <w:lang w:eastAsia="ru-RU"/>
              </w:rPr>
              <w:t xml:space="preserve">    </w:t>
            </w:r>
            <w:r w:rsidRPr="00AB5A57">
              <w:rPr>
                <w:rFonts w:ascii="Times New Roman" w:eastAsia="Times New Roman" w:hAnsi="Times New Roman" w:cs="Times New Roman"/>
                <w:sz w:val="28"/>
                <w:szCs w:val="28"/>
                <w:lang w:eastAsia="ru-RU"/>
              </w:rPr>
              <w:t>2002 года № 40-ФЗ "Об обязательном страховании гражданской ответственности владельцев транспортных средств"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0310752800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942,1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0310752800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0310752800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892,1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Дополнительные меры социальной поддержки по оплате проезда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0310800000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659 840,3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Дополнительные меры социальной поддержки по оплате проезда пенсионеров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0310809440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148 423,2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0310809440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148 423,2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Дополнительные меры социальной поддержки по оплате проезда тружеников тыла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0310809450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95,1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0310809450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95,1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Дополнительные меры социальной поддержки по оплате проезда ветеранов труда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0310809460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88 494,3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0310809460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88 494,3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Дополнительные меры социальной поддержки по оплате проезда жертв политических репрессий, являющихся пенсионерами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0310809470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6 965,5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0310809470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6 965,5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Дополнительные меры социальной поддержки по оплате проезда детей из многодетных семей, обучающихся в общеобразовательных организациях</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0310809480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8 006,4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0310809480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8 006,4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Дополнительные меры социальной поддержки по оплате проезда федеральных льготников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0310809500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367 315,5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0310809500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367 315,5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связанные с изготовлением специальных проездных документов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0310811650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12 596,2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0310811650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12 596,2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Дополнительные меры социальной </w:t>
            </w:r>
            <w:r w:rsidRPr="00AB5A57">
              <w:rPr>
                <w:rFonts w:ascii="Times New Roman" w:eastAsia="Times New Roman" w:hAnsi="Times New Roman" w:cs="Times New Roman"/>
                <w:sz w:val="28"/>
                <w:szCs w:val="28"/>
                <w:lang w:eastAsia="ru-RU"/>
              </w:rPr>
              <w:lastRenderedPageBreak/>
              <w:t>поддержки по оплате проезда на междугородном транспорте к месту реабилитации (туда и обратно) инвалидов по зрению и лиц, сопровождающих инвалидов по зрению 1 группы, при их сопровождении к месту реабилитации (туда и обратно) и от места реабилитации (туда и обратно)</w:t>
            </w:r>
          </w:p>
        </w:tc>
        <w:tc>
          <w:tcPr>
            <w:tcW w:w="1045"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0310841000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208,9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0310841000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0310841000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205,8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Пособие на оплату проезда в лечебные учреждения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0310841050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27 735,2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0310841050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456,0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0310841050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27 279,2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Оказание государственной социальной </w:t>
            </w:r>
            <w:r w:rsidRPr="00AB5A57">
              <w:rPr>
                <w:rFonts w:ascii="Times New Roman" w:eastAsia="Times New Roman" w:hAnsi="Times New Roman" w:cs="Times New Roman"/>
                <w:sz w:val="28"/>
                <w:szCs w:val="28"/>
                <w:lang w:eastAsia="ru-RU"/>
              </w:rPr>
              <w:lastRenderedPageBreak/>
              <w:t>помощи малоимущим семьям, малоимущим одиноко проживающим гражданам и малоимущим пенсионерам</w:t>
            </w:r>
          </w:p>
        </w:tc>
        <w:tc>
          <w:tcPr>
            <w:tcW w:w="1045"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0311000000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775 914,4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Государственная социальная помощь малоимущим семьям или малоимущим одиноко проживающим гражданам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0311041140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775 914,4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0311041140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11 737,9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0311041140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764 176,5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жильем отдельных категорий граждан</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0311100000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62 355,6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Осуществление полномочий по обеспечению жильем отдельных категорий граждан, установленных федеральными законами от 12 января </w:t>
            </w:r>
            <w:r w:rsidR="0068061A" w:rsidRPr="0068061A">
              <w:rPr>
                <w:rFonts w:ascii="Times New Roman" w:eastAsia="Times New Roman" w:hAnsi="Times New Roman" w:cs="Times New Roman"/>
                <w:sz w:val="28"/>
                <w:szCs w:val="28"/>
                <w:lang w:eastAsia="ru-RU"/>
              </w:rPr>
              <w:t xml:space="preserve"> </w:t>
            </w:r>
            <w:r w:rsidRPr="00AB5A57">
              <w:rPr>
                <w:rFonts w:ascii="Times New Roman" w:eastAsia="Times New Roman" w:hAnsi="Times New Roman" w:cs="Times New Roman"/>
                <w:sz w:val="28"/>
                <w:szCs w:val="28"/>
                <w:lang w:eastAsia="ru-RU"/>
              </w:rPr>
              <w:t xml:space="preserve">1995 года № 5-ФЗ "О ветеранах" и от </w:t>
            </w:r>
            <w:r w:rsidR="00F7528C" w:rsidRPr="00F7528C">
              <w:rPr>
                <w:rFonts w:ascii="Times New Roman" w:eastAsia="Times New Roman" w:hAnsi="Times New Roman" w:cs="Times New Roman"/>
                <w:sz w:val="28"/>
                <w:szCs w:val="28"/>
                <w:lang w:eastAsia="ru-RU"/>
              </w:rPr>
              <w:t xml:space="preserve">     </w:t>
            </w:r>
            <w:r w:rsidRPr="00AB5A57">
              <w:rPr>
                <w:rFonts w:ascii="Times New Roman" w:eastAsia="Times New Roman" w:hAnsi="Times New Roman" w:cs="Times New Roman"/>
                <w:sz w:val="28"/>
                <w:szCs w:val="28"/>
                <w:lang w:eastAsia="ru-RU"/>
              </w:rPr>
              <w:t>24 ноября 1995 года № 181-ФЗ "О социальной защите инвалидов в Российской Федерации"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0311151350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62 355,6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0311151350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62 355,6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Совершенствование социальной поддержки семьи и детей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6 922 959,3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мер государственной поддержки в связи с беременностью и родами, а также гражданам, имеющим детей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6 072 047,2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Ежемесячное пособие на ребенка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0330241030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917 000,0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0330241030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58,2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0330241030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916 941,8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Компенсация на полноценное питание беременным женщинам, кормящим матерям, а также детям в возрасте до трех лет</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0330241080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307 434,2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Закупка товаров, работ и услуг для обеспечения государственных </w:t>
            </w:r>
            <w:r w:rsidRPr="00AB5A57">
              <w:rPr>
                <w:rFonts w:ascii="Times New Roman" w:eastAsia="Times New Roman" w:hAnsi="Times New Roman" w:cs="Times New Roman"/>
                <w:sz w:val="28"/>
                <w:szCs w:val="28"/>
                <w:lang w:eastAsia="ru-RU"/>
              </w:rPr>
              <w:lastRenderedPageBreak/>
              <w:t>(муниципальных) нужд</w:t>
            </w:r>
          </w:p>
        </w:tc>
        <w:tc>
          <w:tcPr>
            <w:tcW w:w="1045"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830</w:t>
            </w:r>
          </w:p>
        </w:tc>
        <w:tc>
          <w:tcPr>
            <w:tcW w:w="1276"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10</w:t>
            </w:r>
          </w:p>
        </w:tc>
        <w:tc>
          <w:tcPr>
            <w:tcW w:w="992"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03</w:t>
            </w:r>
          </w:p>
        </w:tc>
        <w:tc>
          <w:tcPr>
            <w:tcW w:w="2126"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0330241080</w:t>
            </w:r>
          </w:p>
        </w:tc>
        <w:tc>
          <w:tcPr>
            <w:tcW w:w="993"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200</w:t>
            </w:r>
          </w:p>
        </w:tc>
        <w:tc>
          <w:tcPr>
            <w:tcW w:w="1984" w:type="dxa"/>
            <w:shd w:val="clear" w:color="auto" w:fill="auto"/>
            <w:noWrap/>
            <w:vAlign w:val="bottom"/>
            <w:hideMark/>
          </w:tcPr>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4 584,2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0330241080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302 850,0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0330242100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2 036 000,0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0330242100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30 054,1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0330242100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2 005 945,9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0330252700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33 279,4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0330252700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0330252700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33 273,4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Выплата ежемесячного пособия по уходу за ребенком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0330253810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2 533 622,3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0330253810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0330253810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2 533 494,3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Выплата единовременного пособия при рождении ребенка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0330253850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244 695,2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0330253850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0330253850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244 681,2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Выплата единовременного пособия женщинам, вставшим на учет в медицинских организациях в ранние сроки беременности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0330253860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0330253860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Выплата пособия по беременности и родам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0330253870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0330253870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Единовременные и ежегодные денежные выплаты семьям с детьми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0330300000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850 912,1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Краевой материнский (семейный) капитал</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0330341260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205 488,0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0330341260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3 102,1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0330341260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202 385,9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Ежегодная денежная выплата </w:t>
            </w:r>
            <w:r w:rsidRPr="00AB5A57">
              <w:rPr>
                <w:rFonts w:ascii="Times New Roman" w:eastAsia="Times New Roman" w:hAnsi="Times New Roman" w:cs="Times New Roman"/>
                <w:sz w:val="28"/>
                <w:szCs w:val="28"/>
                <w:lang w:eastAsia="ru-RU"/>
              </w:rPr>
              <w:lastRenderedPageBreak/>
              <w:t>многодетным семьям</w:t>
            </w:r>
          </w:p>
        </w:tc>
        <w:tc>
          <w:tcPr>
            <w:tcW w:w="1045"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830</w:t>
            </w:r>
          </w:p>
        </w:tc>
        <w:tc>
          <w:tcPr>
            <w:tcW w:w="1276"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10</w:t>
            </w:r>
          </w:p>
        </w:tc>
        <w:tc>
          <w:tcPr>
            <w:tcW w:w="992"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03</w:t>
            </w:r>
          </w:p>
        </w:tc>
        <w:tc>
          <w:tcPr>
            <w:tcW w:w="2126"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0330342070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645 424,1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0330342070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9 555,9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0330342070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635 868,2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"Доступная среда"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3 240,0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"Доступная среда"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3 240,0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Повышение качества жизни инвалидов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0410400000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3 240,0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Ежегодные именные премии главы администрации (губернатора) Краснодарского края для людей с ограниченными возможностями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0410442190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3 240,0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0410442190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3 240,0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485,6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485,6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Снижение семейного неблагополучия, социально-средовая реабилитация и адаптация подростков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Единовременные премии многодетным матерям, награжденным Почетным дипломом главы администрации (губернатора) Краснодарского края многодетным матерям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0510141180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288,0</w:t>
            </w:r>
          </w:p>
        </w:tc>
      </w:tr>
      <w:tr w:rsidR="00AB5A57" w:rsidRPr="00AB5A57" w:rsidTr="00FD40CE">
        <w:trPr>
          <w:trHeight w:val="474"/>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0510141180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288,0</w:t>
            </w:r>
          </w:p>
        </w:tc>
      </w:tr>
      <w:tr w:rsidR="00AB5A57" w:rsidRPr="00AB5A57" w:rsidTr="00FD40CE">
        <w:trPr>
          <w:trHeight w:val="517"/>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5B5168" w:rsidP="00AB5A57">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Государственная поддержка детей-сирот и детей, оставшихся без попечения родителей, а также лиц из их числа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0510400000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197,6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proofErr w:type="gramStart"/>
            <w:r w:rsidRPr="00AB5A57">
              <w:rPr>
                <w:rFonts w:ascii="Times New Roman" w:eastAsia="Times New Roman" w:hAnsi="Times New Roman" w:cs="Times New Roman"/>
                <w:sz w:val="28"/>
                <w:szCs w:val="28"/>
                <w:lang w:eastAsia="ru-RU"/>
              </w:rPr>
              <w:t xml:space="preserve">Субвенции на осуществление отдельных государственных полномочий по выплате </w:t>
            </w:r>
            <w:r w:rsidRPr="00AB5A57">
              <w:rPr>
                <w:rFonts w:ascii="Times New Roman" w:eastAsia="Times New Roman" w:hAnsi="Times New Roman" w:cs="Times New Roman"/>
                <w:sz w:val="28"/>
                <w:szCs w:val="28"/>
                <w:lang w:eastAsia="ru-RU"/>
              </w:rPr>
              <w:lastRenderedPageBreak/>
              <w:t>единовременного 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краевого бюджета</w:t>
            </w:r>
            <w:proofErr w:type="gramEnd"/>
          </w:p>
        </w:tc>
        <w:tc>
          <w:tcPr>
            <w:tcW w:w="1045"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0510460580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197,6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0510460580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197,6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Охрана семьи и детства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2 982 352,4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"Социальная поддержка граждан"</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2 982 352,4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Совершенствование социальной поддержки семьи и детей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2 982 352,4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Единовременные и ежегодные денежные выплаты семьям с детьми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0330300000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134 651,1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Единовременное денежное пособие при усыновлении (удочерении) ребенка, </w:t>
            </w:r>
            <w:r w:rsidRPr="00AB5A57">
              <w:rPr>
                <w:rFonts w:ascii="Times New Roman" w:eastAsia="Times New Roman" w:hAnsi="Times New Roman" w:cs="Times New Roman"/>
                <w:sz w:val="28"/>
                <w:szCs w:val="28"/>
                <w:lang w:eastAsia="ru-RU"/>
              </w:rPr>
              <w:lastRenderedPageBreak/>
              <w:t>имеющего гражданство Российской Федерации</w:t>
            </w:r>
          </w:p>
        </w:tc>
        <w:tc>
          <w:tcPr>
            <w:tcW w:w="1045"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0330341160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96 729,5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0330341160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1 429,5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0330341160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95 300,0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Выплата единовременного пособия при всех формах устройства детей, лишенных родительского попечения, в семью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0330352600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37 921,6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0330352600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37 921,6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Финансовое обеспечение осуществления переданных органам местного самоуправления отдельных государственных полномочий, направленных на социальную поддержку граждан</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0330400000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2 846 865,0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Субвенции на осуществление отдельных государственных полномочий по предоставлению ежемесячных денежных </w:t>
            </w:r>
            <w:r w:rsidRPr="00AB5A57">
              <w:rPr>
                <w:rFonts w:ascii="Times New Roman" w:eastAsia="Times New Roman" w:hAnsi="Times New Roman" w:cs="Times New Roman"/>
                <w:sz w:val="28"/>
                <w:szCs w:val="28"/>
                <w:lang w:eastAsia="ru-RU"/>
              </w:rPr>
              <w:lastRenderedPageBreak/>
              <w:t>выплат на содержание детей-сирот и детей, оставшихся без попечения родителей, находящихся под опекой (попечительством) или переданных на воспитание в приемные семьи</w:t>
            </w:r>
          </w:p>
        </w:tc>
        <w:tc>
          <w:tcPr>
            <w:tcW w:w="1045"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0330460670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1 657 379,5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0330460670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1 657 379,5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Субвенции на осуществление отдельных государственных полномочий по обеспечению выплаты ежемесячного вознаграждения, причитающегося приемным родителям за оказание услуг по воспитанию приемных детей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0330460680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1 109 079,1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0330460680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1 109 079,1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F7528C">
            <w:pPr>
              <w:spacing w:after="0" w:line="240" w:lineRule="auto"/>
              <w:rPr>
                <w:rFonts w:ascii="Times New Roman" w:eastAsia="Times New Roman" w:hAnsi="Times New Roman" w:cs="Times New Roman"/>
                <w:sz w:val="28"/>
                <w:szCs w:val="28"/>
                <w:lang w:eastAsia="ru-RU"/>
              </w:rPr>
            </w:pPr>
            <w:proofErr w:type="gramStart"/>
            <w:r w:rsidRPr="00AB5A57">
              <w:rPr>
                <w:rFonts w:ascii="Times New Roman" w:eastAsia="Times New Roman" w:hAnsi="Times New Roman" w:cs="Times New Roman"/>
                <w:sz w:val="28"/>
                <w:szCs w:val="28"/>
                <w:lang w:eastAsia="ru-RU"/>
              </w:rPr>
              <w:t xml:space="preserve">Субвенции на осуществление отдельных государственных полномочий по выплате денежных средств на обеспечение бесплатного проезда на городском, пригородном, в сельской </w:t>
            </w:r>
            <w:r w:rsidR="00F7528C" w:rsidRPr="00F7528C">
              <w:rPr>
                <w:rFonts w:ascii="Times New Roman" w:eastAsia="Times New Roman" w:hAnsi="Times New Roman" w:cs="Times New Roman"/>
                <w:sz w:val="28"/>
                <w:szCs w:val="28"/>
                <w:lang w:eastAsia="ru-RU"/>
              </w:rPr>
              <w:t xml:space="preserve">                </w:t>
            </w:r>
            <w:r w:rsidRPr="00AB5A57">
              <w:rPr>
                <w:rFonts w:ascii="Times New Roman" w:eastAsia="Times New Roman" w:hAnsi="Times New Roman" w:cs="Times New Roman"/>
                <w:sz w:val="28"/>
                <w:szCs w:val="28"/>
                <w:lang w:eastAsia="ru-RU"/>
              </w:rPr>
              <w:t>местности</w:t>
            </w:r>
            <w:r w:rsidR="00F7528C" w:rsidRPr="00F7528C">
              <w:rPr>
                <w:rFonts w:ascii="Times New Roman" w:eastAsia="Times New Roman" w:hAnsi="Times New Roman" w:cs="Times New Roman"/>
                <w:sz w:val="28"/>
                <w:szCs w:val="28"/>
                <w:lang w:eastAsia="ru-RU"/>
              </w:rPr>
              <w:t xml:space="preserve"> –</w:t>
            </w:r>
            <w:r w:rsidR="00F7528C">
              <w:rPr>
                <w:rFonts w:ascii="Times New Roman" w:eastAsia="Times New Roman" w:hAnsi="Times New Roman" w:cs="Times New Roman"/>
                <w:sz w:val="28"/>
                <w:szCs w:val="28"/>
                <w:lang w:eastAsia="ru-RU"/>
              </w:rPr>
              <w:t xml:space="preserve"> </w:t>
            </w:r>
            <w:r w:rsidRPr="00AB5A57">
              <w:rPr>
                <w:rFonts w:ascii="Times New Roman" w:eastAsia="Times New Roman" w:hAnsi="Times New Roman" w:cs="Times New Roman"/>
                <w:sz w:val="28"/>
                <w:szCs w:val="28"/>
                <w:lang w:eastAsia="ru-RU"/>
              </w:rPr>
              <w:t xml:space="preserve">на внутрирайонном транспорте (кроме такси) детей-сирот и детей, оставшихся без попечения родителей, находящихся под опекой (попечительством) или на воспитании в </w:t>
            </w:r>
            <w:r w:rsidRPr="00AB5A57">
              <w:rPr>
                <w:rFonts w:ascii="Times New Roman" w:eastAsia="Times New Roman" w:hAnsi="Times New Roman" w:cs="Times New Roman"/>
                <w:sz w:val="28"/>
                <w:szCs w:val="28"/>
                <w:lang w:eastAsia="ru-RU"/>
              </w:rPr>
              <w:lastRenderedPageBreak/>
              <w:t>приемных семьях (за исключением детей, обучающихся в федеральных образовательных организациях)</w:t>
            </w:r>
            <w:proofErr w:type="gramEnd"/>
          </w:p>
        </w:tc>
        <w:tc>
          <w:tcPr>
            <w:tcW w:w="1045"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0330460700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21 806,1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0330460700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21 806,1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Субвенции на осуществление отдельных государственных полномочий по предоставлению ежемесячных денежных выплат на содержание детей-сирот и детей, оставшихся без попечения родителей, переданных на патронатное воспитание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0330460720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26 397,6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0330460720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26 397,6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Субвенции на осуществление отдельных государственных полномочий по обеспечению выплаты ежемесячного вознаграждения, причитающегося патронатным воспитателям за оказание услуг по осуществлению патронатного воспитания, социального патроната и </w:t>
            </w:r>
            <w:proofErr w:type="spellStart"/>
            <w:r w:rsidRPr="00AB5A57">
              <w:rPr>
                <w:rFonts w:ascii="Times New Roman" w:eastAsia="Times New Roman" w:hAnsi="Times New Roman" w:cs="Times New Roman"/>
                <w:sz w:val="28"/>
                <w:szCs w:val="28"/>
                <w:lang w:eastAsia="ru-RU"/>
              </w:rPr>
              <w:t>постинтернатного</w:t>
            </w:r>
            <w:proofErr w:type="spellEnd"/>
            <w:r w:rsidRPr="00AB5A57">
              <w:rPr>
                <w:rFonts w:ascii="Times New Roman" w:eastAsia="Times New Roman" w:hAnsi="Times New Roman" w:cs="Times New Roman"/>
                <w:sz w:val="28"/>
                <w:szCs w:val="28"/>
                <w:lang w:eastAsia="ru-RU"/>
              </w:rPr>
              <w:t xml:space="preserve"> сопровождения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0330460730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32 202,7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0330460730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32 202,7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профилактике безнадзорности и правонарушений несовершеннолетних</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0330500000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836,3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F7528C">
            <w:pPr>
              <w:spacing w:after="0" w:line="240" w:lineRule="auto"/>
              <w:rPr>
                <w:rFonts w:ascii="Times New Roman" w:eastAsia="Times New Roman" w:hAnsi="Times New Roman" w:cs="Times New Roman"/>
                <w:sz w:val="28"/>
                <w:szCs w:val="28"/>
                <w:lang w:eastAsia="ru-RU"/>
              </w:rPr>
            </w:pPr>
            <w:proofErr w:type="gramStart"/>
            <w:r w:rsidRPr="00AB5A57">
              <w:rPr>
                <w:rFonts w:ascii="Times New Roman" w:eastAsia="Times New Roman" w:hAnsi="Times New Roman" w:cs="Times New Roman"/>
                <w:sz w:val="28"/>
                <w:szCs w:val="28"/>
                <w:lang w:eastAsia="ru-RU"/>
              </w:rPr>
              <w:t xml:space="preserve">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w:t>
            </w:r>
            <w:r w:rsidR="00F7528C">
              <w:rPr>
                <w:rFonts w:ascii="Times New Roman" w:eastAsia="Times New Roman" w:hAnsi="Times New Roman" w:cs="Times New Roman"/>
                <w:sz w:val="28"/>
                <w:szCs w:val="28"/>
                <w:lang w:eastAsia="ru-RU"/>
              </w:rPr>
              <w:t>№</w:t>
            </w:r>
            <w:r w:rsidRPr="00AB5A57">
              <w:rPr>
                <w:rFonts w:ascii="Times New Roman" w:eastAsia="Times New Roman" w:hAnsi="Times New Roman" w:cs="Times New Roman"/>
                <w:sz w:val="28"/>
                <w:szCs w:val="28"/>
                <w:lang w:eastAsia="ru-RU"/>
              </w:rPr>
              <w:t xml:space="preserve">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w:t>
            </w:r>
            <w:r w:rsidR="00F7528C">
              <w:rPr>
                <w:rFonts w:ascii="Times New Roman" w:eastAsia="Times New Roman" w:hAnsi="Times New Roman" w:cs="Times New Roman"/>
                <w:sz w:val="28"/>
                <w:szCs w:val="28"/>
                <w:lang w:eastAsia="ru-RU"/>
              </w:rPr>
              <w:t xml:space="preserve"> – </w:t>
            </w:r>
            <w:r w:rsidRPr="00AB5A57">
              <w:rPr>
                <w:rFonts w:ascii="Times New Roman" w:eastAsia="Times New Roman" w:hAnsi="Times New Roman" w:cs="Times New Roman"/>
                <w:sz w:val="28"/>
                <w:szCs w:val="28"/>
                <w:lang w:eastAsia="ru-RU"/>
              </w:rPr>
              <w:t>участников Содружества Независимых Государств несовершеннолетних, самовольно ушедших из семей, организаций</w:t>
            </w:r>
            <w:proofErr w:type="gramEnd"/>
            <w:r w:rsidRPr="00AB5A57">
              <w:rPr>
                <w:rFonts w:ascii="Times New Roman" w:eastAsia="Times New Roman" w:hAnsi="Times New Roman" w:cs="Times New Roman"/>
                <w:sz w:val="28"/>
                <w:szCs w:val="28"/>
                <w:lang w:eastAsia="ru-RU"/>
              </w:rPr>
              <w:t xml:space="preserve"> для детей-сирот и детей, оставшихся без попечения родителей, образовательных организаций и иных организаций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0330559400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836,3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Расходы на выплаты персоналу в целях обеспечения выполнения функций государственными (муниципальными) </w:t>
            </w:r>
            <w:r w:rsidRPr="00AB5A57">
              <w:rPr>
                <w:rFonts w:ascii="Times New Roman" w:eastAsia="Times New Roman" w:hAnsi="Times New Roman" w:cs="Times New Roman"/>
                <w:sz w:val="28"/>
                <w:szCs w:val="28"/>
                <w:lang w:eastAsia="ru-RU"/>
              </w:rPr>
              <w:lastRenderedPageBreak/>
              <w:t>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0330559400</w:t>
            </w:r>
          </w:p>
        </w:tc>
        <w:tc>
          <w:tcPr>
            <w:tcW w:w="993"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610,0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0330559400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226,3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Другие вопросы в области социальной политики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2 177 985,8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"Социальная поддержка граждан"</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2 066 831,9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Развитие мер социальной поддержки отдельных категорий граждан</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197,9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Меры социальной поддержки граждан, удостоенных почетного звания или наград Краснодарского края и Российской Федерации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0310700000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197,9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Единовременная денежная выплата лицам, награжденным орденом "За выдающийся вклад в развитие кубанского казачества"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0310743120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197,9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0310743120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0310743120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195,0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Модернизация и развитие социального обслуживания населения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0320000000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78 998,6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потребностей граждан пожилых возрастов, инвалидов, включая детей-инвалидов в социальном обслуживании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0320300000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78 998,6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государственной программы Краснодарского края "Социальная поддержка граждан"</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0320309220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44 598,6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0320309220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0320309220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43 898,6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0320311580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34 400,0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Капитальные вложения в объекты государственной (муниципальной) собственности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0320311580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34 400,0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Совершенствование социальной поддержки семьи и детей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650 783,0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B454A5" w:rsidP="00AB5A57">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w:t>
            </w:r>
            <w:r w:rsidRPr="00AB5A57">
              <w:rPr>
                <w:rFonts w:ascii="Times New Roman" w:eastAsia="Times New Roman" w:hAnsi="Times New Roman" w:cs="Times New Roman"/>
                <w:sz w:val="28"/>
                <w:szCs w:val="28"/>
                <w:lang w:eastAsia="ru-RU"/>
              </w:rPr>
              <w:t xml:space="preserve">инансовое обеспечение деятельности государственных учреждений социального обслуживания и </w:t>
            </w:r>
            <w:r>
              <w:rPr>
                <w:rFonts w:ascii="Times New Roman" w:eastAsia="Times New Roman" w:hAnsi="Times New Roman" w:cs="Times New Roman"/>
                <w:sz w:val="28"/>
                <w:szCs w:val="28"/>
                <w:lang w:eastAsia="ru-RU"/>
              </w:rPr>
              <w:t>государственных учреждений, осуществляющих деятельность в сфере</w:t>
            </w:r>
            <w:r w:rsidRPr="00AB5A57">
              <w:rPr>
                <w:rFonts w:ascii="Times New Roman" w:eastAsia="Times New Roman" w:hAnsi="Times New Roman" w:cs="Times New Roman"/>
                <w:sz w:val="28"/>
                <w:szCs w:val="28"/>
                <w:lang w:eastAsia="ru-RU"/>
              </w:rPr>
              <w:t xml:space="preserve"> семейной политики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162 239,4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162 239,4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Расходы на выплаты персоналу в целях </w:t>
            </w:r>
            <w:r w:rsidRPr="00AB5A57">
              <w:rPr>
                <w:rFonts w:ascii="Times New Roman" w:eastAsia="Times New Roman" w:hAnsi="Times New Roman" w:cs="Times New Roman"/>
                <w:sz w:val="28"/>
                <w:szCs w:val="28"/>
                <w:lang w:eastAsia="ru-RU"/>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0330100590</w:t>
            </w:r>
          </w:p>
        </w:tc>
        <w:tc>
          <w:tcPr>
            <w:tcW w:w="993"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040A81" w:rsidRDefault="00040A81"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17 151,7</w:t>
            </w:r>
          </w:p>
        </w:tc>
      </w:tr>
      <w:tr w:rsidR="00AB5A57" w:rsidRPr="00B454A5" w:rsidTr="00FD40CE">
        <w:trPr>
          <w:trHeight w:val="300"/>
        </w:trPr>
        <w:tc>
          <w:tcPr>
            <w:tcW w:w="680" w:type="dxa"/>
            <w:shd w:val="clear" w:color="auto" w:fill="auto"/>
            <w:noWrap/>
            <w:hideMark/>
          </w:tcPr>
          <w:p w:rsidR="00AB5A57" w:rsidRPr="00B454A5" w:rsidRDefault="00AB5A57" w:rsidP="00C82B0A">
            <w:pPr>
              <w:spacing w:after="0" w:line="240" w:lineRule="auto"/>
              <w:jc w:val="center"/>
              <w:rPr>
                <w:rFonts w:ascii="Times New Roman" w:eastAsia="Times New Roman" w:hAnsi="Times New Roman" w:cs="Times New Roman"/>
                <w:sz w:val="20"/>
                <w:szCs w:val="20"/>
                <w:lang w:eastAsia="ru-RU"/>
              </w:rPr>
            </w:pPr>
          </w:p>
        </w:tc>
        <w:tc>
          <w:tcPr>
            <w:tcW w:w="5363" w:type="dxa"/>
            <w:shd w:val="clear" w:color="auto" w:fill="auto"/>
            <w:noWrap/>
            <w:vAlign w:val="center"/>
            <w:hideMark/>
          </w:tcPr>
          <w:p w:rsidR="00AB5A57" w:rsidRPr="00B454A5" w:rsidRDefault="00AB5A57" w:rsidP="00AB5A57">
            <w:pPr>
              <w:spacing w:after="0" w:line="240" w:lineRule="auto"/>
              <w:rPr>
                <w:rFonts w:ascii="Times New Roman" w:eastAsia="Times New Roman" w:hAnsi="Times New Roman" w:cs="Times New Roman"/>
                <w:sz w:val="20"/>
                <w:szCs w:val="20"/>
                <w:lang w:eastAsia="ru-RU"/>
              </w:rPr>
            </w:pPr>
            <w:r w:rsidRPr="00B454A5">
              <w:rPr>
                <w:rFonts w:ascii="Times New Roman" w:eastAsia="Times New Roman" w:hAnsi="Times New Roman" w:cs="Times New Roman"/>
                <w:sz w:val="20"/>
                <w:szCs w:val="20"/>
                <w:lang w:eastAsia="ru-RU"/>
              </w:rPr>
              <w:t xml:space="preserve"> </w:t>
            </w:r>
          </w:p>
        </w:tc>
        <w:tc>
          <w:tcPr>
            <w:tcW w:w="1045" w:type="dxa"/>
            <w:shd w:val="clear" w:color="auto" w:fill="auto"/>
            <w:noWrap/>
            <w:vAlign w:val="bottom"/>
            <w:hideMark/>
          </w:tcPr>
          <w:p w:rsidR="00AB5A57" w:rsidRPr="00B454A5" w:rsidRDefault="00AB5A57" w:rsidP="00AB5A57">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noWrap/>
            <w:vAlign w:val="bottom"/>
            <w:hideMark/>
          </w:tcPr>
          <w:p w:rsidR="00AB5A57" w:rsidRPr="00B454A5" w:rsidRDefault="00AB5A57" w:rsidP="00AB5A57">
            <w:pPr>
              <w:spacing w:after="0" w:line="240" w:lineRule="auto"/>
              <w:jc w:val="center"/>
              <w:rPr>
                <w:rFonts w:ascii="Times New Roman" w:eastAsia="Times New Roman" w:hAnsi="Times New Roman" w:cs="Times New Roman"/>
                <w:sz w:val="20"/>
                <w:szCs w:val="20"/>
                <w:lang w:eastAsia="ru-RU"/>
              </w:rPr>
            </w:pPr>
          </w:p>
        </w:tc>
        <w:tc>
          <w:tcPr>
            <w:tcW w:w="992" w:type="dxa"/>
            <w:shd w:val="clear" w:color="auto" w:fill="auto"/>
            <w:noWrap/>
            <w:vAlign w:val="bottom"/>
            <w:hideMark/>
          </w:tcPr>
          <w:p w:rsidR="00AB5A57" w:rsidRPr="00B454A5" w:rsidRDefault="00AB5A57" w:rsidP="00AB5A57">
            <w:pPr>
              <w:spacing w:after="0" w:line="240" w:lineRule="auto"/>
              <w:jc w:val="center"/>
              <w:rPr>
                <w:rFonts w:ascii="Times New Roman" w:eastAsia="Times New Roman" w:hAnsi="Times New Roman" w:cs="Times New Roman"/>
                <w:sz w:val="20"/>
                <w:szCs w:val="20"/>
                <w:lang w:eastAsia="ru-RU"/>
              </w:rPr>
            </w:pPr>
          </w:p>
        </w:tc>
        <w:tc>
          <w:tcPr>
            <w:tcW w:w="2126" w:type="dxa"/>
            <w:shd w:val="clear" w:color="auto" w:fill="auto"/>
            <w:noWrap/>
            <w:vAlign w:val="bottom"/>
            <w:hideMark/>
          </w:tcPr>
          <w:p w:rsidR="00AB5A57" w:rsidRPr="00B454A5" w:rsidRDefault="00AB5A57" w:rsidP="00AB5A57">
            <w:pPr>
              <w:spacing w:after="0" w:line="240" w:lineRule="auto"/>
              <w:jc w:val="center"/>
              <w:rPr>
                <w:rFonts w:ascii="Times New Roman" w:eastAsia="Times New Roman" w:hAnsi="Times New Roman" w:cs="Times New Roman"/>
                <w:sz w:val="20"/>
                <w:szCs w:val="20"/>
                <w:lang w:eastAsia="ru-RU"/>
              </w:rPr>
            </w:pPr>
          </w:p>
        </w:tc>
        <w:tc>
          <w:tcPr>
            <w:tcW w:w="993" w:type="dxa"/>
            <w:shd w:val="clear" w:color="auto" w:fill="auto"/>
            <w:noWrap/>
            <w:vAlign w:val="bottom"/>
            <w:hideMark/>
          </w:tcPr>
          <w:p w:rsidR="00AB5A57" w:rsidRPr="00B454A5" w:rsidRDefault="00AB5A57" w:rsidP="00AB5A57">
            <w:pPr>
              <w:spacing w:after="0" w:line="240" w:lineRule="auto"/>
              <w:jc w:val="center"/>
              <w:rPr>
                <w:rFonts w:ascii="Times New Roman" w:eastAsia="Times New Roman" w:hAnsi="Times New Roman" w:cs="Times New Roman"/>
                <w:sz w:val="20"/>
                <w:szCs w:val="20"/>
                <w:lang w:eastAsia="ru-RU"/>
              </w:rPr>
            </w:pPr>
          </w:p>
        </w:tc>
        <w:tc>
          <w:tcPr>
            <w:tcW w:w="1984" w:type="dxa"/>
            <w:shd w:val="clear" w:color="auto" w:fill="auto"/>
            <w:noWrap/>
            <w:vAlign w:val="bottom"/>
            <w:hideMark/>
          </w:tcPr>
          <w:p w:rsidR="00AB5A57" w:rsidRPr="00B454A5" w:rsidRDefault="00AB5A57" w:rsidP="00FB63C8">
            <w:pPr>
              <w:spacing w:after="0" w:line="240" w:lineRule="auto"/>
              <w:jc w:val="right"/>
              <w:rPr>
                <w:rFonts w:ascii="Times New Roman" w:eastAsia="Times New Roman" w:hAnsi="Times New Roman" w:cs="Times New Roman"/>
                <w:sz w:val="20"/>
                <w:szCs w:val="20"/>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10 426,4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134 451,3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мер государственной поддержки в связи с беременностью и родами, а также гражданам, имеющим детей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249 600,0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детей первых шести месяцев жизни из малоимущих семей, находящихся на смешанном и искусственном вскармливании, полноценным питанием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0330212490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249 600,0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Предоставление субсидий бюджетным, </w:t>
            </w:r>
            <w:r w:rsidRPr="00AB5A57">
              <w:rPr>
                <w:rFonts w:ascii="Times New Roman" w:eastAsia="Times New Roman" w:hAnsi="Times New Roman" w:cs="Times New Roman"/>
                <w:sz w:val="28"/>
                <w:szCs w:val="28"/>
                <w:lang w:eastAsia="ru-RU"/>
              </w:rPr>
              <w:lastRenderedPageBreak/>
              <w:t>автономным учреждениям и иным некоммерческим организациям</w:t>
            </w:r>
          </w:p>
        </w:tc>
        <w:tc>
          <w:tcPr>
            <w:tcW w:w="1045"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040A81" w:rsidRDefault="00040A81"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0330212490</w:t>
            </w:r>
          </w:p>
        </w:tc>
        <w:tc>
          <w:tcPr>
            <w:tcW w:w="993" w:type="dxa"/>
            <w:shd w:val="clear" w:color="auto" w:fill="auto"/>
            <w:noWrap/>
            <w:vAlign w:val="bottom"/>
            <w:hideMark/>
          </w:tcPr>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DC04A8" w:rsidRDefault="00DC04A8" w:rsidP="00FB63C8">
            <w:pPr>
              <w:spacing w:after="0" w:line="240" w:lineRule="auto"/>
              <w:jc w:val="right"/>
              <w:rPr>
                <w:rFonts w:ascii="Times New Roman" w:eastAsia="Times New Roman" w:hAnsi="Times New Roman" w:cs="Times New Roman"/>
                <w:sz w:val="28"/>
                <w:szCs w:val="28"/>
                <w:lang w:eastAsia="ru-RU"/>
              </w:rPr>
            </w:pPr>
          </w:p>
          <w:p w:rsidR="00DC04A8" w:rsidRDefault="00DC04A8"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249 600,0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Единовременные и ежегодные денежные выплаты семьям с детьми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0330300000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722,0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связанные с изготовлением медалей Краснодарского края "Родительская доблесть" и организацией награждения ими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0330310330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347,0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0330310330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347,0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Единовременное денежное поощрение </w:t>
            </w:r>
            <w:proofErr w:type="gramStart"/>
            <w:r w:rsidRPr="00AB5A57">
              <w:rPr>
                <w:rFonts w:ascii="Times New Roman" w:eastAsia="Times New Roman" w:hAnsi="Times New Roman" w:cs="Times New Roman"/>
                <w:sz w:val="28"/>
                <w:szCs w:val="28"/>
                <w:lang w:eastAsia="ru-RU"/>
              </w:rPr>
              <w:t>награжденным</w:t>
            </w:r>
            <w:proofErr w:type="gramEnd"/>
            <w:r w:rsidRPr="00AB5A57">
              <w:rPr>
                <w:rFonts w:ascii="Times New Roman" w:eastAsia="Times New Roman" w:hAnsi="Times New Roman" w:cs="Times New Roman"/>
                <w:sz w:val="28"/>
                <w:szCs w:val="28"/>
                <w:lang w:eastAsia="ru-RU"/>
              </w:rPr>
              <w:t xml:space="preserve"> медалями Краснодарского края "Родительская доблесть"</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0330310840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375,0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0330310840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375,0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Финансовое обеспечение осуществления переданных органам местного самоуправления отдельных государственных полномочий, направленных на социальную поддержку граждан</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0330400000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238 221,6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Субвенции на 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0330460880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215 940,0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0330460880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215 940,0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Субвенции на осуществление отдельных государственных полномочий по организации оздоровления и отдыха детей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0330460900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22 281,6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0330460900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22 281,6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"Социальная поддержка граждан"</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0350000000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1 336 852,4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министерства социального развития и семейной политики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0350900000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1 336 852,4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0350900190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1 336 852,4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Расходы на выплаты персоналу в целях </w:t>
            </w:r>
            <w:r w:rsidRPr="00AB5A57">
              <w:rPr>
                <w:rFonts w:ascii="Times New Roman" w:eastAsia="Times New Roman" w:hAnsi="Times New Roman" w:cs="Times New Roman"/>
                <w:sz w:val="28"/>
                <w:szCs w:val="28"/>
                <w:lang w:eastAsia="ru-RU"/>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0350900190</w:t>
            </w:r>
          </w:p>
        </w:tc>
        <w:tc>
          <w:tcPr>
            <w:tcW w:w="993" w:type="dxa"/>
            <w:shd w:val="clear" w:color="auto" w:fill="auto"/>
            <w:noWrap/>
            <w:vAlign w:val="bottom"/>
            <w:hideMark/>
          </w:tcPr>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DC04A8" w:rsidRDefault="00DC04A8" w:rsidP="00FB63C8">
            <w:pPr>
              <w:spacing w:after="0" w:line="240" w:lineRule="auto"/>
              <w:jc w:val="right"/>
              <w:rPr>
                <w:rFonts w:ascii="Times New Roman" w:eastAsia="Times New Roman" w:hAnsi="Times New Roman" w:cs="Times New Roman"/>
                <w:sz w:val="28"/>
                <w:szCs w:val="28"/>
                <w:lang w:eastAsia="ru-RU"/>
              </w:rPr>
            </w:pPr>
          </w:p>
          <w:p w:rsidR="00DC04A8" w:rsidRDefault="00DC04A8" w:rsidP="00FB63C8">
            <w:pPr>
              <w:spacing w:after="0" w:line="240" w:lineRule="auto"/>
              <w:jc w:val="right"/>
              <w:rPr>
                <w:rFonts w:ascii="Times New Roman" w:eastAsia="Times New Roman" w:hAnsi="Times New Roman" w:cs="Times New Roman"/>
                <w:sz w:val="28"/>
                <w:szCs w:val="28"/>
                <w:lang w:eastAsia="ru-RU"/>
              </w:rPr>
            </w:pPr>
          </w:p>
          <w:p w:rsidR="00DC04A8" w:rsidRDefault="00DC04A8" w:rsidP="00FB63C8">
            <w:pPr>
              <w:spacing w:after="0" w:line="240" w:lineRule="auto"/>
              <w:jc w:val="right"/>
              <w:rPr>
                <w:rFonts w:ascii="Times New Roman" w:eastAsia="Times New Roman" w:hAnsi="Times New Roman" w:cs="Times New Roman"/>
                <w:sz w:val="28"/>
                <w:szCs w:val="28"/>
                <w:lang w:eastAsia="ru-RU"/>
              </w:rPr>
            </w:pPr>
          </w:p>
          <w:p w:rsidR="00DC04A8" w:rsidRDefault="00DC04A8" w:rsidP="00FB63C8">
            <w:pPr>
              <w:spacing w:after="0" w:line="240" w:lineRule="auto"/>
              <w:jc w:val="right"/>
              <w:rPr>
                <w:rFonts w:ascii="Times New Roman" w:eastAsia="Times New Roman" w:hAnsi="Times New Roman" w:cs="Times New Roman"/>
                <w:sz w:val="28"/>
                <w:szCs w:val="28"/>
                <w:lang w:eastAsia="ru-RU"/>
              </w:rPr>
            </w:pPr>
          </w:p>
          <w:p w:rsidR="00DC04A8" w:rsidRDefault="00DC04A8"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1 125 230,4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0350900190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204 326,0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0350900190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7 296,0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"Доступная среда"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8 043,9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"Доступная среда"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8 043,9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5 213,9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Реализация мероприятий государственной программы Краснодарского края </w:t>
            </w:r>
            <w:r w:rsidRPr="00AB5A57">
              <w:rPr>
                <w:rFonts w:ascii="Times New Roman" w:eastAsia="Times New Roman" w:hAnsi="Times New Roman" w:cs="Times New Roman"/>
                <w:sz w:val="28"/>
                <w:szCs w:val="28"/>
                <w:lang w:eastAsia="ru-RU"/>
              </w:rPr>
              <w:lastRenderedPageBreak/>
              <w:t xml:space="preserve">"Доступная среда" </w:t>
            </w:r>
          </w:p>
        </w:tc>
        <w:tc>
          <w:tcPr>
            <w:tcW w:w="1045" w:type="dxa"/>
            <w:shd w:val="clear" w:color="auto" w:fill="auto"/>
            <w:noWrap/>
            <w:vAlign w:val="bottom"/>
            <w:hideMark/>
          </w:tcPr>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830</w:t>
            </w:r>
          </w:p>
        </w:tc>
        <w:tc>
          <w:tcPr>
            <w:tcW w:w="1276" w:type="dxa"/>
            <w:shd w:val="clear" w:color="auto" w:fill="auto"/>
            <w:noWrap/>
            <w:vAlign w:val="bottom"/>
            <w:hideMark/>
          </w:tcPr>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10</w:t>
            </w:r>
          </w:p>
        </w:tc>
        <w:tc>
          <w:tcPr>
            <w:tcW w:w="992" w:type="dxa"/>
            <w:shd w:val="clear" w:color="auto" w:fill="auto"/>
            <w:noWrap/>
            <w:vAlign w:val="bottom"/>
            <w:hideMark/>
          </w:tcPr>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06</w:t>
            </w:r>
          </w:p>
        </w:tc>
        <w:tc>
          <w:tcPr>
            <w:tcW w:w="2126" w:type="dxa"/>
            <w:shd w:val="clear" w:color="auto" w:fill="auto"/>
            <w:noWrap/>
            <w:vAlign w:val="bottom"/>
            <w:hideMark/>
          </w:tcPr>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0410111490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DC04A8" w:rsidRDefault="00DC04A8" w:rsidP="00FB63C8">
            <w:pPr>
              <w:spacing w:after="0" w:line="240" w:lineRule="auto"/>
              <w:jc w:val="right"/>
              <w:rPr>
                <w:rFonts w:ascii="Times New Roman" w:eastAsia="Times New Roman" w:hAnsi="Times New Roman" w:cs="Times New Roman"/>
                <w:sz w:val="28"/>
                <w:szCs w:val="28"/>
                <w:lang w:eastAsia="ru-RU"/>
              </w:rPr>
            </w:pPr>
          </w:p>
          <w:p w:rsidR="00DC04A8" w:rsidRDefault="00DC04A8"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1 690,0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0410111490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1 690,0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государственной программы Российской Федерации "Доступная среда" на 2011—2015 годы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04101R0270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3 523,9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04101R0270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1 923,9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04101R0270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1 600,0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Повышение качества жизни инвалидов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0410400000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2 830,0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Оказание социальной поддержки и реабилитационной помощи инвалидам и отдельным категориям граждан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0410409180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2 830,0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Предоставление субсидий бюджетным, автономным учреждениям и иным </w:t>
            </w:r>
            <w:r w:rsidRPr="00AB5A57">
              <w:rPr>
                <w:rFonts w:ascii="Times New Roman" w:eastAsia="Times New Roman" w:hAnsi="Times New Roman" w:cs="Times New Roman"/>
                <w:sz w:val="28"/>
                <w:szCs w:val="28"/>
                <w:lang w:eastAsia="ru-RU"/>
              </w:rPr>
              <w:lastRenderedPageBreak/>
              <w:t>некоммерческим организациям</w:t>
            </w:r>
          </w:p>
        </w:tc>
        <w:tc>
          <w:tcPr>
            <w:tcW w:w="1045" w:type="dxa"/>
            <w:shd w:val="clear" w:color="auto" w:fill="auto"/>
            <w:noWrap/>
            <w:vAlign w:val="bottom"/>
            <w:hideMark/>
          </w:tcPr>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830</w:t>
            </w:r>
          </w:p>
        </w:tc>
        <w:tc>
          <w:tcPr>
            <w:tcW w:w="1276" w:type="dxa"/>
            <w:shd w:val="clear" w:color="auto" w:fill="auto"/>
            <w:noWrap/>
            <w:vAlign w:val="bottom"/>
            <w:hideMark/>
          </w:tcPr>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10</w:t>
            </w:r>
          </w:p>
        </w:tc>
        <w:tc>
          <w:tcPr>
            <w:tcW w:w="992" w:type="dxa"/>
            <w:shd w:val="clear" w:color="auto" w:fill="auto"/>
            <w:noWrap/>
            <w:vAlign w:val="bottom"/>
            <w:hideMark/>
          </w:tcPr>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06</w:t>
            </w:r>
          </w:p>
        </w:tc>
        <w:tc>
          <w:tcPr>
            <w:tcW w:w="2126" w:type="dxa"/>
            <w:shd w:val="clear" w:color="auto" w:fill="auto"/>
            <w:noWrap/>
            <w:vAlign w:val="bottom"/>
            <w:hideMark/>
          </w:tcPr>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0410409180</w:t>
            </w:r>
          </w:p>
        </w:tc>
        <w:tc>
          <w:tcPr>
            <w:tcW w:w="993" w:type="dxa"/>
            <w:shd w:val="clear" w:color="auto" w:fill="auto"/>
            <w:noWrap/>
            <w:vAlign w:val="bottom"/>
            <w:hideMark/>
          </w:tcPr>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600</w:t>
            </w:r>
          </w:p>
        </w:tc>
        <w:tc>
          <w:tcPr>
            <w:tcW w:w="1984" w:type="dxa"/>
            <w:shd w:val="clear" w:color="auto" w:fill="auto"/>
            <w:noWrap/>
            <w:vAlign w:val="bottom"/>
            <w:hideMark/>
          </w:tcPr>
          <w:p w:rsidR="00DC04A8" w:rsidRDefault="00DC04A8" w:rsidP="00FB63C8">
            <w:pPr>
              <w:spacing w:after="0" w:line="240" w:lineRule="auto"/>
              <w:jc w:val="right"/>
              <w:rPr>
                <w:rFonts w:ascii="Times New Roman" w:eastAsia="Times New Roman" w:hAnsi="Times New Roman" w:cs="Times New Roman"/>
                <w:sz w:val="28"/>
                <w:szCs w:val="28"/>
                <w:lang w:eastAsia="ru-RU"/>
              </w:rPr>
            </w:pPr>
          </w:p>
          <w:p w:rsidR="00DC04A8" w:rsidRDefault="00DC04A8"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2 830,0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28 934,0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28 934,0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Снижение семейного неблагополучия, социально-средовая реабилитация и адаптация подростков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5 445,0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государственной программы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0510110400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5 445,0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0510110400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5 445,0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Всесторонняя поддержка семей, воспитывающих детей-инвалидов и детей с ограниченными возможностями здоровья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0510300000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Реализация мероприятий государственной </w:t>
            </w:r>
            <w:r w:rsidRPr="00AB5A57">
              <w:rPr>
                <w:rFonts w:ascii="Times New Roman" w:eastAsia="Times New Roman" w:hAnsi="Times New Roman" w:cs="Times New Roman"/>
                <w:sz w:val="28"/>
                <w:szCs w:val="28"/>
                <w:lang w:eastAsia="ru-RU"/>
              </w:rPr>
              <w:lastRenderedPageBreak/>
              <w:t>программы Краснодарского края "Дети Кубани"</w:t>
            </w:r>
          </w:p>
        </w:tc>
        <w:tc>
          <w:tcPr>
            <w:tcW w:w="1045" w:type="dxa"/>
            <w:shd w:val="clear" w:color="auto" w:fill="auto"/>
            <w:noWrap/>
            <w:vAlign w:val="bottom"/>
            <w:hideMark/>
          </w:tcPr>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0510310400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DC04A8" w:rsidRDefault="00DC04A8" w:rsidP="00FB63C8">
            <w:pPr>
              <w:spacing w:after="0" w:line="240" w:lineRule="auto"/>
              <w:jc w:val="right"/>
              <w:rPr>
                <w:rFonts w:ascii="Times New Roman" w:eastAsia="Times New Roman" w:hAnsi="Times New Roman" w:cs="Times New Roman"/>
                <w:sz w:val="28"/>
                <w:szCs w:val="28"/>
                <w:lang w:eastAsia="ru-RU"/>
              </w:rPr>
            </w:pPr>
          </w:p>
          <w:p w:rsidR="00DC04A8" w:rsidRDefault="00DC04A8"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0510310400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5B5168" w:rsidP="00AB5A57">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Государственная поддержка детей-сирот и детей, оставшихся без попечения родителей, а также лиц из их числа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0510400000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22 839,0</w:t>
            </w:r>
          </w:p>
        </w:tc>
      </w:tr>
      <w:tr w:rsidR="00AB5A57" w:rsidRPr="00AB5A57" w:rsidTr="00FD40CE">
        <w:trPr>
          <w:trHeight w:val="537"/>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proofErr w:type="gramStart"/>
            <w:r w:rsidRPr="00AB5A57">
              <w:rPr>
                <w:rFonts w:ascii="Times New Roman" w:eastAsia="Times New Roman" w:hAnsi="Times New Roman" w:cs="Times New Roman"/>
                <w:sz w:val="28"/>
                <w:szCs w:val="28"/>
                <w:lang w:eastAsia="ru-RU"/>
              </w:rPr>
              <w:t>Субвенции на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w:t>
            </w:r>
            <w:proofErr w:type="gramEnd"/>
            <w:r w:rsidRPr="00AB5A57">
              <w:rPr>
                <w:rFonts w:ascii="Times New Roman" w:eastAsia="Times New Roman" w:hAnsi="Times New Roman" w:cs="Times New Roman"/>
                <w:sz w:val="28"/>
                <w:szCs w:val="28"/>
                <w:lang w:eastAsia="ru-RU"/>
              </w:rPr>
              <w:t xml:space="preserve"> жилых помещений </w:t>
            </w:r>
            <w:r w:rsidRPr="00AB5A57">
              <w:rPr>
                <w:rFonts w:ascii="Times New Roman" w:eastAsia="Times New Roman" w:hAnsi="Times New Roman" w:cs="Times New Roman"/>
                <w:sz w:val="28"/>
                <w:szCs w:val="28"/>
                <w:lang w:eastAsia="ru-RU"/>
              </w:rPr>
              <w:lastRenderedPageBreak/>
              <w:t>специализированного жилищного фонда</w:t>
            </w:r>
          </w:p>
        </w:tc>
        <w:tc>
          <w:tcPr>
            <w:tcW w:w="1045" w:type="dxa"/>
            <w:shd w:val="clear" w:color="auto" w:fill="auto"/>
            <w:noWrap/>
            <w:vAlign w:val="bottom"/>
            <w:hideMark/>
          </w:tcPr>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DC04A8" w:rsidRDefault="00DC04A8"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830</w:t>
            </w:r>
          </w:p>
        </w:tc>
        <w:tc>
          <w:tcPr>
            <w:tcW w:w="1276"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10</w:t>
            </w:r>
          </w:p>
        </w:tc>
        <w:tc>
          <w:tcPr>
            <w:tcW w:w="992"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06</w:t>
            </w:r>
          </w:p>
        </w:tc>
        <w:tc>
          <w:tcPr>
            <w:tcW w:w="2126"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0510462340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0007DB" w:rsidRDefault="000007DB" w:rsidP="00FB63C8">
            <w:pPr>
              <w:spacing w:after="0" w:line="240" w:lineRule="auto"/>
              <w:jc w:val="right"/>
              <w:rPr>
                <w:rFonts w:ascii="Times New Roman" w:eastAsia="Times New Roman" w:hAnsi="Times New Roman" w:cs="Times New Roman"/>
                <w:sz w:val="28"/>
                <w:szCs w:val="28"/>
                <w:lang w:eastAsia="ru-RU"/>
              </w:rPr>
            </w:pPr>
          </w:p>
          <w:p w:rsidR="000007DB" w:rsidRDefault="000007DB" w:rsidP="00FB63C8">
            <w:pPr>
              <w:spacing w:after="0" w:line="240" w:lineRule="auto"/>
              <w:jc w:val="right"/>
              <w:rPr>
                <w:rFonts w:ascii="Times New Roman" w:eastAsia="Times New Roman" w:hAnsi="Times New Roman" w:cs="Times New Roman"/>
                <w:sz w:val="28"/>
                <w:szCs w:val="28"/>
                <w:lang w:eastAsia="ru-RU"/>
              </w:rPr>
            </w:pPr>
          </w:p>
          <w:p w:rsidR="000007DB" w:rsidRDefault="000007DB" w:rsidP="00FB63C8">
            <w:pPr>
              <w:spacing w:after="0" w:line="240" w:lineRule="auto"/>
              <w:jc w:val="right"/>
              <w:rPr>
                <w:rFonts w:ascii="Times New Roman" w:eastAsia="Times New Roman" w:hAnsi="Times New Roman" w:cs="Times New Roman"/>
                <w:sz w:val="28"/>
                <w:szCs w:val="28"/>
                <w:lang w:eastAsia="ru-RU"/>
              </w:rPr>
            </w:pPr>
          </w:p>
          <w:p w:rsidR="000007DB" w:rsidRDefault="000007DB" w:rsidP="00FB63C8">
            <w:pPr>
              <w:spacing w:after="0" w:line="240" w:lineRule="auto"/>
              <w:jc w:val="right"/>
              <w:rPr>
                <w:rFonts w:ascii="Times New Roman" w:eastAsia="Times New Roman" w:hAnsi="Times New Roman" w:cs="Times New Roman"/>
                <w:sz w:val="28"/>
                <w:szCs w:val="28"/>
                <w:lang w:eastAsia="ru-RU"/>
              </w:rPr>
            </w:pPr>
          </w:p>
          <w:p w:rsidR="000007DB" w:rsidRDefault="000007DB" w:rsidP="00FB63C8">
            <w:pPr>
              <w:spacing w:after="0" w:line="240" w:lineRule="auto"/>
              <w:jc w:val="right"/>
              <w:rPr>
                <w:rFonts w:ascii="Times New Roman" w:eastAsia="Times New Roman" w:hAnsi="Times New Roman" w:cs="Times New Roman"/>
                <w:sz w:val="28"/>
                <w:szCs w:val="28"/>
                <w:lang w:eastAsia="ru-RU"/>
              </w:rPr>
            </w:pPr>
          </w:p>
          <w:p w:rsidR="000007DB" w:rsidRDefault="000007DB" w:rsidP="00FB63C8">
            <w:pPr>
              <w:spacing w:after="0" w:line="240" w:lineRule="auto"/>
              <w:jc w:val="right"/>
              <w:rPr>
                <w:rFonts w:ascii="Times New Roman" w:eastAsia="Times New Roman" w:hAnsi="Times New Roman" w:cs="Times New Roman"/>
                <w:sz w:val="28"/>
                <w:szCs w:val="28"/>
                <w:lang w:eastAsia="ru-RU"/>
              </w:rPr>
            </w:pPr>
          </w:p>
          <w:p w:rsidR="000007DB" w:rsidRDefault="000007DB" w:rsidP="00FB63C8">
            <w:pPr>
              <w:spacing w:after="0" w:line="240" w:lineRule="auto"/>
              <w:jc w:val="right"/>
              <w:rPr>
                <w:rFonts w:ascii="Times New Roman" w:eastAsia="Times New Roman" w:hAnsi="Times New Roman" w:cs="Times New Roman"/>
                <w:sz w:val="28"/>
                <w:szCs w:val="28"/>
                <w:lang w:eastAsia="ru-RU"/>
              </w:rPr>
            </w:pPr>
          </w:p>
          <w:p w:rsidR="000007DB" w:rsidRDefault="000007DB" w:rsidP="00FB63C8">
            <w:pPr>
              <w:spacing w:after="0" w:line="240" w:lineRule="auto"/>
              <w:jc w:val="right"/>
              <w:rPr>
                <w:rFonts w:ascii="Times New Roman" w:eastAsia="Times New Roman" w:hAnsi="Times New Roman" w:cs="Times New Roman"/>
                <w:sz w:val="28"/>
                <w:szCs w:val="28"/>
                <w:lang w:eastAsia="ru-RU"/>
              </w:rPr>
            </w:pPr>
          </w:p>
          <w:p w:rsidR="000007DB" w:rsidRDefault="000007DB" w:rsidP="00FB63C8">
            <w:pPr>
              <w:spacing w:after="0" w:line="240" w:lineRule="auto"/>
              <w:jc w:val="right"/>
              <w:rPr>
                <w:rFonts w:ascii="Times New Roman" w:eastAsia="Times New Roman" w:hAnsi="Times New Roman" w:cs="Times New Roman"/>
                <w:sz w:val="28"/>
                <w:szCs w:val="28"/>
                <w:lang w:eastAsia="ru-RU"/>
              </w:rPr>
            </w:pPr>
          </w:p>
          <w:p w:rsidR="000007DB" w:rsidRDefault="000007DB" w:rsidP="00FB63C8">
            <w:pPr>
              <w:spacing w:after="0" w:line="240" w:lineRule="auto"/>
              <w:jc w:val="right"/>
              <w:rPr>
                <w:rFonts w:ascii="Times New Roman" w:eastAsia="Times New Roman" w:hAnsi="Times New Roman" w:cs="Times New Roman"/>
                <w:sz w:val="28"/>
                <w:szCs w:val="28"/>
                <w:lang w:eastAsia="ru-RU"/>
              </w:rPr>
            </w:pPr>
          </w:p>
          <w:p w:rsidR="000007DB" w:rsidRDefault="000007DB" w:rsidP="00FB63C8">
            <w:pPr>
              <w:spacing w:after="0" w:line="240" w:lineRule="auto"/>
              <w:jc w:val="right"/>
              <w:rPr>
                <w:rFonts w:ascii="Times New Roman" w:eastAsia="Times New Roman" w:hAnsi="Times New Roman" w:cs="Times New Roman"/>
                <w:sz w:val="28"/>
                <w:szCs w:val="28"/>
                <w:lang w:eastAsia="ru-RU"/>
              </w:rPr>
            </w:pPr>
          </w:p>
          <w:p w:rsidR="000007DB" w:rsidRDefault="000007DB" w:rsidP="00FB63C8">
            <w:pPr>
              <w:spacing w:after="0" w:line="240" w:lineRule="auto"/>
              <w:jc w:val="right"/>
              <w:rPr>
                <w:rFonts w:ascii="Times New Roman" w:eastAsia="Times New Roman" w:hAnsi="Times New Roman" w:cs="Times New Roman"/>
                <w:sz w:val="28"/>
                <w:szCs w:val="28"/>
                <w:lang w:eastAsia="ru-RU"/>
              </w:rPr>
            </w:pPr>
          </w:p>
          <w:p w:rsidR="000007DB" w:rsidRDefault="000007DB" w:rsidP="00FB63C8">
            <w:pPr>
              <w:spacing w:after="0" w:line="240" w:lineRule="auto"/>
              <w:jc w:val="right"/>
              <w:rPr>
                <w:rFonts w:ascii="Times New Roman" w:eastAsia="Times New Roman" w:hAnsi="Times New Roman" w:cs="Times New Roman"/>
                <w:sz w:val="28"/>
                <w:szCs w:val="28"/>
                <w:lang w:eastAsia="ru-RU"/>
              </w:rPr>
            </w:pPr>
          </w:p>
          <w:p w:rsidR="000007DB" w:rsidRDefault="000007DB" w:rsidP="00FB63C8">
            <w:pPr>
              <w:spacing w:after="0" w:line="240" w:lineRule="auto"/>
              <w:jc w:val="right"/>
              <w:rPr>
                <w:rFonts w:ascii="Times New Roman" w:eastAsia="Times New Roman" w:hAnsi="Times New Roman" w:cs="Times New Roman"/>
                <w:sz w:val="28"/>
                <w:szCs w:val="28"/>
                <w:lang w:eastAsia="ru-RU"/>
              </w:rPr>
            </w:pPr>
          </w:p>
          <w:p w:rsidR="000007DB" w:rsidRDefault="000007DB" w:rsidP="00FB63C8">
            <w:pPr>
              <w:spacing w:after="0" w:line="240" w:lineRule="auto"/>
              <w:jc w:val="right"/>
              <w:rPr>
                <w:rFonts w:ascii="Times New Roman" w:eastAsia="Times New Roman" w:hAnsi="Times New Roman" w:cs="Times New Roman"/>
                <w:sz w:val="28"/>
                <w:szCs w:val="28"/>
                <w:lang w:eastAsia="ru-RU"/>
              </w:rPr>
            </w:pPr>
          </w:p>
          <w:p w:rsidR="000007DB" w:rsidRDefault="000007DB"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22 839,0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0510462340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22 839,0</w:t>
            </w:r>
          </w:p>
        </w:tc>
      </w:tr>
      <w:tr w:rsidR="00AB5A57" w:rsidRPr="00AB5A57" w:rsidTr="00FD40CE">
        <w:trPr>
          <w:trHeight w:val="533"/>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"Обеспечение безопасности населения"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74 176,0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Пожарная безопасность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60 876,0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Финансовое о</w:t>
            </w:r>
            <w:r w:rsidR="00F7528C">
              <w:rPr>
                <w:rFonts w:ascii="Times New Roman" w:eastAsia="Times New Roman" w:hAnsi="Times New Roman" w:cs="Times New Roman"/>
                <w:sz w:val="28"/>
                <w:szCs w:val="28"/>
                <w:lang w:eastAsia="ru-RU"/>
              </w:rPr>
              <w:t>беспечение развития материально-</w:t>
            </w:r>
            <w:r w:rsidRPr="00AB5A57">
              <w:rPr>
                <w:rFonts w:ascii="Times New Roman" w:eastAsia="Times New Roman" w:hAnsi="Times New Roman" w:cs="Times New Roman"/>
                <w:sz w:val="28"/>
                <w:szCs w:val="28"/>
                <w:lang w:eastAsia="ru-RU"/>
              </w:rPr>
              <w:t>технической базы подразделений противопожарной службы и их оснащение новыми средствами спасения и пожаротушения, обнаружения пожаров и оповещения населения Краснодарского края, в том числе социальная защита работников противопожарной службы Краснодарского края и членов их семей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60 876,0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пожарной безопасности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0920110280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60 876,0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0920110280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0920110280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30 376,0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Профилактика терроризма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13 300,0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Повышение инженерно-технической защищенности социально значимых объектов, а также информационно-пропагандистское сопровождение антитеррористической деятельности на территории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13 300,0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профилактике терроризма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0950110110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13 300,0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0950110110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6 900,0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0950110110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6 400,0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4A6030" w:rsidRDefault="00AB5A57" w:rsidP="00C82B0A">
            <w:pPr>
              <w:spacing w:after="0" w:line="240" w:lineRule="auto"/>
              <w:jc w:val="center"/>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29.</w:t>
            </w:r>
          </w:p>
        </w:tc>
        <w:tc>
          <w:tcPr>
            <w:tcW w:w="5363" w:type="dxa"/>
            <w:shd w:val="clear" w:color="auto" w:fill="auto"/>
            <w:noWrap/>
            <w:vAlign w:val="center"/>
            <w:hideMark/>
          </w:tcPr>
          <w:p w:rsidR="00AB5A57" w:rsidRPr="004A6030" w:rsidRDefault="00AB5A57" w:rsidP="00AB5A57">
            <w:pPr>
              <w:spacing w:after="0" w:line="240" w:lineRule="auto"/>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Государственное управление ветеринарии Краснодарского края</w:t>
            </w:r>
          </w:p>
        </w:tc>
        <w:tc>
          <w:tcPr>
            <w:tcW w:w="1045"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833</w:t>
            </w:r>
          </w:p>
        </w:tc>
        <w:tc>
          <w:tcPr>
            <w:tcW w:w="1276"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shd w:val="clear" w:color="auto" w:fill="auto"/>
            <w:noWrap/>
            <w:vAlign w:val="bottom"/>
            <w:hideMark/>
          </w:tcPr>
          <w:p w:rsidR="00AB5A57" w:rsidRPr="004A6030" w:rsidRDefault="00AB5A57" w:rsidP="00FB63C8">
            <w:pPr>
              <w:spacing w:after="0" w:line="240" w:lineRule="auto"/>
              <w:jc w:val="right"/>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890 445,6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Национальная экономика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890 245,6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Сельское хозяйство и рыболовство</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890 245,6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890 245,6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эпизоотического, ветеринарно-санитарного благополучия в Краснодарском крае и развитие государственной ветеринарной службы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2480000000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890 245,6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Проведение противоэпизоотических мероприятий и лечебно-профилактической работы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2480100000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753 779,1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2480100590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628 204,0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Расходы на выплаты персоналу в целях обеспечения выполнения функций государственными (муниципальными) </w:t>
            </w:r>
            <w:r w:rsidRPr="00AB5A57">
              <w:rPr>
                <w:rFonts w:ascii="Times New Roman" w:eastAsia="Times New Roman" w:hAnsi="Times New Roman" w:cs="Times New Roman"/>
                <w:sz w:val="28"/>
                <w:szCs w:val="28"/>
                <w:lang w:eastAsia="ru-RU"/>
              </w:rPr>
              <w:lastRenderedPageBreak/>
              <w:t>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833</w:t>
            </w:r>
          </w:p>
        </w:tc>
        <w:tc>
          <w:tcPr>
            <w:tcW w:w="1276"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2480100590</w:t>
            </w:r>
          </w:p>
        </w:tc>
        <w:tc>
          <w:tcPr>
            <w:tcW w:w="993"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0007DB" w:rsidRDefault="000007DB" w:rsidP="00FB63C8">
            <w:pPr>
              <w:spacing w:after="0" w:line="240" w:lineRule="auto"/>
              <w:jc w:val="right"/>
              <w:rPr>
                <w:rFonts w:ascii="Times New Roman" w:eastAsia="Times New Roman" w:hAnsi="Times New Roman" w:cs="Times New Roman"/>
                <w:sz w:val="28"/>
                <w:szCs w:val="28"/>
                <w:lang w:eastAsia="ru-RU"/>
              </w:rPr>
            </w:pPr>
          </w:p>
          <w:p w:rsidR="000007DB" w:rsidRDefault="000007DB" w:rsidP="00FB63C8">
            <w:pPr>
              <w:spacing w:after="0" w:line="240" w:lineRule="auto"/>
              <w:jc w:val="right"/>
              <w:rPr>
                <w:rFonts w:ascii="Times New Roman" w:eastAsia="Times New Roman" w:hAnsi="Times New Roman" w:cs="Times New Roman"/>
                <w:sz w:val="28"/>
                <w:szCs w:val="28"/>
                <w:lang w:eastAsia="ru-RU"/>
              </w:rPr>
            </w:pPr>
          </w:p>
          <w:p w:rsidR="000007DB" w:rsidRDefault="000007DB" w:rsidP="00FB63C8">
            <w:pPr>
              <w:spacing w:after="0" w:line="240" w:lineRule="auto"/>
              <w:jc w:val="right"/>
              <w:rPr>
                <w:rFonts w:ascii="Times New Roman" w:eastAsia="Times New Roman" w:hAnsi="Times New Roman" w:cs="Times New Roman"/>
                <w:sz w:val="28"/>
                <w:szCs w:val="28"/>
                <w:lang w:eastAsia="ru-RU"/>
              </w:rPr>
            </w:pPr>
          </w:p>
          <w:p w:rsidR="000007DB" w:rsidRDefault="000007DB" w:rsidP="00FB63C8">
            <w:pPr>
              <w:spacing w:after="0" w:line="240" w:lineRule="auto"/>
              <w:jc w:val="right"/>
              <w:rPr>
                <w:rFonts w:ascii="Times New Roman" w:eastAsia="Times New Roman" w:hAnsi="Times New Roman" w:cs="Times New Roman"/>
                <w:sz w:val="28"/>
                <w:szCs w:val="28"/>
                <w:lang w:eastAsia="ru-RU"/>
              </w:rPr>
            </w:pPr>
          </w:p>
          <w:p w:rsidR="000007DB" w:rsidRDefault="000007DB"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18 318,5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2480100590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10 532,0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2480100590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598 479,6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2480100590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873,9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Противоэпизоотические мероприятия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2480109970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31 357,8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2480109970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31 357,8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Предупреждение риска заноса, распространения и ликвидация очагов африканской чумы свиней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2480110230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center"/>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center"/>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center"/>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center"/>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center"/>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center"/>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2480110230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на возмещение ущерба, понесенного индивидуальными предпринимателями, юридическими лицами в результате отчуждения животных и (или) изъятия продуктов животноводства при проведении мероприятий по предотвращению возникновения и ликвидации очагов особо опасных болезней животных</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2480111230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2480111230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Субвенции на осуществление государственных полномочий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 на территории муниципальных образований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2480161650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13 217,3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2480161650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13 217,3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Разви</w:t>
            </w:r>
            <w:r w:rsidR="005F5520">
              <w:rPr>
                <w:rFonts w:ascii="Times New Roman" w:eastAsia="Times New Roman" w:hAnsi="Times New Roman" w:cs="Times New Roman"/>
                <w:sz w:val="28"/>
                <w:szCs w:val="28"/>
                <w:lang w:eastAsia="ru-RU"/>
              </w:rPr>
              <w:t>тие материально-</w:t>
            </w:r>
            <w:r w:rsidRPr="00AB5A57">
              <w:rPr>
                <w:rFonts w:ascii="Times New Roman" w:eastAsia="Times New Roman" w:hAnsi="Times New Roman" w:cs="Times New Roman"/>
                <w:sz w:val="28"/>
                <w:szCs w:val="28"/>
                <w:lang w:eastAsia="ru-RU"/>
              </w:rPr>
              <w:t>технической базы государственной ветеринарной службы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2480200000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Осуществление государственными учреждениями капитального ремонта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2480209020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2480209020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государственного управления ветеринарии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2480900000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127 466,5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2480900190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127 466,5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2480900190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116 635,8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2480900190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10 658,7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2480900190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172,0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Образование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Профессиональная подготовка, переподготовка и повышение квалификации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эпизоотического, ветеринарно-санитарного благополучия в Краснодарском крае и развитие государственной ветеринарной службы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2480000000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Проведение противоэпизоотических мероприятий и лечебно-профилактической работы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2480100000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Предупреждение риска заноса, распространения и ликвидация очагов африканской чумы свиней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2480110230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Закупка товаров, работ и услуг для </w:t>
            </w:r>
            <w:r w:rsidRPr="00AB5A57">
              <w:rPr>
                <w:rFonts w:ascii="Times New Roman" w:eastAsia="Times New Roman" w:hAnsi="Times New Roman" w:cs="Times New Roman"/>
                <w:sz w:val="28"/>
                <w:szCs w:val="28"/>
                <w:lang w:eastAsia="ru-RU"/>
              </w:rPr>
              <w:lastRenderedPageBreak/>
              <w:t>обеспечения государственных (муниципальных) нужд</w:t>
            </w:r>
          </w:p>
        </w:tc>
        <w:tc>
          <w:tcPr>
            <w:tcW w:w="1045"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833</w:t>
            </w:r>
          </w:p>
        </w:tc>
        <w:tc>
          <w:tcPr>
            <w:tcW w:w="1276"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2480110230</w:t>
            </w:r>
          </w:p>
        </w:tc>
        <w:tc>
          <w:tcPr>
            <w:tcW w:w="993"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0007DB" w:rsidRDefault="000007DB" w:rsidP="00FB63C8">
            <w:pPr>
              <w:spacing w:after="0" w:line="240" w:lineRule="auto"/>
              <w:jc w:val="right"/>
              <w:rPr>
                <w:rFonts w:ascii="Times New Roman" w:eastAsia="Times New Roman" w:hAnsi="Times New Roman" w:cs="Times New Roman"/>
                <w:sz w:val="28"/>
                <w:szCs w:val="28"/>
                <w:lang w:eastAsia="ru-RU"/>
              </w:rPr>
            </w:pPr>
          </w:p>
          <w:p w:rsidR="000007DB" w:rsidRDefault="000007DB"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4A6030" w:rsidRDefault="00AB5A57" w:rsidP="00C82B0A">
            <w:pPr>
              <w:spacing w:after="0" w:line="240" w:lineRule="auto"/>
              <w:jc w:val="center"/>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30.</w:t>
            </w:r>
          </w:p>
        </w:tc>
        <w:tc>
          <w:tcPr>
            <w:tcW w:w="5363" w:type="dxa"/>
            <w:shd w:val="clear" w:color="auto" w:fill="auto"/>
            <w:noWrap/>
            <w:vAlign w:val="center"/>
            <w:hideMark/>
          </w:tcPr>
          <w:p w:rsidR="00AB5A57" w:rsidRPr="004A6030" w:rsidRDefault="00AB5A57" w:rsidP="00AB5A57">
            <w:pPr>
              <w:spacing w:after="0" w:line="240" w:lineRule="auto"/>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Департамент молодежной политики Краснодарского края</w:t>
            </w:r>
          </w:p>
        </w:tc>
        <w:tc>
          <w:tcPr>
            <w:tcW w:w="1045"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834</w:t>
            </w:r>
          </w:p>
        </w:tc>
        <w:tc>
          <w:tcPr>
            <w:tcW w:w="1276"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shd w:val="clear" w:color="auto" w:fill="auto"/>
            <w:noWrap/>
            <w:vAlign w:val="bottom"/>
            <w:hideMark/>
          </w:tcPr>
          <w:p w:rsidR="00AB5A57" w:rsidRPr="004A6030" w:rsidRDefault="00AB5A57" w:rsidP="00FB63C8">
            <w:pPr>
              <w:spacing w:after="0" w:line="240" w:lineRule="auto"/>
              <w:jc w:val="right"/>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198 757,8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Образование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198 757,8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Молодежная политика и оздоровление детей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186 076,3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20 425,8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20 425,8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отдыха и оздоровления детей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0510600000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20 425,8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государственной программы Краснодарского края "Дети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0510610400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20 425,8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Предоставление субсидий бюджетным, автономным учреждениям и иным </w:t>
            </w:r>
            <w:r w:rsidRPr="00AB5A57">
              <w:rPr>
                <w:rFonts w:ascii="Times New Roman" w:eastAsia="Times New Roman" w:hAnsi="Times New Roman" w:cs="Times New Roman"/>
                <w:sz w:val="28"/>
                <w:szCs w:val="28"/>
                <w:lang w:eastAsia="ru-RU"/>
              </w:rPr>
              <w:lastRenderedPageBreak/>
              <w:t>некоммерческим организациям</w:t>
            </w:r>
          </w:p>
        </w:tc>
        <w:tc>
          <w:tcPr>
            <w:tcW w:w="1045"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834</w:t>
            </w:r>
          </w:p>
        </w:tc>
        <w:tc>
          <w:tcPr>
            <w:tcW w:w="1276"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07</w:t>
            </w:r>
          </w:p>
        </w:tc>
        <w:tc>
          <w:tcPr>
            <w:tcW w:w="992"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07</w:t>
            </w:r>
          </w:p>
        </w:tc>
        <w:tc>
          <w:tcPr>
            <w:tcW w:w="2126"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0510610400</w:t>
            </w:r>
          </w:p>
        </w:tc>
        <w:tc>
          <w:tcPr>
            <w:tcW w:w="993"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600</w:t>
            </w:r>
          </w:p>
        </w:tc>
        <w:tc>
          <w:tcPr>
            <w:tcW w:w="1984" w:type="dxa"/>
            <w:shd w:val="clear" w:color="auto" w:fill="auto"/>
            <w:noWrap/>
            <w:vAlign w:val="bottom"/>
            <w:hideMark/>
          </w:tcPr>
          <w:p w:rsidR="000007DB" w:rsidRDefault="000007DB" w:rsidP="00FB63C8">
            <w:pPr>
              <w:spacing w:after="0" w:line="240" w:lineRule="auto"/>
              <w:jc w:val="right"/>
              <w:rPr>
                <w:rFonts w:ascii="Times New Roman" w:eastAsia="Times New Roman" w:hAnsi="Times New Roman" w:cs="Times New Roman"/>
                <w:sz w:val="28"/>
                <w:szCs w:val="28"/>
                <w:lang w:eastAsia="ru-RU"/>
              </w:rPr>
            </w:pPr>
          </w:p>
          <w:p w:rsidR="000007DB" w:rsidRDefault="000007DB"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20 425,8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"Обеспечение безопасности населения"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Профилактика терроризма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Повышение инженерно-технической защищенности социально значимых объектов, а также информационно-пропагандистское сопровождение антитеррористической деятельности на территории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профилактике терроризма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0950110110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0950110110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"Молодежь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164 623,0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Основные мероприятия государственной </w:t>
            </w:r>
            <w:r w:rsidRPr="00AB5A57">
              <w:rPr>
                <w:rFonts w:ascii="Times New Roman" w:eastAsia="Times New Roman" w:hAnsi="Times New Roman" w:cs="Times New Roman"/>
                <w:sz w:val="28"/>
                <w:szCs w:val="28"/>
                <w:lang w:eastAsia="ru-RU"/>
              </w:rPr>
              <w:lastRenderedPageBreak/>
              <w:t>программы Краснодарского края "Молодежь Кубани"</w:t>
            </w:r>
          </w:p>
        </w:tc>
        <w:tc>
          <w:tcPr>
            <w:tcW w:w="1045"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0007DB" w:rsidRDefault="000007DB" w:rsidP="00FB63C8">
            <w:pPr>
              <w:spacing w:after="0" w:line="240" w:lineRule="auto"/>
              <w:jc w:val="right"/>
              <w:rPr>
                <w:rFonts w:ascii="Times New Roman" w:eastAsia="Times New Roman" w:hAnsi="Times New Roman" w:cs="Times New Roman"/>
                <w:sz w:val="28"/>
                <w:szCs w:val="28"/>
                <w:lang w:eastAsia="ru-RU"/>
              </w:rPr>
            </w:pPr>
          </w:p>
          <w:p w:rsidR="000007DB" w:rsidRDefault="000007DB"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164 623,0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Создание условий для воспитания и развития  молодежи, обладающей гуманистическим мировоззрением, устойчивой системой нравственных и гражданских ценностей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4 895,0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государственной программы Краснодарского края "Молодежь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1510110900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3 095,0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1510110900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3 095,0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Специальная молодежная стипендия администрации Краснодарского края социально и общественно </w:t>
            </w:r>
            <w:proofErr w:type="gramStart"/>
            <w:r w:rsidRPr="00AB5A57">
              <w:rPr>
                <w:rFonts w:ascii="Times New Roman" w:eastAsia="Times New Roman" w:hAnsi="Times New Roman" w:cs="Times New Roman"/>
                <w:sz w:val="28"/>
                <w:szCs w:val="28"/>
                <w:lang w:eastAsia="ru-RU"/>
              </w:rPr>
              <w:t>активным</w:t>
            </w:r>
            <w:proofErr w:type="gramEnd"/>
            <w:r w:rsidRPr="00AB5A57">
              <w:rPr>
                <w:rFonts w:ascii="Times New Roman" w:eastAsia="Times New Roman" w:hAnsi="Times New Roman" w:cs="Times New Roman"/>
                <w:sz w:val="28"/>
                <w:szCs w:val="28"/>
                <w:lang w:eastAsia="ru-RU"/>
              </w:rPr>
              <w:t xml:space="preserve"> обучающимся в профессиональных образовательных организациях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1510143180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1 080,0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1510143180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1 080,0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Специальная молодежная стипендия администрации Краснодарского края студентам, аспирантам образовательных организаций высшего образования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1510143190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720,0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1510143190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720,0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Формирование здорового образа жизни у молодежи и создание условий для ее физического развития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1510200000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1 525,0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государственной программы Краснодарского края "Молодежь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1510210900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1 525,0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1510210900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1 525,0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Создание условий для реализации потенциала молодежи в социально-экономической сфере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1510300000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3 512,0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Премия IQ года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1510343010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Социальное обеспечение и иные выплаты </w:t>
            </w:r>
            <w:r w:rsidRPr="00AB5A57">
              <w:rPr>
                <w:rFonts w:ascii="Times New Roman" w:eastAsia="Times New Roman" w:hAnsi="Times New Roman" w:cs="Times New Roman"/>
                <w:sz w:val="28"/>
                <w:szCs w:val="28"/>
                <w:lang w:eastAsia="ru-RU"/>
              </w:rPr>
              <w:lastRenderedPageBreak/>
              <w:t>населению</w:t>
            </w:r>
          </w:p>
        </w:tc>
        <w:tc>
          <w:tcPr>
            <w:tcW w:w="1045"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834</w:t>
            </w:r>
          </w:p>
        </w:tc>
        <w:tc>
          <w:tcPr>
            <w:tcW w:w="1276"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07</w:t>
            </w:r>
          </w:p>
        </w:tc>
        <w:tc>
          <w:tcPr>
            <w:tcW w:w="992"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07</w:t>
            </w:r>
          </w:p>
        </w:tc>
        <w:tc>
          <w:tcPr>
            <w:tcW w:w="2126"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1510343010</w:t>
            </w:r>
          </w:p>
        </w:tc>
        <w:tc>
          <w:tcPr>
            <w:tcW w:w="993"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300</w:t>
            </w:r>
          </w:p>
        </w:tc>
        <w:tc>
          <w:tcPr>
            <w:tcW w:w="1984" w:type="dxa"/>
            <w:shd w:val="clear" w:color="auto" w:fill="auto"/>
            <w:noWrap/>
            <w:vAlign w:val="bottom"/>
            <w:hideMark/>
          </w:tcPr>
          <w:p w:rsidR="000007DB" w:rsidRDefault="000007DB"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3 000,0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Премия победителям конкурса студенческих трудовых отрядов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1510343210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312,0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1510343210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312,0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Премии победителям конкурса в рамках проекта "Кубанская школа </w:t>
            </w:r>
            <w:proofErr w:type="spellStart"/>
            <w:r w:rsidRPr="00AB5A57">
              <w:rPr>
                <w:rFonts w:ascii="Times New Roman" w:eastAsia="Times New Roman" w:hAnsi="Times New Roman" w:cs="Times New Roman"/>
                <w:sz w:val="28"/>
                <w:szCs w:val="28"/>
                <w:lang w:eastAsia="ru-RU"/>
              </w:rPr>
              <w:t>инноваторов</w:t>
            </w:r>
            <w:proofErr w:type="spellEnd"/>
            <w:r w:rsidRPr="00AB5A57">
              <w:rPr>
                <w:rFonts w:ascii="Times New Roman" w:eastAsia="Times New Roman" w:hAnsi="Times New Roman" w:cs="Times New Roman"/>
                <w:sz w:val="28"/>
                <w:szCs w:val="28"/>
                <w:lang w:eastAsia="ru-RU"/>
              </w:rPr>
              <w:t>"</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1510343290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1510343290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Повышение эффективности деятельности по реализации молодежной политики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1510400000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127 832,0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1510400590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127 832,0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1510400590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58 659,3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1510400590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31 253,3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1510400590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37 364,6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1510400590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554,8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Формирование информационного фона, благоприятного для развития молодежи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1510500000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государственной программы Краснодарского края "Молодежь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1510510900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1510510900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департамента молодежной политики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1510900000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25 859,0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Расходы на обеспечение функций государственных органов, в том числе </w:t>
            </w:r>
            <w:r w:rsidRPr="00AB5A57">
              <w:rPr>
                <w:rFonts w:ascii="Times New Roman" w:eastAsia="Times New Roman" w:hAnsi="Times New Roman" w:cs="Times New Roman"/>
                <w:sz w:val="28"/>
                <w:szCs w:val="28"/>
                <w:lang w:eastAsia="ru-RU"/>
              </w:rPr>
              <w:lastRenderedPageBreak/>
              <w:t>территориальных органов</w:t>
            </w:r>
          </w:p>
        </w:tc>
        <w:tc>
          <w:tcPr>
            <w:tcW w:w="1045"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834</w:t>
            </w:r>
          </w:p>
        </w:tc>
        <w:tc>
          <w:tcPr>
            <w:tcW w:w="1276"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07</w:t>
            </w:r>
          </w:p>
        </w:tc>
        <w:tc>
          <w:tcPr>
            <w:tcW w:w="992"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07</w:t>
            </w:r>
          </w:p>
        </w:tc>
        <w:tc>
          <w:tcPr>
            <w:tcW w:w="2126"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1510900190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0007DB" w:rsidRDefault="000007DB" w:rsidP="00FB63C8">
            <w:pPr>
              <w:spacing w:after="0" w:line="240" w:lineRule="auto"/>
              <w:jc w:val="right"/>
              <w:rPr>
                <w:rFonts w:ascii="Times New Roman" w:eastAsia="Times New Roman" w:hAnsi="Times New Roman" w:cs="Times New Roman"/>
                <w:sz w:val="28"/>
                <w:szCs w:val="28"/>
                <w:lang w:eastAsia="ru-RU"/>
              </w:rPr>
            </w:pPr>
          </w:p>
          <w:p w:rsidR="000007DB" w:rsidRDefault="000007DB"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25 859,0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1510900190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24 622,0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1510900190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1 216,1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1510900190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"Противодействие незаконному обороту наркотиков"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"Противодействие незаконному обороту наркотиков"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Реализация мероприятий по сокращению спроса на наркотики путем развития государственной системы профилактики </w:t>
            </w:r>
            <w:r w:rsidRPr="00AB5A57">
              <w:rPr>
                <w:rFonts w:ascii="Times New Roman" w:eastAsia="Times New Roman" w:hAnsi="Times New Roman" w:cs="Times New Roman"/>
                <w:sz w:val="28"/>
                <w:szCs w:val="28"/>
                <w:lang w:eastAsia="ru-RU"/>
              </w:rPr>
              <w:lastRenderedPageBreak/>
              <w:t>немедицинского потребления наркотиков</w:t>
            </w:r>
          </w:p>
        </w:tc>
        <w:tc>
          <w:tcPr>
            <w:tcW w:w="1045"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834</w:t>
            </w:r>
          </w:p>
        </w:tc>
        <w:tc>
          <w:tcPr>
            <w:tcW w:w="1276"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07</w:t>
            </w:r>
          </w:p>
        </w:tc>
        <w:tc>
          <w:tcPr>
            <w:tcW w:w="992"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07</w:t>
            </w:r>
          </w:p>
        </w:tc>
        <w:tc>
          <w:tcPr>
            <w:tcW w:w="2126"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2110100000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0007DB" w:rsidRDefault="000007DB" w:rsidP="00FB63C8">
            <w:pPr>
              <w:spacing w:after="0" w:line="240" w:lineRule="auto"/>
              <w:jc w:val="right"/>
              <w:rPr>
                <w:rFonts w:ascii="Times New Roman" w:eastAsia="Times New Roman" w:hAnsi="Times New Roman" w:cs="Times New Roman"/>
                <w:sz w:val="28"/>
                <w:szCs w:val="28"/>
                <w:lang w:eastAsia="ru-RU"/>
              </w:rPr>
            </w:pPr>
          </w:p>
          <w:p w:rsidR="000007DB" w:rsidRDefault="000007DB" w:rsidP="00FB63C8">
            <w:pPr>
              <w:spacing w:after="0" w:line="240" w:lineRule="auto"/>
              <w:jc w:val="right"/>
              <w:rPr>
                <w:rFonts w:ascii="Times New Roman" w:eastAsia="Times New Roman" w:hAnsi="Times New Roman" w:cs="Times New Roman"/>
                <w:sz w:val="28"/>
                <w:szCs w:val="28"/>
                <w:lang w:eastAsia="ru-RU"/>
              </w:rPr>
            </w:pPr>
          </w:p>
          <w:p w:rsidR="000007DB" w:rsidRDefault="000007DB"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827,5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Противодействие злоупотреблению наркотиками и их незаконному обороту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2110110120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2110110120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827,5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Другие вопросы в области образования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12 681,5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"Молодежь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12 681,5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"Молодежь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12 681,5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Повышение эффективности деятельности по реализации молодежной политики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1510400000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12 681,5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1510400590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12 681,5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Расходы на выплаты персоналу в целях обеспечения выполнения функций </w:t>
            </w:r>
            <w:r w:rsidRPr="00AB5A57">
              <w:rPr>
                <w:rFonts w:ascii="Times New Roman" w:eastAsia="Times New Roman" w:hAnsi="Times New Roman" w:cs="Times New Roman"/>
                <w:sz w:val="28"/>
                <w:szCs w:val="28"/>
                <w:lang w:eastAsia="ru-RU"/>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1510400590</w:t>
            </w:r>
          </w:p>
        </w:tc>
        <w:tc>
          <w:tcPr>
            <w:tcW w:w="993"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0007DB" w:rsidRDefault="000007DB" w:rsidP="00FB63C8">
            <w:pPr>
              <w:spacing w:after="0" w:line="240" w:lineRule="auto"/>
              <w:jc w:val="right"/>
              <w:rPr>
                <w:rFonts w:ascii="Times New Roman" w:eastAsia="Times New Roman" w:hAnsi="Times New Roman" w:cs="Times New Roman"/>
                <w:sz w:val="28"/>
                <w:szCs w:val="28"/>
                <w:lang w:eastAsia="ru-RU"/>
              </w:rPr>
            </w:pPr>
          </w:p>
          <w:p w:rsidR="000007DB" w:rsidRDefault="000007DB" w:rsidP="00FB63C8">
            <w:pPr>
              <w:spacing w:after="0" w:line="240" w:lineRule="auto"/>
              <w:jc w:val="right"/>
              <w:rPr>
                <w:rFonts w:ascii="Times New Roman" w:eastAsia="Times New Roman" w:hAnsi="Times New Roman" w:cs="Times New Roman"/>
                <w:sz w:val="28"/>
                <w:szCs w:val="28"/>
                <w:lang w:eastAsia="ru-RU"/>
              </w:rPr>
            </w:pPr>
          </w:p>
          <w:p w:rsidR="000007DB" w:rsidRDefault="000007DB" w:rsidP="00FB63C8">
            <w:pPr>
              <w:spacing w:after="0" w:line="240" w:lineRule="auto"/>
              <w:jc w:val="right"/>
              <w:rPr>
                <w:rFonts w:ascii="Times New Roman" w:eastAsia="Times New Roman" w:hAnsi="Times New Roman" w:cs="Times New Roman"/>
                <w:sz w:val="28"/>
                <w:szCs w:val="28"/>
                <w:lang w:eastAsia="ru-RU"/>
              </w:rPr>
            </w:pPr>
          </w:p>
          <w:p w:rsidR="000007DB" w:rsidRDefault="000007DB" w:rsidP="00FB63C8">
            <w:pPr>
              <w:spacing w:after="0" w:line="240" w:lineRule="auto"/>
              <w:jc w:val="right"/>
              <w:rPr>
                <w:rFonts w:ascii="Times New Roman" w:eastAsia="Times New Roman" w:hAnsi="Times New Roman" w:cs="Times New Roman"/>
                <w:sz w:val="28"/>
                <w:szCs w:val="28"/>
                <w:lang w:eastAsia="ru-RU"/>
              </w:rPr>
            </w:pPr>
          </w:p>
          <w:p w:rsidR="000007DB" w:rsidRDefault="000007DB"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11 816,2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1510400590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848,6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1510400590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4A6030" w:rsidRDefault="00AB5A57" w:rsidP="00C82B0A">
            <w:pPr>
              <w:spacing w:after="0" w:line="240" w:lineRule="auto"/>
              <w:jc w:val="center"/>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31.</w:t>
            </w:r>
          </w:p>
        </w:tc>
        <w:tc>
          <w:tcPr>
            <w:tcW w:w="5363" w:type="dxa"/>
            <w:shd w:val="clear" w:color="auto" w:fill="auto"/>
            <w:noWrap/>
            <w:vAlign w:val="center"/>
            <w:hideMark/>
          </w:tcPr>
          <w:p w:rsidR="00AB5A57" w:rsidRPr="004A6030" w:rsidRDefault="00AB5A57" w:rsidP="00AB5A57">
            <w:pPr>
              <w:spacing w:after="0" w:line="240" w:lineRule="auto"/>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Управление государственного строительного надзора Краснодарского края</w:t>
            </w:r>
          </w:p>
        </w:tc>
        <w:tc>
          <w:tcPr>
            <w:tcW w:w="1045"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835</w:t>
            </w:r>
          </w:p>
        </w:tc>
        <w:tc>
          <w:tcPr>
            <w:tcW w:w="1276"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shd w:val="clear" w:color="auto" w:fill="auto"/>
            <w:noWrap/>
            <w:vAlign w:val="bottom"/>
            <w:hideMark/>
          </w:tcPr>
          <w:p w:rsidR="00AB5A57" w:rsidRPr="004A6030" w:rsidRDefault="00AB5A57" w:rsidP="00FB63C8">
            <w:pPr>
              <w:spacing w:after="0" w:line="240" w:lineRule="auto"/>
              <w:jc w:val="right"/>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72 547,0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Национальная экономика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72 547,0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Другие вопросы в области национальной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72 547,0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управления государственного строительного надзора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8600000000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72 547,0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Управление государственного строительного надзора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8690000000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72 547,0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8690000190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72 547,0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8690000190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60 406,0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8690000190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12 122,0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835</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8690000190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4A6030" w:rsidRDefault="00AB5A57" w:rsidP="00C82B0A">
            <w:pPr>
              <w:spacing w:after="0" w:line="240" w:lineRule="auto"/>
              <w:jc w:val="center"/>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32.</w:t>
            </w:r>
          </w:p>
        </w:tc>
        <w:tc>
          <w:tcPr>
            <w:tcW w:w="5363" w:type="dxa"/>
            <w:shd w:val="clear" w:color="auto" w:fill="auto"/>
            <w:noWrap/>
            <w:vAlign w:val="center"/>
            <w:hideMark/>
          </w:tcPr>
          <w:p w:rsidR="00AB5A57" w:rsidRPr="004A6030" w:rsidRDefault="00AB5A57" w:rsidP="00AB5A57">
            <w:pPr>
              <w:spacing w:after="0" w:line="240" w:lineRule="auto"/>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Департамент труда и занятости населения Краснодарского края</w:t>
            </w:r>
          </w:p>
        </w:tc>
        <w:tc>
          <w:tcPr>
            <w:tcW w:w="1045"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837</w:t>
            </w:r>
          </w:p>
        </w:tc>
        <w:tc>
          <w:tcPr>
            <w:tcW w:w="1276"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shd w:val="clear" w:color="auto" w:fill="auto"/>
            <w:noWrap/>
            <w:vAlign w:val="bottom"/>
            <w:hideMark/>
          </w:tcPr>
          <w:p w:rsidR="00AB5A57" w:rsidRPr="004A6030" w:rsidRDefault="00AB5A57" w:rsidP="00FB63C8">
            <w:pPr>
              <w:spacing w:after="0" w:line="240" w:lineRule="auto"/>
              <w:jc w:val="right"/>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1 541 715,1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Национальная оборона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Мобилизационная подготовка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Непрограммные расходы органов исполнительной власти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Непрограммные расходы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обеспечению мобилизационной готовности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9990011530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9990011530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Национальная экономика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737 605,4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Общеэкономические вопросы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737 605,4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"Доступная среда"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359,0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"Доступная среда"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359,0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359,0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Мероприятия государственной программы </w:t>
            </w:r>
            <w:r w:rsidRPr="00AB5A57">
              <w:rPr>
                <w:rFonts w:ascii="Times New Roman" w:eastAsia="Times New Roman" w:hAnsi="Times New Roman" w:cs="Times New Roman"/>
                <w:sz w:val="28"/>
                <w:szCs w:val="28"/>
                <w:lang w:eastAsia="ru-RU"/>
              </w:rPr>
              <w:lastRenderedPageBreak/>
              <w:t>Российской Федерации "Доступная среда" на 2011—2015 годы</w:t>
            </w:r>
          </w:p>
        </w:tc>
        <w:tc>
          <w:tcPr>
            <w:tcW w:w="1045"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04101R0270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0007DB" w:rsidRDefault="000007DB" w:rsidP="00FB63C8">
            <w:pPr>
              <w:spacing w:after="0" w:line="240" w:lineRule="auto"/>
              <w:jc w:val="right"/>
              <w:rPr>
                <w:rFonts w:ascii="Times New Roman" w:eastAsia="Times New Roman" w:hAnsi="Times New Roman" w:cs="Times New Roman"/>
                <w:sz w:val="28"/>
                <w:szCs w:val="28"/>
                <w:lang w:eastAsia="ru-RU"/>
              </w:rPr>
            </w:pPr>
          </w:p>
          <w:p w:rsidR="000007DB" w:rsidRDefault="000007DB"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359,0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04101R0270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359,0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"Содействие занятости населения"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737 246,4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политики содействия занятости населения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737 246,4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Содействие трудоустройству граждан и обеспечению работодателей рабочей силой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69 862,6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Организация ярмарок вакансий и учебных рабочих мест</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0810109620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2 896,4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0810109620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2 896,4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Информирование о положении на рынке труда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0810109630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2 892,0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0810109630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2 892,0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Организация проведения оплачиваемых общественных работ</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0810109640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5 824,9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0810109640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86,9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0810109640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5 738,0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Содействие </w:t>
            </w:r>
            <w:proofErr w:type="spellStart"/>
            <w:r w:rsidRPr="00AB5A57">
              <w:rPr>
                <w:rFonts w:ascii="Times New Roman" w:eastAsia="Times New Roman" w:hAnsi="Times New Roman" w:cs="Times New Roman"/>
                <w:sz w:val="28"/>
                <w:szCs w:val="28"/>
                <w:lang w:eastAsia="ru-RU"/>
              </w:rPr>
              <w:t>самозанятости</w:t>
            </w:r>
            <w:proofErr w:type="spellEnd"/>
            <w:r w:rsidRPr="00AB5A57">
              <w:rPr>
                <w:rFonts w:ascii="Times New Roman" w:eastAsia="Times New Roman" w:hAnsi="Times New Roman" w:cs="Times New Roman"/>
                <w:sz w:val="28"/>
                <w:szCs w:val="28"/>
                <w:lang w:eastAsia="ru-RU"/>
              </w:rPr>
              <w:t xml:space="preserve"> безработных граждан</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0810109670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37 400,0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0810109670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37 400,0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0810109720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Закупка товаров, работ и услуг для </w:t>
            </w:r>
            <w:r w:rsidRPr="00AB5A57">
              <w:rPr>
                <w:rFonts w:ascii="Times New Roman" w:eastAsia="Times New Roman" w:hAnsi="Times New Roman" w:cs="Times New Roman"/>
                <w:sz w:val="28"/>
                <w:szCs w:val="28"/>
                <w:lang w:eastAsia="ru-RU"/>
              </w:rPr>
              <w:lastRenderedPageBreak/>
              <w:t>обеспечения государственных (муниципальных) нужд</w:t>
            </w:r>
          </w:p>
        </w:tc>
        <w:tc>
          <w:tcPr>
            <w:tcW w:w="1045"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0810109720</w:t>
            </w:r>
          </w:p>
        </w:tc>
        <w:tc>
          <w:tcPr>
            <w:tcW w:w="993" w:type="dxa"/>
            <w:shd w:val="clear" w:color="auto" w:fill="auto"/>
            <w:noWrap/>
            <w:vAlign w:val="bottom"/>
            <w:hideMark/>
          </w:tcPr>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0007DB" w:rsidRDefault="000007D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0007DB" w:rsidRDefault="000007DB" w:rsidP="00FB63C8">
            <w:pPr>
              <w:spacing w:after="0" w:line="240" w:lineRule="auto"/>
              <w:jc w:val="right"/>
              <w:rPr>
                <w:rFonts w:ascii="Times New Roman" w:eastAsia="Times New Roman" w:hAnsi="Times New Roman" w:cs="Times New Roman"/>
                <w:sz w:val="28"/>
                <w:szCs w:val="28"/>
                <w:lang w:eastAsia="ru-RU"/>
              </w:rPr>
            </w:pPr>
          </w:p>
          <w:p w:rsidR="000007DB" w:rsidRDefault="000007DB"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0810109720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491,5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Возмещение затрат работодателей на оборудование (оснащение) рабочих мест для трудоустройства незанятых инвалидов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0810112440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1 744,6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0810112440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1 744,6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Организация временного трудоустройства несовершеннолетних граждан в возрасте от 14 до 18 лет в свободное от учебы время,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0810112450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18 604,7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0810112450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278,7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Социальное обеспечение и иные выплаты </w:t>
            </w:r>
            <w:r w:rsidRPr="00AB5A57">
              <w:rPr>
                <w:rFonts w:ascii="Times New Roman" w:eastAsia="Times New Roman" w:hAnsi="Times New Roman" w:cs="Times New Roman"/>
                <w:sz w:val="28"/>
                <w:szCs w:val="28"/>
                <w:lang w:eastAsia="ru-RU"/>
              </w:rPr>
              <w:lastRenderedPageBreak/>
              <w:t>населению</w:t>
            </w:r>
          </w:p>
        </w:tc>
        <w:tc>
          <w:tcPr>
            <w:tcW w:w="1045"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837</w:t>
            </w:r>
          </w:p>
        </w:tc>
        <w:tc>
          <w:tcPr>
            <w:tcW w:w="1276"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04</w:t>
            </w:r>
          </w:p>
        </w:tc>
        <w:tc>
          <w:tcPr>
            <w:tcW w:w="992"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01</w:t>
            </w:r>
          </w:p>
        </w:tc>
        <w:tc>
          <w:tcPr>
            <w:tcW w:w="2126"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0810112450</w:t>
            </w:r>
          </w:p>
        </w:tc>
        <w:tc>
          <w:tcPr>
            <w:tcW w:w="993"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300</w:t>
            </w:r>
          </w:p>
        </w:tc>
        <w:tc>
          <w:tcPr>
            <w:tcW w:w="1984" w:type="dxa"/>
            <w:shd w:val="clear" w:color="auto" w:fill="auto"/>
            <w:noWrap/>
            <w:vAlign w:val="bottom"/>
            <w:hideMark/>
          </w:tcPr>
          <w:p w:rsidR="009C265B" w:rsidRDefault="009C265B"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18 326,0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Содействие развитию кадрового потенциала, повышению конкурентоспособности безработных и ищущих работу граждан</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61 000,6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0810209120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2 896,8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0810209120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2 896,8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Социальная адаптация безработных граждан на рынке труда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0810209660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269,3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0810209660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269,3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Профессиональное обучение и дополнительное профессиональное образование безработных граждан, включая обучение в другой местности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0810209690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53 639,5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0810209690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0810209690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53 635,0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Организация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0810209700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1 665,0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0810209700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1 665,0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Профессиональное обучение и дополнительное профессиональное образование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0810211380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1 800,0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0810211380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1 800,0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Психологическая поддержка безработных граждан</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0810212420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730,0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0810212420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730,0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учреждений, подведомственных  департаменту труда и занятости населения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0810400000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509 526,9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0810400590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507 526,9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0810400590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442 819,9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Закупка товаров, работ и услуг для обеспечения государственных </w:t>
            </w:r>
            <w:r w:rsidRPr="00AB5A57">
              <w:rPr>
                <w:rFonts w:ascii="Times New Roman" w:eastAsia="Times New Roman" w:hAnsi="Times New Roman" w:cs="Times New Roman"/>
                <w:sz w:val="28"/>
                <w:szCs w:val="28"/>
                <w:lang w:eastAsia="ru-RU"/>
              </w:rPr>
              <w:lastRenderedPageBreak/>
              <w:t>(муниципальных) нужд</w:t>
            </w:r>
          </w:p>
        </w:tc>
        <w:tc>
          <w:tcPr>
            <w:tcW w:w="1045"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837</w:t>
            </w:r>
          </w:p>
        </w:tc>
        <w:tc>
          <w:tcPr>
            <w:tcW w:w="1276"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04</w:t>
            </w:r>
          </w:p>
        </w:tc>
        <w:tc>
          <w:tcPr>
            <w:tcW w:w="992"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01</w:t>
            </w:r>
          </w:p>
        </w:tc>
        <w:tc>
          <w:tcPr>
            <w:tcW w:w="2126"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0810400590</w:t>
            </w:r>
          </w:p>
        </w:tc>
        <w:tc>
          <w:tcPr>
            <w:tcW w:w="993"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200</w:t>
            </w:r>
          </w:p>
        </w:tc>
        <w:tc>
          <w:tcPr>
            <w:tcW w:w="1984" w:type="dxa"/>
            <w:shd w:val="clear" w:color="auto" w:fill="auto"/>
            <w:noWrap/>
            <w:vAlign w:val="bottom"/>
            <w:hideMark/>
          </w:tcPr>
          <w:p w:rsidR="009C265B" w:rsidRDefault="009C265B" w:rsidP="00FB63C8">
            <w:pPr>
              <w:spacing w:after="0" w:line="240" w:lineRule="auto"/>
              <w:jc w:val="right"/>
              <w:rPr>
                <w:rFonts w:ascii="Times New Roman" w:eastAsia="Times New Roman" w:hAnsi="Times New Roman" w:cs="Times New Roman"/>
                <w:sz w:val="28"/>
                <w:szCs w:val="28"/>
                <w:lang w:eastAsia="ru-RU"/>
              </w:rPr>
            </w:pPr>
          </w:p>
          <w:p w:rsidR="009C265B" w:rsidRDefault="009C265B"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60 507,0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0810400590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4 200,0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Осуществление государственными учреждениями капитального ремонта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0810409020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0810409020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департамента труда и занятости населения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0810900000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96 856,3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96 856,3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89 559,4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Закупка товаров, работ и услуг для </w:t>
            </w:r>
            <w:r w:rsidRPr="00AB5A57">
              <w:rPr>
                <w:rFonts w:ascii="Times New Roman" w:eastAsia="Times New Roman" w:hAnsi="Times New Roman" w:cs="Times New Roman"/>
                <w:sz w:val="28"/>
                <w:szCs w:val="28"/>
                <w:lang w:eastAsia="ru-RU"/>
              </w:rPr>
              <w:lastRenderedPageBreak/>
              <w:t>обеспечения государственных (муниципальных) нужд</w:t>
            </w:r>
          </w:p>
        </w:tc>
        <w:tc>
          <w:tcPr>
            <w:tcW w:w="1045"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0810900190</w:t>
            </w:r>
          </w:p>
        </w:tc>
        <w:tc>
          <w:tcPr>
            <w:tcW w:w="993"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9C265B" w:rsidRDefault="009C265B" w:rsidP="00FB63C8">
            <w:pPr>
              <w:spacing w:after="0" w:line="240" w:lineRule="auto"/>
              <w:jc w:val="right"/>
              <w:rPr>
                <w:rFonts w:ascii="Times New Roman" w:eastAsia="Times New Roman" w:hAnsi="Times New Roman" w:cs="Times New Roman"/>
                <w:sz w:val="28"/>
                <w:szCs w:val="28"/>
                <w:lang w:eastAsia="ru-RU"/>
              </w:rPr>
            </w:pPr>
          </w:p>
          <w:p w:rsidR="009C265B" w:rsidRDefault="009C265B"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6 956,9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340,0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Социальная политика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804 017,7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населения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804 017,7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"Содействие занятости населения"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804 017,7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политики содействия занятости населения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804 017,7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реализации права граждан на защиту от безработицы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0810300000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804 017,7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Осуществление выплаты пособия по безработице детям-сиротам, детям, оставшимся без попечения родителей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0810341190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0810341190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0810341190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Социальные выплаты безработным гражданам в соответствии с Законом Российской Федерации от 19 апреля </w:t>
            </w:r>
            <w:r w:rsidR="005F5520">
              <w:rPr>
                <w:rFonts w:ascii="Times New Roman" w:eastAsia="Times New Roman" w:hAnsi="Times New Roman" w:cs="Times New Roman"/>
                <w:sz w:val="28"/>
                <w:szCs w:val="28"/>
                <w:lang w:eastAsia="ru-RU"/>
              </w:rPr>
              <w:t xml:space="preserve">   </w:t>
            </w:r>
            <w:r w:rsidRPr="00AB5A57">
              <w:rPr>
                <w:rFonts w:ascii="Times New Roman" w:eastAsia="Times New Roman" w:hAnsi="Times New Roman" w:cs="Times New Roman"/>
                <w:sz w:val="28"/>
                <w:szCs w:val="28"/>
                <w:lang w:eastAsia="ru-RU"/>
              </w:rPr>
              <w:t>1991 года № 1032-I "О занятости населения в Российской Федерации"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0810352900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803 017,7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0810352900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3 851,8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Социальное обеспечение и иные выплаты населению</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0810352900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769 165,9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837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0810352900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4A6030" w:rsidRDefault="00AB5A57" w:rsidP="00C82B0A">
            <w:pPr>
              <w:spacing w:after="0" w:line="240" w:lineRule="auto"/>
              <w:jc w:val="center"/>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33.</w:t>
            </w:r>
          </w:p>
        </w:tc>
        <w:tc>
          <w:tcPr>
            <w:tcW w:w="5363" w:type="dxa"/>
            <w:shd w:val="clear" w:color="auto" w:fill="auto"/>
            <w:noWrap/>
            <w:vAlign w:val="center"/>
            <w:hideMark/>
          </w:tcPr>
          <w:p w:rsidR="00AB5A57" w:rsidRPr="004A6030" w:rsidRDefault="00AB5A57" w:rsidP="00AB5A57">
            <w:pPr>
              <w:spacing w:after="0" w:line="240" w:lineRule="auto"/>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Государственная жилищная инспекция Краснодарского края</w:t>
            </w:r>
          </w:p>
        </w:tc>
        <w:tc>
          <w:tcPr>
            <w:tcW w:w="1045"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840</w:t>
            </w:r>
          </w:p>
        </w:tc>
        <w:tc>
          <w:tcPr>
            <w:tcW w:w="1276"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shd w:val="clear" w:color="auto" w:fill="auto"/>
            <w:noWrap/>
            <w:vAlign w:val="bottom"/>
            <w:hideMark/>
          </w:tcPr>
          <w:p w:rsidR="00AB5A57" w:rsidRPr="004A6030" w:rsidRDefault="00AB5A57" w:rsidP="00FB63C8">
            <w:pPr>
              <w:spacing w:after="0" w:line="240" w:lineRule="auto"/>
              <w:jc w:val="right"/>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97 893,5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Жилищно-коммунальное хозяйство</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97 893,5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Другие вопросы в области жилищно-коммунального хозяйства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97 893,5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Обеспечение деятельности </w:t>
            </w:r>
            <w:r w:rsidRPr="00AB5A57">
              <w:rPr>
                <w:rFonts w:ascii="Times New Roman" w:eastAsia="Times New Roman" w:hAnsi="Times New Roman" w:cs="Times New Roman"/>
                <w:sz w:val="28"/>
                <w:szCs w:val="28"/>
                <w:lang w:eastAsia="ru-RU"/>
              </w:rPr>
              <w:lastRenderedPageBreak/>
              <w:t>государственной жилищной инспекции Краснодарского края</w:t>
            </w:r>
          </w:p>
        </w:tc>
        <w:tc>
          <w:tcPr>
            <w:tcW w:w="1045"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840</w:t>
            </w:r>
          </w:p>
        </w:tc>
        <w:tc>
          <w:tcPr>
            <w:tcW w:w="1276"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8700000000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9C265B" w:rsidRDefault="009C265B" w:rsidP="00FB63C8">
            <w:pPr>
              <w:spacing w:after="0" w:line="240" w:lineRule="auto"/>
              <w:jc w:val="right"/>
              <w:rPr>
                <w:rFonts w:ascii="Times New Roman" w:eastAsia="Times New Roman" w:hAnsi="Times New Roman" w:cs="Times New Roman"/>
                <w:sz w:val="28"/>
                <w:szCs w:val="28"/>
                <w:lang w:eastAsia="ru-RU"/>
              </w:rPr>
            </w:pPr>
          </w:p>
          <w:p w:rsidR="009C265B" w:rsidRDefault="009C265B"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97 893,5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жилищная инспекция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8790000000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97 893,5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8790000190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97 893,5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8790000190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84 382,5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8790000190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13 431,0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840</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8790000190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4A6030" w:rsidRDefault="00AB5A57" w:rsidP="00C82B0A">
            <w:pPr>
              <w:spacing w:after="0" w:line="240" w:lineRule="auto"/>
              <w:jc w:val="center"/>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34.</w:t>
            </w:r>
          </w:p>
        </w:tc>
        <w:tc>
          <w:tcPr>
            <w:tcW w:w="5363" w:type="dxa"/>
            <w:shd w:val="clear" w:color="auto" w:fill="auto"/>
            <w:noWrap/>
            <w:vAlign w:val="center"/>
            <w:hideMark/>
          </w:tcPr>
          <w:p w:rsidR="00AB5A57" w:rsidRPr="004A6030" w:rsidRDefault="00AB5A57" w:rsidP="00AB5A57">
            <w:pPr>
              <w:spacing w:after="0" w:line="240" w:lineRule="auto"/>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Управление государственной охраны объектов культурного наследия Краснодарского края</w:t>
            </w:r>
          </w:p>
        </w:tc>
        <w:tc>
          <w:tcPr>
            <w:tcW w:w="1045"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841</w:t>
            </w:r>
          </w:p>
        </w:tc>
        <w:tc>
          <w:tcPr>
            <w:tcW w:w="1276"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shd w:val="clear" w:color="auto" w:fill="auto"/>
            <w:noWrap/>
            <w:vAlign w:val="bottom"/>
            <w:hideMark/>
          </w:tcPr>
          <w:p w:rsidR="00AB5A57" w:rsidRPr="004A6030" w:rsidRDefault="00AB5A57" w:rsidP="00FB63C8">
            <w:pPr>
              <w:spacing w:after="0" w:line="240" w:lineRule="auto"/>
              <w:jc w:val="right"/>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27 937,2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Культура, кинематография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27 937,2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Культура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Обеспечение </w:t>
            </w:r>
            <w:proofErr w:type="gramStart"/>
            <w:r w:rsidRPr="00AB5A57">
              <w:rPr>
                <w:rFonts w:ascii="Times New Roman" w:eastAsia="Times New Roman" w:hAnsi="Times New Roman" w:cs="Times New Roman"/>
                <w:sz w:val="28"/>
                <w:szCs w:val="28"/>
                <w:lang w:eastAsia="ru-RU"/>
              </w:rPr>
              <w:t>деятельности управления государственной охраны объектов культурного наследия Краснодарского края</w:t>
            </w:r>
            <w:proofErr w:type="gramEnd"/>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7600000000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в области сохранения, использования, популяризации и государственной охраны объектов культурного наследия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7610000000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Другие мероприятия в области культуры и кинематографии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7610010610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7610010610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Другие вопросы в области культуры, кинематографии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17 937,2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Обеспечение </w:t>
            </w:r>
            <w:proofErr w:type="gramStart"/>
            <w:r w:rsidRPr="00AB5A57">
              <w:rPr>
                <w:rFonts w:ascii="Times New Roman" w:eastAsia="Times New Roman" w:hAnsi="Times New Roman" w:cs="Times New Roman"/>
                <w:sz w:val="28"/>
                <w:szCs w:val="28"/>
                <w:lang w:eastAsia="ru-RU"/>
              </w:rPr>
              <w:t xml:space="preserve">деятельности управления государственной охраны объектов культурного наследия Краснодарского </w:t>
            </w:r>
            <w:r w:rsidRPr="00AB5A57">
              <w:rPr>
                <w:rFonts w:ascii="Times New Roman" w:eastAsia="Times New Roman" w:hAnsi="Times New Roman" w:cs="Times New Roman"/>
                <w:sz w:val="28"/>
                <w:szCs w:val="28"/>
                <w:lang w:eastAsia="ru-RU"/>
              </w:rPr>
              <w:lastRenderedPageBreak/>
              <w:t>края</w:t>
            </w:r>
            <w:proofErr w:type="gramEnd"/>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841</w:t>
            </w:r>
          </w:p>
        </w:tc>
        <w:tc>
          <w:tcPr>
            <w:tcW w:w="1276"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08</w:t>
            </w:r>
          </w:p>
        </w:tc>
        <w:tc>
          <w:tcPr>
            <w:tcW w:w="992"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04</w:t>
            </w:r>
          </w:p>
        </w:tc>
        <w:tc>
          <w:tcPr>
            <w:tcW w:w="2126"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7600000000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9C265B" w:rsidRDefault="009C265B" w:rsidP="00FB63C8">
            <w:pPr>
              <w:spacing w:after="0" w:line="240" w:lineRule="auto"/>
              <w:jc w:val="right"/>
              <w:rPr>
                <w:rFonts w:ascii="Times New Roman" w:eastAsia="Times New Roman" w:hAnsi="Times New Roman" w:cs="Times New Roman"/>
                <w:sz w:val="28"/>
                <w:szCs w:val="28"/>
                <w:lang w:eastAsia="ru-RU"/>
              </w:rPr>
            </w:pPr>
          </w:p>
          <w:p w:rsidR="009C265B" w:rsidRDefault="009C265B" w:rsidP="00FB63C8">
            <w:pPr>
              <w:spacing w:after="0" w:line="240" w:lineRule="auto"/>
              <w:jc w:val="right"/>
              <w:rPr>
                <w:rFonts w:ascii="Times New Roman" w:eastAsia="Times New Roman" w:hAnsi="Times New Roman" w:cs="Times New Roman"/>
                <w:sz w:val="28"/>
                <w:szCs w:val="28"/>
                <w:lang w:eastAsia="ru-RU"/>
              </w:rPr>
            </w:pPr>
          </w:p>
          <w:p w:rsidR="009C265B" w:rsidRDefault="009C265B"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17 937,2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Управление государственной охраны объектов культурного наследия Краснодарского края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7690000000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17 937,2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7690000190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14 844,3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7690000190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12 853,7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7690000190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1 955,6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7690000190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5F5520">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Осуществление переданных органам государственной власти субъектов Российской Федерации в соответствии с пунктом 1 статьи 9.1 Федерального закона </w:t>
            </w:r>
            <w:r w:rsidRPr="00AB5A57">
              <w:rPr>
                <w:rFonts w:ascii="Times New Roman" w:eastAsia="Times New Roman" w:hAnsi="Times New Roman" w:cs="Times New Roman"/>
                <w:sz w:val="28"/>
                <w:szCs w:val="28"/>
                <w:lang w:eastAsia="ru-RU"/>
              </w:rPr>
              <w:lastRenderedPageBreak/>
              <w:t xml:space="preserve">от 25 июня 2002 года </w:t>
            </w:r>
            <w:r w:rsidR="005F5520">
              <w:rPr>
                <w:rFonts w:ascii="Times New Roman" w:eastAsia="Times New Roman" w:hAnsi="Times New Roman" w:cs="Times New Roman"/>
                <w:sz w:val="28"/>
                <w:szCs w:val="28"/>
                <w:lang w:eastAsia="ru-RU"/>
              </w:rPr>
              <w:t>№</w:t>
            </w:r>
            <w:r w:rsidRPr="00AB5A57">
              <w:rPr>
                <w:rFonts w:ascii="Times New Roman" w:eastAsia="Times New Roman" w:hAnsi="Times New Roman" w:cs="Times New Roman"/>
                <w:sz w:val="28"/>
                <w:szCs w:val="28"/>
                <w:lang w:eastAsia="ru-RU"/>
              </w:rPr>
              <w:t xml:space="preserve">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045"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841</w:t>
            </w:r>
          </w:p>
        </w:tc>
        <w:tc>
          <w:tcPr>
            <w:tcW w:w="1276"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7690059500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9C265B" w:rsidRDefault="009C265B" w:rsidP="00FB63C8">
            <w:pPr>
              <w:spacing w:after="0" w:line="240" w:lineRule="auto"/>
              <w:jc w:val="right"/>
              <w:rPr>
                <w:rFonts w:ascii="Times New Roman" w:eastAsia="Times New Roman" w:hAnsi="Times New Roman" w:cs="Times New Roman"/>
                <w:sz w:val="28"/>
                <w:szCs w:val="28"/>
                <w:lang w:eastAsia="ru-RU"/>
              </w:rPr>
            </w:pPr>
          </w:p>
          <w:p w:rsidR="009C265B" w:rsidRDefault="009C265B" w:rsidP="00FB63C8">
            <w:pPr>
              <w:spacing w:after="0" w:line="240" w:lineRule="auto"/>
              <w:jc w:val="right"/>
              <w:rPr>
                <w:rFonts w:ascii="Times New Roman" w:eastAsia="Times New Roman" w:hAnsi="Times New Roman" w:cs="Times New Roman"/>
                <w:sz w:val="28"/>
                <w:szCs w:val="28"/>
                <w:lang w:eastAsia="ru-RU"/>
              </w:rPr>
            </w:pPr>
          </w:p>
          <w:p w:rsidR="009C265B" w:rsidRDefault="009C265B" w:rsidP="00FB63C8">
            <w:pPr>
              <w:spacing w:after="0" w:line="240" w:lineRule="auto"/>
              <w:jc w:val="right"/>
              <w:rPr>
                <w:rFonts w:ascii="Times New Roman" w:eastAsia="Times New Roman" w:hAnsi="Times New Roman" w:cs="Times New Roman"/>
                <w:sz w:val="28"/>
                <w:szCs w:val="28"/>
                <w:lang w:eastAsia="ru-RU"/>
              </w:rPr>
            </w:pPr>
          </w:p>
          <w:p w:rsidR="009C265B" w:rsidRDefault="009C265B" w:rsidP="00FB63C8">
            <w:pPr>
              <w:spacing w:after="0" w:line="240" w:lineRule="auto"/>
              <w:jc w:val="right"/>
              <w:rPr>
                <w:rFonts w:ascii="Times New Roman" w:eastAsia="Times New Roman" w:hAnsi="Times New Roman" w:cs="Times New Roman"/>
                <w:sz w:val="28"/>
                <w:szCs w:val="28"/>
                <w:lang w:eastAsia="ru-RU"/>
              </w:rPr>
            </w:pPr>
          </w:p>
          <w:p w:rsidR="009C265B" w:rsidRDefault="009C265B" w:rsidP="00FB63C8">
            <w:pPr>
              <w:spacing w:after="0" w:line="240" w:lineRule="auto"/>
              <w:jc w:val="right"/>
              <w:rPr>
                <w:rFonts w:ascii="Times New Roman" w:eastAsia="Times New Roman" w:hAnsi="Times New Roman" w:cs="Times New Roman"/>
                <w:sz w:val="28"/>
                <w:szCs w:val="28"/>
                <w:lang w:eastAsia="ru-RU"/>
              </w:rPr>
            </w:pPr>
          </w:p>
          <w:p w:rsidR="009C265B" w:rsidRDefault="009C265B" w:rsidP="00FB63C8">
            <w:pPr>
              <w:spacing w:after="0" w:line="240" w:lineRule="auto"/>
              <w:jc w:val="right"/>
              <w:rPr>
                <w:rFonts w:ascii="Times New Roman" w:eastAsia="Times New Roman" w:hAnsi="Times New Roman" w:cs="Times New Roman"/>
                <w:sz w:val="28"/>
                <w:szCs w:val="28"/>
                <w:lang w:eastAsia="ru-RU"/>
              </w:rPr>
            </w:pPr>
          </w:p>
          <w:p w:rsidR="009C265B" w:rsidRDefault="009C265B" w:rsidP="00FB63C8">
            <w:pPr>
              <w:spacing w:after="0" w:line="240" w:lineRule="auto"/>
              <w:jc w:val="right"/>
              <w:rPr>
                <w:rFonts w:ascii="Times New Roman" w:eastAsia="Times New Roman" w:hAnsi="Times New Roman" w:cs="Times New Roman"/>
                <w:sz w:val="28"/>
                <w:szCs w:val="28"/>
                <w:lang w:eastAsia="ru-RU"/>
              </w:rPr>
            </w:pPr>
          </w:p>
          <w:p w:rsidR="009C265B" w:rsidRDefault="009C265B" w:rsidP="00FB63C8">
            <w:pPr>
              <w:spacing w:after="0" w:line="240" w:lineRule="auto"/>
              <w:jc w:val="right"/>
              <w:rPr>
                <w:rFonts w:ascii="Times New Roman" w:eastAsia="Times New Roman" w:hAnsi="Times New Roman" w:cs="Times New Roman"/>
                <w:sz w:val="28"/>
                <w:szCs w:val="28"/>
                <w:lang w:eastAsia="ru-RU"/>
              </w:rPr>
            </w:pPr>
          </w:p>
          <w:p w:rsidR="009C265B" w:rsidRDefault="009C265B"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3 092,9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7690059500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3 092,9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4A6030" w:rsidRDefault="00AB5A57" w:rsidP="00C82B0A">
            <w:pPr>
              <w:spacing w:after="0" w:line="240" w:lineRule="auto"/>
              <w:jc w:val="center"/>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35.</w:t>
            </w:r>
          </w:p>
        </w:tc>
        <w:tc>
          <w:tcPr>
            <w:tcW w:w="5363" w:type="dxa"/>
            <w:shd w:val="clear" w:color="auto" w:fill="auto"/>
            <w:noWrap/>
            <w:vAlign w:val="center"/>
            <w:hideMark/>
          </w:tcPr>
          <w:p w:rsidR="00AB5A57" w:rsidRPr="004A6030" w:rsidRDefault="00AB5A57" w:rsidP="00AB5A57">
            <w:pPr>
              <w:spacing w:after="0" w:line="240" w:lineRule="auto"/>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Департамент транспорта Краснодарского края</w:t>
            </w:r>
          </w:p>
        </w:tc>
        <w:tc>
          <w:tcPr>
            <w:tcW w:w="1045"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842</w:t>
            </w:r>
          </w:p>
        </w:tc>
        <w:tc>
          <w:tcPr>
            <w:tcW w:w="1276"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shd w:val="clear" w:color="auto" w:fill="auto"/>
            <w:noWrap/>
            <w:vAlign w:val="bottom"/>
            <w:hideMark/>
          </w:tcPr>
          <w:p w:rsidR="00AB5A57" w:rsidRPr="004A6030" w:rsidRDefault="00AB5A57" w:rsidP="00FB63C8">
            <w:pPr>
              <w:spacing w:after="0" w:line="240" w:lineRule="auto"/>
              <w:jc w:val="right"/>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653 355,2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Национальная оборона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Мобилизационная подготовка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Непрограммные расходы органов исполнительной власти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Непрограммные расходы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обеспечению мобилизационной готовности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9990011530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9990011530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Национальная экономика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653 122,2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Транспорт</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653 122,2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"Доступная среда"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8 840,2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"Доступная среда"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8 840,2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8 840,2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5F5520">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государственной программы Российской Федерации "Доступная среда" на 2011</w:t>
            </w:r>
            <w:r w:rsidR="005F5520">
              <w:rPr>
                <w:rFonts w:ascii="Times New Roman" w:eastAsia="Times New Roman" w:hAnsi="Times New Roman" w:cs="Times New Roman"/>
                <w:sz w:val="28"/>
                <w:szCs w:val="28"/>
                <w:lang w:eastAsia="ru-RU"/>
              </w:rPr>
              <w:t>–</w:t>
            </w:r>
            <w:r w:rsidRPr="00AB5A57">
              <w:rPr>
                <w:rFonts w:ascii="Times New Roman" w:eastAsia="Times New Roman" w:hAnsi="Times New Roman" w:cs="Times New Roman"/>
                <w:sz w:val="28"/>
                <w:szCs w:val="28"/>
                <w:lang w:eastAsia="ru-RU"/>
              </w:rPr>
              <w:t>2015 годы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04101R0270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8 840,2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04101R0270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8 840,2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"Обеспечение безопасности населения"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3 900,0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Повышение безопасности дорожного движения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0980000000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3 900,0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Развитие </w:t>
            </w:r>
            <w:proofErr w:type="gramStart"/>
            <w:r w:rsidRPr="00AB5A57">
              <w:rPr>
                <w:rFonts w:ascii="Times New Roman" w:eastAsia="Times New Roman" w:hAnsi="Times New Roman" w:cs="Times New Roman"/>
                <w:sz w:val="28"/>
                <w:szCs w:val="28"/>
                <w:lang w:eastAsia="ru-RU"/>
              </w:rPr>
              <w:t>системы предупреждения опасного поведения участников дорожного движения</w:t>
            </w:r>
            <w:proofErr w:type="gramEnd"/>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0980100000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3 900,0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0980111580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Капитальные вложения в объекты государственной (муниципальной) собственности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0980111580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Организация подготовки и переподготовки водителей транспортных </w:t>
            </w:r>
            <w:r w:rsidRPr="00AB5A57">
              <w:rPr>
                <w:rFonts w:ascii="Times New Roman" w:eastAsia="Times New Roman" w:hAnsi="Times New Roman" w:cs="Times New Roman"/>
                <w:sz w:val="28"/>
                <w:szCs w:val="28"/>
                <w:lang w:eastAsia="ru-RU"/>
              </w:rPr>
              <w:lastRenderedPageBreak/>
              <w:t>средств</w:t>
            </w:r>
          </w:p>
        </w:tc>
        <w:tc>
          <w:tcPr>
            <w:tcW w:w="1045"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842</w:t>
            </w:r>
          </w:p>
        </w:tc>
        <w:tc>
          <w:tcPr>
            <w:tcW w:w="1276"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04</w:t>
            </w:r>
          </w:p>
        </w:tc>
        <w:tc>
          <w:tcPr>
            <w:tcW w:w="992"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08</w:t>
            </w:r>
          </w:p>
        </w:tc>
        <w:tc>
          <w:tcPr>
            <w:tcW w:w="2126"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0980112720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9C265B" w:rsidRDefault="009C265B" w:rsidP="00FB63C8">
            <w:pPr>
              <w:spacing w:after="0" w:line="240" w:lineRule="auto"/>
              <w:jc w:val="right"/>
              <w:rPr>
                <w:rFonts w:ascii="Times New Roman" w:eastAsia="Times New Roman" w:hAnsi="Times New Roman" w:cs="Times New Roman"/>
                <w:sz w:val="28"/>
                <w:szCs w:val="28"/>
                <w:lang w:eastAsia="ru-RU"/>
              </w:rPr>
            </w:pPr>
          </w:p>
          <w:p w:rsidR="009C265B" w:rsidRDefault="009C265B"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900,0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0980112720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"Социально-экономическое и инновационное развитие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563 694,0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"Социально-экономическое и инновационное развитие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1450000000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563 694,0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Улучшение качества обслуживания потребностей населения в безопасных и качественных перевозках железнодорожным транспортом в пригородном сообщении на территории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1450200000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563 694,0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Субсидии организациям железнодорожного транспорта в целях возмещения затрат или недополученных </w:t>
            </w:r>
            <w:r w:rsidRPr="00AB5A57">
              <w:rPr>
                <w:rFonts w:ascii="Times New Roman" w:eastAsia="Times New Roman" w:hAnsi="Times New Roman" w:cs="Times New Roman"/>
                <w:sz w:val="28"/>
                <w:szCs w:val="28"/>
                <w:lang w:eastAsia="ru-RU"/>
              </w:rPr>
              <w:lastRenderedPageBreak/>
              <w:t xml:space="preserve">доходов, возникающих при государственном регулировании тарифов на перевозки пассажиров и багажа железнодорожным транспортом в пригородном сообщении </w:t>
            </w:r>
          </w:p>
        </w:tc>
        <w:tc>
          <w:tcPr>
            <w:tcW w:w="1045"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842</w:t>
            </w:r>
          </w:p>
        </w:tc>
        <w:tc>
          <w:tcPr>
            <w:tcW w:w="1276"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2126"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1450210800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9C265B" w:rsidRDefault="009C265B" w:rsidP="00FB63C8">
            <w:pPr>
              <w:spacing w:after="0" w:line="240" w:lineRule="auto"/>
              <w:jc w:val="right"/>
              <w:rPr>
                <w:rFonts w:ascii="Times New Roman" w:eastAsia="Times New Roman" w:hAnsi="Times New Roman" w:cs="Times New Roman"/>
                <w:sz w:val="28"/>
                <w:szCs w:val="28"/>
                <w:lang w:eastAsia="ru-RU"/>
              </w:rPr>
            </w:pPr>
          </w:p>
          <w:p w:rsidR="009C265B" w:rsidRDefault="009C265B" w:rsidP="00FB63C8">
            <w:pPr>
              <w:spacing w:after="0" w:line="240" w:lineRule="auto"/>
              <w:jc w:val="right"/>
              <w:rPr>
                <w:rFonts w:ascii="Times New Roman" w:eastAsia="Times New Roman" w:hAnsi="Times New Roman" w:cs="Times New Roman"/>
                <w:sz w:val="28"/>
                <w:szCs w:val="28"/>
                <w:lang w:eastAsia="ru-RU"/>
              </w:rPr>
            </w:pPr>
          </w:p>
          <w:p w:rsidR="009C265B" w:rsidRDefault="009C265B" w:rsidP="00FB63C8">
            <w:pPr>
              <w:spacing w:after="0" w:line="240" w:lineRule="auto"/>
              <w:jc w:val="right"/>
              <w:rPr>
                <w:rFonts w:ascii="Times New Roman" w:eastAsia="Times New Roman" w:hAnsi="Times New Roman" w:cs="Times New Roman"/>
                <w:sz w:val="28"/>
                <w:szCs w:val="28"/>
                <w:lang w:eastAsia="ru-RU"/>
              </w:rPr>
            </w:pPr>
          </w:p>
          <w:p w:rsidR="009C265B" w:rsidRDefault="009C265B" w:rsidP="00FB63C8">
            <w:pPr>
              <w:spacing w:after="0" w:line="240" w:lineRule="auto"/>
              <w:jc w:val="right"/>
              <w:rPr>
                <w:rFonts w:ascii="Times New Roman" w:eastAsia="Times New Roman" w:hAnsi="Times New Roman" w:cs="Times New Roman"/>
                <w:sz w:val="28"/>
                <w:szCs w:val="28"/>
                <w:lang w:eastAsia="ru-RU"/>
              </w:rPr>
            </w:pPr>
          </w:p>
          <w:p w:rsidR="009C265B" w:rsidRDefault="009C265B" w:rsidP="00FB63C8">
            <w:pPr>
              <w:spacing w:after="0" w:line="240" w:lineRule="auto"/>
              <w:jc w:val="right"/>
              <w:rPr>
                <w:rFonts w:ascii="Times New Roman" w:eastAsia="Times New Roman" w:hAnsi="Times New Roman" w:cs="Times New Roman"/>
                <w:sz w:val="28"/>
                <w:szCs w:val="28"/>
                <w:lang w:eastAsia="ru-RU"/>
              </w:rPr>
            </w:pPr>
          </w:p>
          <w:p w:rsidR="009C265B" w:rsidRDefault="009C265B" w:rsidP="00FB63C8">
            <w:pPr>
              <w:spacing w:after="0" w:line="240" w:lineRule="auto"/>
              <w:jc w:val="right"/>
              <w:rPr>
                <w:rFonts w:ascii="Times New Roman" w:eastAsia="Times New Roman" w:hAnsi="Times New Roman" w:cs="Times New Roman"/>
                <w:sz w:val="28"/>
                <w:szCs w:val="28"/>
                <w:lang w:eastAsia="ru-RU"/>
              </w:rPr>
            </w:pPr>
          </w:p>
          <w:p w:rsidR="009C265B" w:rsidRDefault="009C265B"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512 894,0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1450210800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512 894,0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proofErr w:type="gramStart"/>
            <w:r w:rsidRPr="00AB5A57">
              <w:rPr>
                <w:rFonts w:ascii="Times New Roman" w:eastAsia="Times New Roman" w:hAnsi="Times New Roman" w:cs="Times New Roman"/>
                <w:sz w:val="28"/>
                <w:szCs w:val="28"/>
                <w:lang w:eastAsia="ru-RU"/>
              </w:rPr>
              <w:t>Субсидии организациям железнодорожного транспорта в целях возмещения затрат или недополученных доходов организаций железнодорожного транспорта в связи с установлением льгот по тарифам на проезд обучающихся общеобразовательных организаций, обучающихся по очной форме обучения в государственных профессиональных образовательных организациях Краснодарского края и образовательных организациях высшего образования, расположенных на территории Краснодарского края, железнодорожным транспортом общего пользования в пригородном сообщении</w:t>
            </w:r>
            <w:proofErr w:type="gramEnd"/>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1450211680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50 800,0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1450211680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50 800,0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департамента транспорта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8800000000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76 688,0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Департамент транспорта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8890000000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76 688,0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8890000190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76 688,0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8890000190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69 150,1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8890000190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6 800,0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08</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8890000190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737,9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4A6030" w:rsidRDefault="00AB5A57" w:rsidP="00C82B0A">
            <w:pPr>
              <w:spacing w:after="0" w:line="240" w:lineRule="auto"/>
              <w:jc w:val="center"/>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36.</w:t>
            </w:r>
          </w:p>
        </w:tc>
        <w:tc>
          <w:tcPr>
            <w:tcW w:w="5363" w:type="dxa"/>
            <w:shd w:val="clear" w:color="auto" w:fill="auto"/>
            <w:noWrap/>
            <w:vAlign w:val="center"/>
            <w:hideMark/>
          </w:tcPr>
          <w:p w:rsidR="00AB5A57" w:rsidRPr="004A6030" w:rsidRDefault="00AB5A57" w:rsidP="00AB5A57">
            <w:pPr>
              <w:spacing w:after="0" w:line="240" w:lineRule="auto"/>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Управление по делам архивов Краснодарского края</w:t>
            </w:r>
          </w:p>
        </w:tc>
        <w:tc>
          <w:tcPr>
            <w:tcW w:w="1045"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843</w:t>
            </w:r>
          </w:p>
        </w:tc>
        <w:tc>
          <w:tcPr>
            <w:tcW w:w="1276"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shd w:val="clear" w:color="auto" w:fill="auto"/>
            <w:noWrap/>
            <w:vAlign w:val="bottom"/>
            <w:hideMark/>
          </w:tcPr>
          <w:p w:rsidR="00AB5A57" w:rsidRPr="004A6030" w:rsidRDefault="00AB5A57" w:rsidP="00FB63C8">
            <w:pPr>
              <w:spacing w:after="0" w:line="240" w:lineRule="auto"/>
              <w:jc w:val="right"/>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100 432,0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Общегосударственные вопросы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98 432,0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Другие общегосударственные вопросы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98 432,0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"Обеспечение безопасности населения"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2 295,0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Пожарная безопасность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2 295,0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Финансовое о</w:t>
            </w:r>
            <w:r w:rsidR="005F5520">
              <w:rPr>
                <w:rFonts w:ascii="Times New Roman" w:eastAsia="Times New Roman" w:hAnsi="Times New Roman" w:cs="Times New Roman"/>
                <w:sz w:val="28"/>
                <w:szCs w:val="28"/>
                <w:lang w:eastAsia="ru-RU"/>
              </w:rPr>
              <w:t>беспечение развития материально-</w:t>
            </w:r>
            <w:r w:rsidRPr="00AB5A57">
              <w:rPr>
                <w:rFonts w:ascii="Times New Roman" w:eastAsia="Times New Roman" w:hAnsi="Times New Roman" w:cs="Times New Roman"/>
                <w:sz w:val="28"/>
                <w:szCs w:val="28"/>
                <w:lang w:eastAsia="ru-RU"/>
              </w:rPr>
              <w:t>технической базы подразделений противопожарной службы и их оснащение новыми средствами спасения и пожаротушения, обнаружения пожаров и оповещения населения Краснодарского края, в том числе социальная защита работников противопожарной службы Краснодарского края и членов их семей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2 295,0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пожарной безопасности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0920110280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2 295,0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0920110280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2 295,0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Государственная программа </w:t>
            </w:r>
            <w:r w:rsidRPr="00AB5A57">
              <w:rPr>
                <w:rFonts w:ascii="Times New Roman" w:eastAsia="Times New Roman" w:hAnsi="Times New Roman" w:cs="Times New Roman"/>
                <w:sz w:val="28"/>
                <w:szCs w:val="28"/>
                <w:lang w:eastAsia="ru-RU"/>
              </w:rPr>
              <w:lastRenderedPageBreak/>
              <w:t>Краснодарского края "Региональная политика и развитие гражданского общества"</w:t>
            </w:r>
          </w:p>
        </w:tc>
        <w:tc>
          <w:tcPr>
            <w:tcW w:w="1045"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843</w:t>
            </w:r>
          </w:p>
        </w:tc>
        <w:tc>
          <w:tcPr>
            <w:tcW w:w="1276"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9C265B" w:rsidRDefault="009C265B" w:rsidP="00FB63C8">
            <w:pPr>
              <w:spacing w:after="0" w:line="240" w:lineRule="auto"/>
              <w:jc w:val="right"/>
              <w:rPr>
                <w:rFonts w:ascii="Times New Roman" w:eastAsia="Times New Roman" w:hAnsi="Times New Roman" w:cs="Times New Roman"/>
                <w:sz w:val="28"/>
                <w:szCs w:val="28"/>
                <w:lang w:eastAsia="ru-RU"/>
              </w:rPr>
            </w:pPr>
          </w:p>
          <w:p w:rsidR="009C265B" w:rsidRDefault="009C265B" w:rsidP="00FB63C8">
            <w:pPr>
              <w:spacing w:after="0" w:line="240" w:lineRule="auto"/>
              <w:jc w:val="right"/>
              <w:rPr>
                <w:rFonts w:ascii="Times New Roman" w:eastAsia="Times New Roman" w:hAnsi="Times New Roman" w:cs="Times New Roman"/>
                <w:sz w:val="28"/>
                <w:szCs w:val="28"/>
                <w:lang w:eastAsia="ru-RU"/>
              </w:rPr>
            </w:pPr>
          </w:p>
          <w:p w:rsidR="009C265B" w:rsidRDefault="009C265B"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6 250,0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5F5520" w:rsidP="00AB5A57">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Укрепление материально-</w:t>
            </w:r>
            <w:r w:rsidR="00AB5A57" w:rsidRPr="00AB5A57">
              <w:rPr>
                <w:rFonts w:ascii="Times New Roman" w:eastAsia="Times New Roman" w:hAnsi="Times New Roman" w:cs="Times New Roman"/>
                <w:sz w:val="28"/>
                <w:szCs w:val="28"/>
                <w:lang w:eastAsia="ru-RU"/>
              </w:rPr>
              <w:t>технической базы муниципальных архивов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1660000000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6 250,0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Содействие муниципальным архивам в формировании и содержании архивных документов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1660100000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6 250,0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на мероприятия по формированию и содержанию муниципальных архивов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1660160610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6 250,0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1660160610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6 250,0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управления по делам архивов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89 887,0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функционирования архивных учреждений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8910000000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78 053,0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Расходы на обеспечение деятельности (оказание услуг) государственных </w:t>
            </w:r>
            <w:r w:rsidRPr="00AB5A57">
              <w:rPr>
                <w:rFonts w:ascii="Times New Roman" w:eastAsia="Times New Roman" w:hAnsi="Times New Roman" w:cs="Times New Roman"/>
                <w:sz w:val="28"/>
                <w:szCs w:val="28"/>
                <w:lang w:eastAsia="ru-RU"/>
              </w:rPr>
              <w:lastRenderedPageBreak/>
              <w:t>учреждений</w:t>
            </w:r>
          </w:p>
        </w:tc>
        <w:tc>
          <w:tcPr>
            <w:tcW w:w="1045"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843</w:t>
            </w:r>
          </w:p>
        </w:tc>
        <w:tc>
          <w:tcPr>
            <w:tcW w:w="1276"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01</w:t>
            </w:r>
          </w:p>
        </w:tc>
        <w:tc>
          <w:tcPr>
            <w:tcW w:w="992"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13</w:t>
            </w:r>
          </w:p>
        </w:tc>
        <w:tc>
          <w:tcPr>
            <w:tcW w:w="2126"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8910000590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9C265B" w:rsidRDefault="009C265B" w:rsidP="00FB63C8">
            <w:pPr>
              <w:spacing w:after="0" w:line="240" w:lineRule="auto"/>
              <w:jc w:val="right"/>
              <w:rPr>
                <w:rFonts w:ascii="Times New Roman" w:eastAsia="Times New Roman" w:hAnsi="Times New Roman" w:cs="Times New Roman"/>
                <w:sz w:val="28"/>
                <w:szCs w:val="28"/>
                <w:lang w:eastAsia="ru-RU"/>
              </w:rPr>
            </w:pPr>
          </w:p>
          <w:p w:rsidR="009C265B" w:rsidRDefault="009C265B"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78 053,0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8910000590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64 566,0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8910000590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10 271,0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8910000590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3 216,0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Управление по делам архивов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8990000000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11 834,0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8990000190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11 834,0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AB5A57">
              <w:rPr>
                <w:rFonts w:ascii="Times New Roman" w:eastAsia="Times New Roman" w:hAnsi="Times New Roman" w:cs="Times New Roman"/>
                <w:sz w:val="28"/>
                <w:szCs w:val="28"/>
                <w:lang w:eastAsia="ru-RU"/>
              </w:rPr>
              <w:lastRenderedPageBreak/>
              <w:t>внебюджетными фондами</w:t>
            </w:r>
          </w:p>
        </w:tc>
        <w:tc>
          <w:tcPr>
            <w:tcW w:w="1045"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843</w:t>
            </w:r>
          </w:p>
        </w:tc>
        <w:tc>
          <w:tcPr>
            <w:tcW w:w="1276"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01</w:t>
            </w:r>
          </w:p>
        </w:tc>
        <w:tc>
          <w:tcPr>
            <w:tcW w:w="992"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13</w:t>
            </w:r>
          </w:p>
        </w:tc>
        <w:tc>
          <w:tcPr>
            <w:tcW w:w="2126"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8990000190</w:t>
            </w:r>
          </w:p>
        </w:tc>
        <w:tc>
          <w:tcPr>
            <w:tcW w:w="993"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100</w:t>
            </w:r>
          </w:p>
        </w:tc>
        <w:tc>
          <w:tcPr>
            <w:tcW w:w="1984" w:type="dxa"/>
            <w:shd w:val="clear" w:color="auto" w:fill="auto"/>
            <w:noWrap/>
            <w:vAlign w:val="bottom"/>
            <w:hideMark/>
          </w:tcPr>
          <w:p w:rsidR="009C265B" w:rsidRDefault="009C265B" w:rsidP="00FB63C8">
            <w:pPr>
              <w:spacing w:after="0" w:line="240" w:lineRule="auto"/>
              <w:jc w:val="right"/>
              <w:rPr>
                <w:rFonts w:ascii="Times New Roman" w:eastAsia="Times New Roman" w:hAnsi="Times New Roman" w:cs="Times New Roman"/>
                <w:sz w:val="28"/>
                <w:szCs w:val="28"/>
                <w:lang w:eastAsia="ru-RU"/>
              </w:rPr>
            </w:pPr>
          </w:p>
          <w:p w:rsidR="009C265B" w:rsidRDefault="009C265B" w:rsidP="00FB63C8">
            <w:pPr>
              <w:spacing w:after="0" w:line="240" w:lineRule="auto"/>
              <w:jc w:val="right"/>
              <w:rPr>
                <w:rFonts w:ascii="Times New Roman" w:eastAsia="Times New Roman" w:hAnsi="Times New Roman" w:cs="Times New Roman"/>
                <w:sz w:val="28"/>
                <w:szCs w:val="28"/>
                <w:lang w:eastAsia="ru-RU"/>
              </w:rPr>
            </w:pPr>
          </w:p>
          <w:p w:rsidR="009C265B" w:rsidRDefault="009C265B" w:rsidP="00FB63C8">
            <w:pPr>
              <w:spacing w:after="0" w:line="240" w:lineRule="auto"/>
              <w:jc w:val="right"/>
              <w:rPr>
                <w:rFonts w:ascii="Times New Roman" w:eastAsia="Times New Roman" w:hAnsi="Times New Roman" w:cs="Times New Roman"/>
                <w:sz w:val="28"/>
                <w:szCs w:val="28"/>
                <w:lang w:eastAsia="ru-RU"/>
              </w:rPr>
            </w:pPr>
          </w:p>
          <w:p w:rsidR="009C265B" w:rsidRDefault="009C265B" w:rsidP="00FB63C8">
            <w:pPr>
              <w:spacing w:after="0" w:line="240" w:lineRule="auto"/>
              <w:jc w:val="right"/>
              <w:rPr>
                <w:rFonts w:ascii="Times New Roman" w:eastAsia="Times New Roman" w:hAnsi="Times New Roman" w:cs="Times New Roman"/>
                <w:sz w:val="28"/>
                <w:szCs w:val="28"/>
                <w:lang w:eastAsia="ru-RU"/>
              </w:rPr>
            </w:pPr>
          </w:p>
          <w:p w:rsidR="009C265B" w:rsidRDefault="009C265B"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10 336,0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8990000190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1 268,0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8990000190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Национальная экономика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Связь и информатика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"Информационное общество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"Информационное общество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Формирование эффективной системы государственного управления на основе использования информационных и телекоммуникационных технологий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Мероприятия государственной программы Краснодарского края "Информационное </w:t>
            </w:r>
            <w:r w:rsidRPr="00AB5A57">
              <w:rPr>
                <w:rFonts w:ascii="Times New Roman" w:eastAsia="Times New Roman" w:hAnsi="Times New Roman" w:cs="Times New Roman"/>
                <w:sz w:val="28"/>
                <w:szCs w:val="28"/>
                <w:lang w:eastAsia="ru-RU"/>
              </w:rPr>
              <w:lastRenderedPageBreak/>
              <w:t>общество Кубани"</w:t>
            </w:r>
          </w:p>
        </w:tc>
        <w:tc>
          <w:tcPr>
            <w:tcW w:w="1045"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843</w:t>
            </w:r>
          </w:p>
        </w:tc>
        <w:tc>
          <w:tcPr>
            <w:tcW w:w="1276"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04</w:t>
            </w:r>
          </w:p>
        </w:tc>
        <w:tc>
          <w:tcPr>
            <w:tcW w:w="992"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10</w:t>
            </w:r>
          </w:p>
        </w:tc>
        <w:tc>
          <w:tcPr>
            <w:tcW w:w="2126"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2310109570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9C265B" w:rsidRDefault="009C265B" w:rsidP="00FB63C8">
            <w:pPr>
              <w:spacing w:after="0" w:line="240" w:lineRule="auto"/>
              <w:jc w:val="right"/>
              <w:rPr>
                <w:rFonts w:ascii="Times New Roman" w:eastAsia="Times New Roman" w:hAnsi="Times New Roman" w:cs="Times New Roman"/>
                <w:sz w:val="28"/>
                <w:szCs w:val="28"/>
                <w:lang w:eastAsia="ru-RU"/>
              </w:rPr>
            </w:pPr>
          </w:p>
          <w:p w:rsidR="009C265B" w:rsidRDefault="009C265B"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2 000,0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843</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2310109570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4A6030" w:rsidRDefault="00AB5A57" w:rsidP="00C82B0A">
            <w:pPr>
              <w:spacing w:after="0" w:line="240" w:lineRule="auto"/>
              <w:jc w:val="center"/>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37.</w:t>
            </w:r>
          </w:p>
        </w:tc>
        <w:tc>
          <w:tcPr>
            <w:tcW w:w="5363" w:type="dxa"/>
            <w:shd w:val="clear" w:color="auto" w:fill="auto"/>
            <w:noWrap/>
            <w:vAlign w:val="center"/>
            <w:hideMark/>
          </w:tcPr>
          <w:p w:rsidR="00AB5A57" w:rsidRPr="004A6030" w:rsidRDefault="00AB5A57" w:rsidP="00AB5A57">
            <w:pPr>
              <w:spacing w:after="0" w:line="240" w:lineRule="auto"/>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Министерство курортов и туризма Краснодарского края</w:t>
            </w:r>
          </w:p>
        </w:tc>
        <w:tc>
          <w:tcPr>
            <w:tcW w:w="1045"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847</w:t>
            </w:r>
          </w:p>
        </w:tc>
        <w:tc>
          <w:tcPr>
            <w:tcW w:w="1276"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shd w:val="clear" w:color="auto" w:fill="auto"/>
            <w:noWrap/>
            <w:vAlign w:val="bottom"/>
            <w:hideMark/>
          </w:tcPr>
          <w:p w:rsidR="00AB5A57" w:rsidRPr="004A6030" w:rsidRDefault="00AB5A57" w:rsidP="00FB63C8">
            <w:pPr>
              <w:spacing w:after="0" w:line="240" w:lineRule="auto"/>
              <w:jc w:val="right"/>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160 320,0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Общегосударственные вопросы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71 238,0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Другие общегосударственные вопросы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71 238,0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санаторно-курортного и туристского комплекса"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71 238,0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"Развитие санаторно-курортного и туристского комплекса"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2030000000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71 238,0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министерства курортов и туризма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2030900000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71 238,0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Расходы на обеспечение функций </w:t>
            </w:r>
            <w:r w:rsidRPr="00AB5A57">
              <w:rPr>
                <w:rFonts w:ascii="Times New Roman" w:eastAsia="Times New Roman" w:hAnsi="Times New Roman" w:cs="Times New Roman"/>
                <w:sz w:val="28"/>
                <w:szCs w:val="28"/>
                <w:lang w:eastAsia="ru-RU"/>
              </w:rPr>
              <w:lastRenderedPageBreak/>
              <w:t>государственных органов, в том числе территориальных органов</w:t>
            </w:r>
          </w:p>
        </w:tc>
        <w:tc>
          <w:tcPr>
            <w:tcW w:w="1045"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847</w:t>
            </w:r>
          </w:p>
        </w:tc>
        <w:tc>
          <w:tcPr>
            <w:tcW w:w="1276"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2030900190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9C265B" w:rsidRDefault="009C265B" w:rsidP="00FB63C8">
            <w:pPr>
              <w:spacing w:after="0" w:line="240" w:lineRule="auto"/>
              <w:jc w:val="right"/>
              <w:rPr>
                <w:rFonts w:ascii="Times New Roman" w:eastAsia="Times New Roman" w:hAnsi="Times New Roman" w:cs="Times New Roman"/>
                <w:sz w:val="28"/>
                <w:szCs w:val="28"/>
                <w:lang w:eastAsia="ru-RU"/>
              </w:rPr>
            </w:pPr>
          </w:p>
          <w:p w:rsidR="009C265B" w:rsidRDefault="009C265B"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71 238,0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2030900190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55 890,9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2030900190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15 333,1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2030900190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Национальная экономика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89 082,0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Другие вопросы в области национальной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89 082,0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санаторно-курортного и туристского комплекса"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89 082,0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5F5520">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Развитие санаторно-курортного и </w:t>
            </w:r>
            <w:r w:rsidRPr="00AB5A57">
              <w:rPr>
                <w:rFonts w:ascii="Times New Roman" w:eastAsia="Times New Roman" w:hAnsi="Times New Roman" w:cs="Times New Roman"/>
                <w:sz w:val="28"/>
                <w:szCs w:val="28"/>
                <w:lang w:eastAsia="ru-RU"/>
              </w:rPr>
              <w:lastRenderedPageBreak/>
              <w:t>туристского комплекса на 2016</w:t>
            </w:r>
            <w:r w:rsidR="005F5520">
              <w:rPr>
                <w:rFonts w:ascii="Times New Roman" w:eastAsia="Times New Roman" w:hAnsi="Times New Roman" w:cs="Times New Roman"/>
                <w:sz w:val="28"/>
                <w:szCs w:val="28"/>
                <w:lang w:eastAsia="ru-RU"/>
              </w:rPr>
              <w:t>–</w:t>
            </w:r>
            <w:r w:rsidRPr="00AB5A57">
              <w:rPr>
                <w:rFonts w:ascii="Times New Roman" w:eastAsia="Times New Roman" w:hAnsi="Times New Roman" w:cs="Times New Roman"/>
                <w:sz w:val="28"/>
                <w:szCs w:val="28"/>
                <w:lang w:eastAsia="ru-RU"/>
              </w:rPr>
              <w:t>2021 годы</w:t>
            </w:r>
          </w:p>
        </w:tc>
        <w:tc>
          <w:tcPr>
            <w:tcW w:w="1045"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847</w:t>
            </w:r>
          </w:p>
        </w:tc>
        <w:tc>
          <w:tcPr>
            <w:tcW w:w="1276"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04</w:t>
            </w:r>
          </w:p>
        </w:tc>
        <w:tc>
          <w:tcPr>
            <w:tcW w:w="992"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12</w:t>
            </w:r>
          </w:p>
        </w:tc>
        <w:tc>
          <w:tcPr>
            <w:tcW w:w="2126" w:type="dxa"/>
            <w:shd w:val="clear" w:color="auto" w:fill="auto"/>
            <w:noWrap/>
            <w:vAlign w:val="bottom"/>
            <w:hideMark/>
          </w:tcPr>
          <w:p w:rsidR="009C265B" w:rsidRDefault="009C265B"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2010000000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9C265B" w:rsidRDefault="009C265B"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53 500,7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Оказание поддержки муниципальным образованиям Краснодарского края по развитию санаторно-курортного и туристского комплекса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740,0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на реализацию мероприятий государственной программы Краснодарского края "Развитие санаторно-курортного и туристского комплекса"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2010160570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740,0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2010160570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740,0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Развитие сельского (аграрного) туризма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2010200000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Гранты в форме субсидий победителям, занявшим призовые места по итогам ежегодного краевого конкурса "Лучший объект сельского (аграрного) туризма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2010212160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2010212160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Продвижение санаторно-курортных и туристских возможностей Краснодарского </w:t>
            </w:r>
            <w:r w:rsidRPr="00AB5A57">
              <w:rPr>
                <w:rFonts w:ascii="Times New Roman" w:eastAsia="Times New Roman" w:hAnsi="Times New Roman" w:cs="Times New Roman"/>
                <w:sz w:val="28"/>
                <w:szCs w:val="28"/>
                <w:lang w:eastAsia="ru-RU"/>
              </w:rPr>
              <w:lastRenderedPageBreak/>
              <w:t xml:space="preserve">края </w:t>
            </w:r>
          </w:p>
        </w:tc>
        <w:tc>
          <w:tcPr>
            <w:tcW w:w="1045"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847</w:t>
            </w:r>
          </w:p>
        </w:tc>
        <w:tc>
          <w:tcPr>
            <w:tcW w:w="1276"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04</w:t>
            </w:r>
          </w:p>
        </w:tc>
        <w:tc>
          <w:tcPr>
            <w:tcW w:w="992"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12</w:t>
            </w:r>
          </w:p>
        </w:tc>
        <w:tc>
          <w:tcPr>
            <w:tcW w:w="2126"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2010300000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45 600,7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государственной программы Краснодарского края "Развитие санаторно-курортного и туристского комплекса"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2010311310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45 600,7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2010311310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45 600,7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Осуществление анализа состояния санаторно-курортного и туристского комплекса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2010400000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6 920,0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государственной программы Краснодарского края "Развитие санаторно-курортного и туристского комплекса"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2010411310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6 920,0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2010411310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6 920,0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5F5520">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Создание горноклиматического курорта </w:t>
            </w:r>
            <w:proofErr w:type="spellStart"/>
            <w:r w:rsidRPr="00AB5A57">
              <w:rPr>
                <w:rFonts w:ascii="Times New Roman" w:eastAsia="Times New Roman" w:hAnsi="Times New Roman" w:cs="Times New Roman"/>
                <w:sz w:val="28"/>
                <w:szCs w:val="28"/>
                <w:lang w:eastAsia="ru-RU"/>
              </w:rPr>
              <w:t>Лагонаки</w:t>
            </w:r>
            <w:proofErr w:type="spellEnd"/>
            <w:r w:rsidRPr="00AB5A57">
              <w:rPr>
                <w:rFonts w:ascii="Times New Roman" w:eastAsia="Times New Roman" w:hAnsi="Times New Roman" w:cs="Times New Roman"/>
                <w:sz w:val="28"/>
                <w:szCs w:val="28"/>
                <w:lang w:eastAsia="ru-RU"/>
              </w:rPr>
              <w:t xml:space="preserve"> и объектов, обеспечивающих его функционирование на 2016</w:t>
            </w:r>
            <w:r w:rsidR="005F5520">
              <w:rPr>
                <w:rFonts w:ascii="Times New Roman" w:eastAsia="Times New Roman" w:hAnsi="Times New Roman" w:cs="Times New Roman"/>
                <w:sz w:val="28"/>
                <w:szCs w:val="28"/>
                <w:lang w:eastAsia="ru-RU"/>
              </w:rPr>
              <w:t>–</w:t>
            </w:r>
            <w:r w:rsidRPr="00AB5A57">
              <w:rPr>
                <w:rFonts w:ascii="Times New Roman" w:eastAsia="Times New Roman" w:hAnsi="Times New Roman" w:cs="Times New Roman"/>
                <w:sz w:val="28"/>
                <w:szCs w:val="28"/>
                <w:lang w:eastAsia="ru-RU"/>
              </w:rPr>
              <w:t>2021 годы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2020000000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Продвижение горноклиматического курорта </w:t>
            </w:r>
            <w:proofErr w:type="spellStart"/>
            <w:r w:rsidRPr="00AB5A57">
              <w:rPr>
                <w:rFonts w:ascii="Times New Roman" w:eastAsia="Times New Roman" w:hAnsi="Times New Roman" w:cs="Times New Roman"/>
                <w:sz w:val="28"/>
                <w:szCs w:val="28"/>
                <w:lang w:eastAsia="ru-RU"/>
              </w:rPr>
              <w:t>Лагонаки</w:t>
            </w:r>
            <w:proofErr w:type="spellEnd"/>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2020100000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государственной программы Краснодарского края "Развитие санаторно-курортного и туристского комплекса"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2020111310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2020111310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9 500,0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"Развитие санаторно-курортного и туристского комплекса"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2030000000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26 081,3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учреждений, подведомственных министерству курортов и туризма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2030100000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26 081,3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2030100590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26 081,3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Предоставление субсидий бюджетным, автономным учреждениям и иным </w:t>
            </w:r>
            <w:r w:rsidRPr="00AB5A57">
              <w:rPr>
                <w:rFonts w:ascii="Times New Roman" w:eastAsia="Times New Roman" w:hAnsi="Times New Roman" w:cs="Times New Roman"/>
                <w:sz w:val="28"/>
                <w:szCs w:val="28"/>
                <w:lang w:eastAsia="ru-RU"/>
              </w:rPr>
              <w:lastRenderedPageBreak/>
              <w:t>некоммерческим организациям</w:t>
            </w:r>
          </w:p>
        </w:tc>
        <w:tc>
          <w:tcPr>
            <w:tcW w:w="1045"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847</w:t>
            </w:r>
          </w:p>
        </w:tc>
        <w:tc>
          <w:tcPr>
            <w:tcW w:w="1276"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04</w:t>
            </w:r>
          </w:p>
        </w:tc>
        <w:tc>
          <w:tcPr>
            <w:tcW w:w="992"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12</w:t>
            </w:r>
          </w:p>
        </w:tc>
        <w:tc>
          <w:tcPr>
            <w:tcW w:w="2126"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2030100590</w:t>
            </w:r>
          </w:p>
        </w:tc>
        <w:tc>
          <w:tcPr>
            <w:tcW w:w="993"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600</w:t>
            </w:r>
          </w:p>
        </w:tc>
        <w:tc>
          <w:tcPr>
            <w:tcW w:w="1984" w:type="dxa"/>
            <w:shd w:val="clear" w:color="auto" w:fill="auto"/>
            <w:noWrap/>
            <w:vAlign w:val="bottom"/>
            <w:hideMark/>
          </w:tcPr>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26 081,3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4A6030" w:rsidRDefault="00AB5A57" w:rsidP="00C82B0A">
            <w:pPr>
              <w:spacing w:after="0" w:line="240" w:lineRule="auto"/>
              <w:jc w:val="center"/>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38.</w:t>
            </w:r>
          </w:p>
        </w:tc>
        <w:tc>
          <w:tcPr>
            <w:tcW w:w="5363" w:type="dxa"/>
            <w:shd w:val="clear" w:color="auto" w:fill="auto"/>
            <w:noWrap/>
            <w:vAlign w:val="center"/>
            <w:hideMark/>
          </w:tcPr>
          <w:p w:rsidR="00AB5A57" w:rsidRPr="004A6030" w:rsidRDefault="00AB5A57" w:rsidP="00AB5A57">
            <w:pPr>
              <w:spacing w:after="0" w:line="240" w:lineRule="auto"/>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Управление по виноградарству, виноделию и алкогольной промышленности Краснодарского края</w:t>
            </w:r>
          </w:p>
        </w:tc>
        <w:tc>
          <w:tcPr>
            <w:tcW w:w="1045"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848</w:t>
            </w:r>
          </w:p>
        </w:tc>
        <w:tc>
          <w:tcPr>
            <w:tcW w:w="1276"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shd w:val="clear" w:color="auto" w:fill="auto"/>
            <w:noWrap/>
            <w:vAlign w:val="bottom"/>
            <w:hideMark/>
          </w:tcPr>
          <w:p w:rsidR="00AB5A57" w:rsidRPr="004A6030" w:rsidRDefault="00AB5A57" w:rsidP="00FB63C8">
            <w:pPr>
              <w:spacing w:after="0" w:line="240" w:lineRule="auto"/>
              <w:jc w:val="right"/>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539 651,9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Национальная экономика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539 651,9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Сельское хозяйство и рыболовство</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539 651,9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539 651,9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Развитие </w:t>
            </w:r>
            <w:proofErr w:type="spellStart"/>
            <w:r w:rsidRPr="00AB5A57">
              <w:rPr>
                <w:rFonts w:ascii="Times New Roman" w:eastAsia="Times New Roman" w:hAnsi="Times New Roman" w:cs="Times New Roman"/>
                <w:sz w:val="28"/>
                <w:szCs w:val="28"/>
                <w:lang w:eastAsia="ru-RU"/>
              </w:rPr>
              <w:t>подотрасли</w:t>
            </w:r>
            <w:proofErr w:type="spellEnd"/>
            <w:r w:rsidRPr="00AB5A57">
              <w:rPr>
                <w:rFonts w:ascii="Times New Roman" w:eastAsia="Times New Roman" w:hAnsi="Times New Roman" w:cs="Times New Roman"/>
                <w:sz w:val="28"/>
                <w:szCs w:val="28"/>
                <w:lang w:eastAsia="ru-RU"/>
              </w:rPr>
              <w:t xml:space="preserve"> виноградарства и виноделия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2490000000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539 651,9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поддержка сельскохозяйственным товаропроизводителям на возмещение части затрат на закладку и уход за виноградниками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2490100000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466 869,2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Возмещение части затрат на закладку и уход за виноградниками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2490150320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428 112,1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2490150320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428 112,1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Возмещение части затрат на закладку и уход за виноградниками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24901R0320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38 757,1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24901R0320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38 757,1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поддержка развития виноградарства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2490200000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4 283,4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Субсидии субъектам агропромышленного комплекса, обеспечивающим развитие виноградарства, на возмещение части затрат, связанных с развитием </w:t>
            </w:r>
            <w:proofErr w:type="spellStart"/>
            <w:r w:rsidRPr="00AB5A57">
              <w:rPr>
                <w:rFonts w:ascii="Times New Roman" w:eastAsia="Times New Roman" w:hAnsi="Times New Roman" w:cs="Times New Roman"/>
                <w:sz w:val="28"/>
                <w:szCs w:val="28"/>
                <w:lang w:eastAsia="ru-RU"/>
              </w:rPr>
              <w:t>питомниководческой</w:t>
            </w:r>
            <w:proofErr w:type="spellEnd"/>
            <w:r w:rsidRPr="00AB5A57">
              <w:rPr>
                <w:rFonts w:ascii="Times New Roman" w:eastAsia="Times New Roman" w:hAnsi="Times New Roman" w:cs="Times New Roman"/>
                <w:sz w:val="28"/>
                <w:szCs w:val="28"/>
                <w:lang w:eastAsia="ru-RU"/>
              </w:rPr>
              <w:t xml:space="preserve"> базы, проведением селекционных мероприятий и переходом на интенсивную систему возделывания виноградников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2490211770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4 283,4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2490211770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4 283,4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поддержка развития виноделия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2490300000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7 890,3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Субсидии субъектам агропромышленного комплекса, обеспечивающим развитие виноделия, на возмещение части затрат в </w:t>
            </w:r>
            <w:r w:rsidRPr="00AB5A57">
              <w:rPr>
                <w:rFonts w:ascii="Times New Roman" w:eastAsia="Times New Roman" w:hAnsi="Times New Roman" w:cs="Times New Roman"/>
                <w:sz w:val="28"/>
                <w:szCs w:val="28"/>
                <w:lang w:eastAsia="ru-RU"/>
              </w:rPr>
              <w:lastRenderedPageBreak/>
              <w:t xml:space="preserve">связи с уплатой процентов по кредитам на приобретение холодильного оборудования, </w:t>
            </w:r>
            <w:proofErr w:type="spellStart"/>
            <w:r w:rsidRPr="00AB5A57">
              <w:rPr>
                <w:rFonts w:ascii="Times New Roman" w:eastAsia="Times New Roman" w:hAnsi="Times New Roman" w:cs="Times New Roman"/>
                <w:sz w:val="28"/>
                <w:szCs w:val="28"/>
                <w:lang w:eastAsia="ru-RU"/>
              </w:rPr>
              <w:t>электрогенераторных</w:t>
            </w:r>
            <w:proofErr w:type="spellEnd"/>
            <w:r w:rsidRPr="00AB5A57">
              <w:rPr>
                <w:rFonts w:ascii="Times New Roman" w:eastAsia="Times New Roman" w:hAnsi="Times New Roman" w:cs="Times New Roman"/>
                <w:sz w:val="28"/>
                <w:szCs w:val="28"/>
                <w:lang w:eastAsia="ru-RU"/>
              </w:rPr>
              <w:t xml:space="preserve"> установок, дубовой тары для выдержки и хранения винодельческих продуктов, технологического оборудования для переработки винограда и производства винодельческих продуктов</w:t>
            </w:r>
          </w:p>
        </w:tc>
        <w:tc>
          <w:tcPr>
            <w:tcW w:w="1045"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848</w:t>
            </w:r>
          </w:p>
        </w:tc>
        <w:tc>
          <w:tcPr>
            <w:tcW w:w="1276"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2490310010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5 090,3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2490310010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5 090,3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Организация и проведение мероприятий по продвижению винодельческой продукции на внутренний и внешний рынки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2490311830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2 800,0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2490311830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2 800,0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управления по виноградарству, виноделию и алкогольной промышленности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2490900000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60 609,0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2490900190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60 609,0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2490900190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53 359,0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2490900190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7 210,0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848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2490900190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4A6030" w:rsidRDefault="00AB5A57" w:rsidP="00C82B0A">
            <w:pPr>
              <w:spacing w:after="0" w:line="240" w:lineRule="auto"/>
              <w:jc w:val="center"/>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39.</w:t>
            </w:r>
          </w:p>
        </w:tc>
        <w:tc>
          <w:tcPr>
            <w:tcW w:w="5363" w:type="dxa"/>
            <w:shd w:val="clear" w:color="auto" w:fill="auto"/>
            <w:noWrap/>
            <w:vAlign w:val="center"/>
            <w:hideMark/>
          </w:tcPr>
          <w:p w:rsidR="00AB5A57" w:rsidRPr="004A6030" w:rsidRDefault="00AB5A57" w:rsidP="00AB5A57">
            <w:pPr>
              <w:spacing w:after="0" w:line="240" w:lineRule="auto"/>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Управление по надзору в области долевого строительства Краснодарского края</w:t>
            </w:r>
          </w:p>
        </w:tc>
        <w:tc>
          <w:tcPr>
            <w:tcW w:w="1045"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851</w:t>
            </w:r>
          </w:p>
        </w:tc>
        <w:tc>
          <w:tcPr>
            <w:tcW w:w="1276"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shd w:val="clear" w:color="auto" w:fill="auto"/>
            <w:noWrap/>
            <w:vAlign w:val="bottom"/>
            <w:hideMark/>
          </w:tcPr>
          <w:p w:rsidR="00AB5A57" w:rsidRPr="004A6030" w:rsidRDefault="00AB5A57" w:rsidP="00FB63C8">
            <w:pPr>
              <w:spacing w:after="0" w:line="240" w:lineRule="auto"/>
              <w:jc w:val="right"/>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33 980,0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Общегосударственные вопросы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33 980,0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Другие общегосударственные вопросы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33 980,0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управления по надзору в области долевого строительства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9000000000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33 980,0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Управление по надзору в области долевого строительства Краснодарского </w:t>
            </w:r>
            <w:r w:rsidRPr="00AB5A57">
              <w:rPr>
                <w:rFonts w:ascii="Times New Roman" w:eastAsia="Times New Roman" w:hAnsi="Times New Roman" w:cs="Times New Roman"/>
                <w:sz w:val="28"/>
                <w:szCs w:val="28"/>
                <w:lang w:eastAsia="ru-RU"/>
              </w:rPr>
              <w:lastRenderedPageBreak/>
              <w:t>края</w:t>
            </w:r>
          </w:p>
        </w:tc>
        <w:tc>
          <w:tcPr>
            <w:tcW w:w="1045"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851</w:t>
            </w:r>
          </w:p>
        </w:tc>
        <w:tc>
          <w:tcPr>
            <w:tcW w:w="1276"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01</w:t>
            </w:r>
          </w:p>
        </w:tc>
        <w:tc>
          <w:tcPr>
            <w:tcW w:w="992"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13</w:t>
            </w:r>
          </w:p>
        </w:tc>
        <w:tc>
          <w:tcPr>
            <w:tcW w:w="2126"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9090000000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33 980,0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9090000190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33 980,0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9090000190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29 904,9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9090000190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4 064,6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851</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9090000190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4A6030" w:rsidRDefault="00AB5A57" w:rsidP="00C82B0A">
            <w:pPr>
              <w:spacing w:after="0" w:line="240" w:lineRule="auto"/>
              <w:jc w:val="center"/>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40.</w:t>
            </w:r>
          </w:p>
        </w:tc>
        <w:tc>
          <w:tcPr>
            <w:tcW w:w="5363" w:type="dxa"/>
            <w:shd w:val="clear" w:color="auto" w:fill="auto"/>
            <w:noWrap/>
            <w:vAlign w:val="center"/>
            <w:hideMark/>
          </w:tcPr>
          <w:p w:rsidR="00AB5A57" w:rsidRPr="004A6030" w:rsidRDefault="00AB5A57" w:rsidP="00AB5A57">
            <w:pPr>
              <w:spacing w:after="0" w:line="240" w:lineRule="auto"/>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Департамент олимпийского наследия Краснодарского края</w:t>
            </w:r>
          </w:p>
        </w:tc>
        <w:tc>
          <w:tcPr>
            <w:tcW w:w="1045"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852</w:t>
            </w:r>
          </w:p>
        </w:tc>
        <w:tc>
          <w:tcPr>
            <w:tcW w:w="1276"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shd w:val="clear" w:color="auto" w:fill="auto"/>
            <w:noWrap/>
            <w:vAlign w:val="bottom"/>
            <w:hideMark/>
          </w:tcPr>
          <w:p w:rsidR="00AB5A57" w:rsidRPr="004A6030" w:rsidRDefault="00AB5A57" w:rsidP="00FB63C8">
            <w:pPr>
              <w:spacing w:after="0" w:line="240" w:lineRule="auto"/>
              <w:jc w:val="right"/>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604 762,7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Общегосударственные вопросы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105 317,0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Другие общегосударственные вопросы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105 317,0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Государственная программа </w:t>
            </w:r>
            <w:r w:rsidRPr="00AB5A57">
              <w:rPr>
                <w:rFonts w:ascii="Times New Roman" w:eastAsia="Times New Roman" w:hAnsi="Times New Roman" w:cs="Times New Roman"/>
                <w:sz w:val="28"/>
                <w:szCs w:val="28"/>
                <w:lang w:eastAsia="ru-RU"/>
              </w:rPr>
              <w:lastRenderedPageBreak/>
              <w:t>Краснодарского края "Постолимпийское использование олимпийских объектов и развитие олимпийского туризма"</w:t>
            </w:r>
          </w:p>
        </w:tc>
        <w:tc>
          <w:tcPr>
            <w:tcW w:w="1045"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852</w:t>
            </w:r>
          </w:p>
        </w:tc>
        <w:tc>
          <w:tcPr>
            <w:tcW w:w="1276"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105 317,0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"Постолимпийское использование олимпийских объектов и развитие олимпийского туризма"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105 317,0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департамента олимпийского наследия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0710900000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105 317,0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0710900190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105 317,0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0710900190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73 297,0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Закупка товаров, работ и услуг для обеспечения государственных </w:t>
            </w:r>
            <w:r w:rsidRPr="00AB5A57">
              <w:rPr>
                <w:rFonts w:ascii="Times New Roman" w:eastAsia="Times New Roman" w:hAnsi="Times New Roman" w:cs="Times New Roman"/>
                <w:sz w:val="28"/>
                <w:szCs w:val="28"/>
                <w:lang w:eastAsia="ru-RU"/>
              </w:rPr>
              <w:lastRenderedPageBreak/>
              <w:t>(муниципальных) нужд</w:t>
            </w:r>
          </w:p>
        </w:tc>
        <w:tc>
          <w:tcPr>
            <w:tcW w:w="1045"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852</w:t>
            </w:r>
          </w:p>
        </w:tc>
        <w:tc>
          <w:tcPr>
            <w:tcW w:w="1276"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01</w:t>
            </w:r>
          </w:p>
        </w:tc>
        <w:tc>
          <w:tcPr>
            <w:tcW w:w="992"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13</w:t>
            </w:r>
          </w:p>
        </w:tc>
        <w:tc>
          <w:tcPr>
            <w:tcW w:w="2126"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0710900190</w:t>
            </w:r>
          </w:p>
        </w:tc>
        <w:tc>
          <w:tcPr>
            <w:tcW w:w="993"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200</w:t>
            </w:r>
          </w:p>
        </w:tc>
        <w:tc>
          <w:tcPr>
            <w:tcW w:w="1984" w:type="dxa"/>
            <w:shd w:val="clear" w:color="auto" w:fill="auto"/>
            <w:noWrap/>
            <w:vAlign w:val="bottom"/>
            <w:hideMark/>
          </w:tcPr>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31 750,0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0710900190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270,0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Национальная экономика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23 051,5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Другие вопросы в области национальной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23 051,5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"Постолимпийское использование олимпийских объектов и развитие олимпийского туризма"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23 051,5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"Постолимпийское использование олимпийских объектов и развитие олимпийского туризма"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23 051,5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рационального и круглогодичного использования олимпийских объектов в качестве многофункциональных площадок для проведения массовых мероприятий и популяризации олимпийского туризма в Краснодарском крае</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0710200000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23 051,5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государственной программы Краснодарского края "Постолимпийское использование олимпийских объектов и развитие олимпийского туризма"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0710209210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23 051,5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0710209210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23 051,5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Жилищно-коммунальное хозяйство</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476 394,2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Благоустройство</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476 394,2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"Постолимпийское использование олимпийских объектов и развитие олимпийского туризма"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476 394,2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"Постолимпийское использование олимпийских объектов и развитие олимпийского туризма"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476 394,2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Создание условий для сохранения, развития и круглогодичного </w:t>
            </w:r>
            <w:r w:rsidRPr="00AB5A57">
              <w:rPr>
                <w:rFonts w:ascii="Times New Roman" w:eastAsia="Times New Roman" w:hAnsi="Times New Roman" w:cs="Times New Roman"/>
                <w:sz w:val="28"/>
                <w:szCs w:val="28"/>
                <w:lang w:eastAsia="ru-RU"/>
              </w:rPr>
              <w:lastRenderedPageBreak/>
              <w:t>функционирования Олимпийского парка в Имеретинской низменности города Сочи</w:t>
            </w:r>
          </w:p>
        </w:tc>
        <w:tc>
          <w:tcPr>
            <w:tcW w:w="1045"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852</w:t>
            </w:r>
          </w:p>
        </w:tc>
        <w:tc>
          <w:tcPr>
            <w:tcW w:w="1276"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476 394,2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на реализацию мероприятий государственной программы Краснодарского края "Постолимпийское использование олимпийских объектов и развитие олимпийского туризма"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0710161880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476 394,2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852</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0710161880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476 394,2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4A6030" w:rsidRDefault="00AB5A57" w:rsidP="00C82B0A">
            <w:pPr>
              <w:spacing w:after="0" w:line="240" w:lineRule="auto"/>
              <w:jc w:val="center"/>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41.</w:t>
            </w:r>
          </w:p>
        </w:tc>
        <w:tc>
          <w:tcPr>
            <w:tcW w:w="5363" w:type="dxa"/>
            <w:shd w:val="clear" w:color="auto" w:fill="auto"/>
            <w:noWrap/>
            <w:vAlign w:val="center"/>
            <w:hideMark/>
          </w:tcPr>
          <w:p w:rsidR="00AB5A57" w:rsidRPr="004A6030" w:rsidRDefault="00AB5A57" w:rsidP="00AB5A57">
            <w:pPr>
              <w:spacing w:after="0" w:line="240" w:lineRule="auto"/>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Министерство природных ресурсов Краснодарского края</w:t>
            </w:r>
          </w:p>
        </w:tc>
        <w:tc>
          <w:tcPr>
            <w:tcW w:w="1045"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854</w:t>
            </w:r>
          </w:p>
        </w:tc>
        <w:tc>
          <w:tcPr>
            <w:tcW w:w="1276"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shd w:val="clear" w:color="auto" w:fill="auto"/>
            <w:noWrap/>
            <w:vAlign w:val="bottom"/>
            <w:hideMark/>
          </w:tcPr>
          <w:p w:rsidR="00AB5A57" w:rsidRPr="004A6030" w:rsidRDefault="00AB5A57" w:rsidP="00FB63C8">
            <w:pPr>
              <w:spacing w:after="0" w:line="240" w:lineRule="auto"/>
              <w:jc w:val="right"/>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1 296 799,9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Национальная оборона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Мобилизационная подготовка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Непрограммные расходы органов исполнительной власти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Непрограммные расходы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по обеспечению мобилизационной готовности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9990011530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02</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9990011530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61,0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Национальная экономика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1 076 806,1</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Сельское хозяйство и рыболовство</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5 131,8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"Охрана окружающей среды, воспроизводство и использование природных ресурсов, развитие лесного хозяйства"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5 131,8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Леса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1120000000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4 998,9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Проведение </w:t>
            </w:r>
            <w:proofErr w:type="spellStart"/>
            <w:r w:rsidRPr="00AB5A57">
              <w:rPr>
                <w:rFonts w:ascii="Times New Roman" w:eastAsia="Times New Roman" w:hAnsi="Times New Roman" w:cs="Times New Roman"/>
                <w:sz w:val="28"/>
                <w:szCs w:val="28"/>
                <w:lang w:eastAsia="ru-RU"/>
              </w:rPr>
              <w:t>агролесомелиоративных</w:t>
            </w:r>
            <w:proofErr w:type="spellEnd"/>
            <w:r w:rsidRPr="00AB5A57">
              <w:rPr>
                <w:rFonts w:ascii="Times New Roman" w:eastAsia="Times New Roman" w:hAnsi="Times New Roman" w:cs="Times New Roman"/>
                <w:sz w:val="28"/>
                <w:szCs w:val="28"/>
                <w:lang w:eastAsia="ru-RU"/>
              </w:rPr>
              <w:t xml:space="preserve"> мероприятий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1120400000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4 998,9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1120400590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4 998,9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1120400590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4 998,9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Охрана и рациональное использование животного мира и развитие охотничьего хозяйства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1140000000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132,9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Сохранение и изучение разнообразия объектов животного мира Кубани, поддержание и восстановление их популяций, сохранение местообитаний </w:t>
            </w:r>
            <w:r w:rsidRPr="00AB5A57">
              <w:rPr>
                <w:rFonts w:ascii="Times New Roman" w:eastAsia="Times New Roman" w:hAnsi="Times New Roman" w:cs="Times New Roman"/>
                <w:sz w:val="28"/>
                <w:szCs w:val="28"/>
                <w:lang w:eastAsia="ru-RU"/>
              </w:rPr>
              <w:br/>
              <w:t>животных</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1140200000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132,9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5F5520">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w:t>
            </w:r>
            <w:r w:rsidR="005F5520">
              <w:rPr>
                <w:rFonts w:ascii="Times New Roman" w:eastAsia="Times New Roman" w:hAnsi="Times New Roman" w:cs="Times New Roman"/>
                <w:sz w:val="28"/>
                <w:szCs w:val="28"/>
                <w:lang w:eastAsia="ru-RU"/>
              </w:rPr>
              <w:t>№</w:t>
            </w:r>
            <w:r w:rsidRPr="00AB5A57">
              <w:rPr>
                <w:rFonts w:ascii="Times New Roman" w:eastAsia="Times New Roman" w:hAnsi="Times New Roman" w:cs="Times New Roman"/>
                <w:sz w:val="28"/>
                <w:szCs w:val="28"/>
                <w:lang w:eastAsia="ru-RU"/>
              </w:rPr>
              <w:t xml:space="preserve"> 52-ФЗ "О животном мире" полномочий Российской Федерации в области организации, регулирования и охраны водных биологических ресурсов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1140259100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132,9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05</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1140259100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132,9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Водное хозяйство</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427 472,7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Государственная программа </w:t>
            </w:r>
            <w:r w:rsidRPr="00AB5A57">
              <w:rPr>
                <w:rFonts w:ascii="Times New Roman" w:eastAsia="Times New Roman" w:hAnsi="Times New Roman" w:cs="Times New Roman"/>
                <w:sz w:val="28"/>
                <w:szCs w:val="28"/>
                <w:lang w:eastAsia="ru-RU"/>
              </w:rPr>
              <w:lastRenderedPageBreak/>
              <w:t>Краснодарского края "Охрана окружающей среды, воспроизводство и использование природных ресурсов, развитие лесного хозяйства"</w:t>
            </w:r>
          </w:p>
        </w:tc>
        <w:tc>
          <w:tcPr>
            <w:tcW w:w="1045"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427 472,7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Развитие водохозяйственного комплекса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1130000000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427 472,7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населения и объектов экономики сооружениями инженерной защиты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1130100000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257 365,0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1130111580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257 365,0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Капитальные вложения в объекты государственной (муниципальной) собственности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1130111580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257 365,0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Осуществление мер по охране водных объектов или их частей, по предотвращению негативного воздействия вод и ликвидации его последствий в </w:t>
            </w:r>
            <w:r w:rsidRPr="00AB5A57">
              <w:rPr>
                <w:rFonts w:ascii="Times New Roman" w:eastAsia="Times New Roman" w:hAnsi="Times New Roman" w:cs="Times New Roman"/>
                <w:sz w:val="28"/>
                <w:szCs w:val="28"/>
                <w:lang w:eastAsia="ru-RU"/>
              </w:rPr>
              <w:lastRenderedPageBreak/>
              <w:t>отношении водных объектов, находящихся в федеральной собственности и полностью расположенных на территории Краснодарского края</w:t>
            </w:r>
          </w:p>
        </w:tc>
        <w:tc>
          <w:tcPr>
            <w:tcW w:w="1045"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1130300000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86 536,0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Осуществление отдельных полномочий в области водных отношений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1130351280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86 536,0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1130351280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86 536,0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безопасности гидротехнических сооружений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1130400000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33 571,7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1130400590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33 571,7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1130400590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33 571,7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Очистка русел рек от поваленных деревьев и других древесных остатков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1130700000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Субсидии на расчистку русел рек от поваленных деревьев и других древесных остатков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1130761000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Межбюджетные трансферты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1130761000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Лесное хозяйство</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238 485,9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"Охрана окружающей среды, воспроизводство и использование природных ресурсов, развитие лесного хозяйства"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238 485,9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Леса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1120000000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238 485,9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Повышение эффективности предупреждения, обнаружения и тушения лесных пожаров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1120100000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229 885,9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1120100590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99 671,6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1120100590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98 981,6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1120100590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690,0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Осуществление отдельных полномочий в области лесных отношений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1120151290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121 544,6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1120151290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113 169,4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1120151290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8 175,2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1120151290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Приобретение специализированной </w:t>
            </w:r>
            <w:proofErr w:type="spellStart"/>
            <w:r w:rsidRPr="00AB5A57">
              <w:rPr>
                <w:rFonts w:ascii="Times New Roman" w:eastAsia="Times New Roman" w:hAnsi="Times New Roman" w:cs="Times New Roman"/>
                <w:sz w:val="28"/>
                <w:szCs w:val="28"/>
                <w:lang w:eastAsia="ru-RU"/>
              </w:rPr>
              <w:t>лесопожарной</w:t>
            </w:r>
            <w:proofErr w:type="spellEnd"/>
            <w:r w:rsidRPr="00AB5A57">
              <w:rPr>
                <w:rFonts w:ascii="Times New Roman" w:eastAsia="Times New Roman" w:hAnsi="Times New Roman" w:cs="Times New Roman"/>
                <w:sz w:val="28"/>
                <w:szCs w:val="28"/>
                <w:lang w:eastAsia="ru-RU"/>
              </w:rPr>
              <w:t xml:space="preserve"> техники и оборудования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1120151310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8 669,7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1120151310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8 669,7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Создание условий для рационального и интенсивного использования лесов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1120200000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в области лесного хозяйства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1120210500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1120210500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баланса выбытия и восстановления лесов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1120300000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8 250,0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Осуществление отдельных полномочий в области лесных отношений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1120351290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8 250,0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07</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1120351290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8 250,0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Другие вопросы в области национальной экономики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405 715,7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"Охрана окружающей среды, воспроизводство и использование природных ресурсов, развитие лесного хозяйства"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405 715,7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"Охрана окружающей среды, воспроизводство и использование природных ресурсов, развитие лесного хозяйства"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1150000000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405 715,7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министерства природных ресурсов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1150900000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405 715,7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1150900190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405 715,7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1150900190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307 685,4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1150900190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97 230,3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12</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1150900190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Охрана окружающей среды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219 932,8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Охрана объектов растительного и животного мира и среды их обитания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219 932,8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"Охрана окружающей среды, воспроизводство и использование природных ресурсов, развитие лесного хозяйства"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219 932,8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Охрана окружающей среды и обеспечение экологической безопасности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131 384,2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Функционирование и развитие системы особо охраняемых территорий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131 384,2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1110100590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116 303,5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1110100590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116 303,5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Реализация мероприятий, связанных с охраной окружающей среды и обеспечения экологической безопасности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1110110660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15 080,7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1110110660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15 080,7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Охрана и рациональное использование животного мира и развитие охотничьего хозяйства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1140000000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70 904,3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Сохранение и рациональное использование охотничьих ресурсов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1140100000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70 747,4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1140100590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61 700,0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1140100590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61 700,0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Охрана и рациональное использование объектов животного мира и развитие охотничьего хозяйства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1140110730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8 702,5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1140110730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8 702,5</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5F5520">
            <w:pPr>
              <w:spacing w:after="0" w:line="240" w:lineRule="auto"/>
              <w:rPr>
                <w:rFonts w:ascii="Times New Roman" w:eastAsia="Times New Roman" w:hAnsi="Times New Roman" w:cs="Times New Roman"/>
                <w:sz w:val="28"/>
                <w:szCs w:val="28"/>
                <w:lang w:eastAsia="ru-RU"/>
              </w:rPr>
            </w:pPr>
            <w:proofErr w:type="gramStart"/>
            <w:r w:rsidRPr="00AB5A57">
              <w:rPr>
                <w:rFonts w:ascii="Times New Roman" w:eastAsia="Times New Roman" w:hAnsi="Times New Roman" w:cs="Times New Roman"/>
                <w:sz w:val="28"/>
                <w:szCs w:val="28"/>
                <w:lang w:eastAsia="ru-RU"/>
              </w:rPr>
              <w:t xml:space="preserve">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w:t>
            </w:r>
            <w:r w:rsidR="005F5520">
              <w:rPr>
                <w:rFonts w:ascii="Times New Roman" w:eastAsia="Times New Roman" w:hAnsi="Times New Roman" w:cs="Times New Roman"/>
                <w:sz w:val="28"/>
                <w:szCs w:val="28"/>
                <w:lang w:eastAsia="ru-RU"/>
              </w:rPr>
              <w:t>№</w:t>
            </w:r>
            <w:r w:rsidRPr="00AB5A57">
              <w:rPr>
                <w:rFonts w:ascii="Times New Roman" w:eastAsia="Times New Roman" w:hAnsi="Times New Roman" w:cs="Times New Roman"/>
                <w:sz w:val="28"/>
                <w:szCs w:val="28"/>
                <w:lang w:eastAsia="ru-RU"/>
              </w:rPr>
              <w:t xml:space="preserve">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(за исключением полномочий Российской Федерации по федеральному государственному охотничьему надзору</w:t>
            </w:r>
            <w:proofErr w:type="gramEnd"/>
            <w:r w:rsidRPr="00AB5A57">
              <w:rPr>
                <w:rFonts w:ascii="Times New Roman" w:eastAsia="Times New Roman" w:hAnsi="Times New Roman" w:cs="Times New Roman"/>
                <w:sz w:val="28"/>
                <w:szCs w:val="28"/>
                <w:lang w:eastAsia="ru-RU"/>
              </w:rPr>
              <w:t xml:space="preserve">, выдаче разрешений на добычу охотничьих ресурсов и заключению </w:t>
            </w:r>
            <w:proofErr w:type="spellStart"/>
            <w:r w:rsidRPr="00AB5A57">
              <w:rPr>
                <w:rFonts w:ascii="Times New Roman" w:eastAsia="Times New Roman" w:hAnsi="Times New Roman" w:cs="Times New Roman"/>
                <w:sz w:val="28"/>
                <w:szCs w:val="28"/>
                <w:lang w:eastAsia="ru-RU"/>
              </w:rPr>
              <w:t>охотхозяйственных</w:t>
            </w:r>
            <w:proofErr w:type="spellEnd"/>
            <w:r w:rsidRPr="00AB5A57">
              <w:rPr>
                <w:rFonts w:ascii="Times New Roman" w:eastAsia="Times New Roman" w:hAnsi="Times New Roman" w:cs="Times New Roman"/>
                <w:sz w:val="28"/>
                <w:szCs w:val="28"/>
                <w:lang w:eastAsia="ru-RU"/>
              </w:rPr>
              <w:t xml:space="preserve"> соглашений)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1140159700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344,9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1140159700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344,9</w:t>
            </w:r>
          </w:p>
        </w:tc>
      </w:tr>
      <w:tr w:rsidR="00436F87" w:rsidRPr="00AB5A57" w:rsidTr="00FD40CE">
        <w:trPr>
          <w:trHeight w:val="300"/>
        </w:trPr>
        <w:tc>
          <w:tcPr>
            <w:tcW w:w="680" w:type="dxa"/>
            <w:shd w:val="clear" w:color="auto" w:fill="auto"/>
            <w:noWrap/>
          </w:tcPr>
          <w:p w:rsidR="00436F87" w:rsidRPr="00AB5A57" w:rsidRDefault="00436F8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tcPr>
          <w:p w:rsidR="00436F87" w:rsidRPr="00AB5A57" w:rsidRDefault="00436F87" w:rsidP="00AB5A57">
            <w:pPr>
              <w:spacing w:after="0" w:line="240" w:lineRule="auto"/>
              <w:rPr>
                <w:rFonts w:ascii="Times New Roman" w:eastAsia="Times New Roman" w:hAnsi="Times New Roman" w:cs="Times New Roman"/>
                <w:sz w:val="28"/>
                <w:szCs w:val="28"/>
                <w:lang w:eastAsia="ru-RU"/>
              </w:rPr>
            </w:pPr>
          </w:p>
        </w:tc>
        <w:tc>
          <w:tcPr>
            <w:tcW w:w="1045" w:type="dxa"/>
            <w:shd w:val="clear" w:color="auto" w:fill="auto"/>
            <w:noWrap/>
            <w:vAlign w:val="bottom"/>
          </w:tcPr>
          <w:p w:rsidR="00436F87" w:rsidRPr="00AB5A57" w:rsidRDefault="00436F8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tcPr>
          <w:p w:rsidR="00436F87" w:rsidRPr="00AB5A57" w:rsidRDefault="00436F8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tcPr>
          <w:p w:rsidR="00436F87" w:rsidRPr="00AB5A57" w:rsidRDefault="00436F8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tcPr>
          <w:p w:rsidR="00436F87" w:rsidRPr="00AB5A57" w:rsidRDefault="00436F8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tcPr>
          <w:p w:rsidR="00436F87" w:rsidRPr="00AB5A57" w:rsidRDefault="00436F8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tcPr>
          <w:p w:rsidR="00436F87" w:rsidRPr="00AB5A57" w:rsidRDefault="00436F8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Сохранение и изучение разнообразия объектов животного мира Кубани, поддержание и восстановление их популяций, сохранение местообитаний </w:t>
            </w:r>
            <w:r w:rsidRPr="00AB5A57">
              <w:rPr>
                <w:rFonts w:ascii="Times New Roman" w:eastAsia="Times New Roman" w:hAnsi="Times New Roman" w:cs="Times New Roman"/>
                <w:sz w:val="28"/>
                <w:szCs w:val="28"/>
                <w:lang w:eastAsia="ru-RU"/>
              </w:rPr>
              <w:br/>
              <w:t>животных</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1140200000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156,9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5F5520">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w:t>
            </w:r>
            <w:r w:rsidR="005F5520">
              <w:rPr>
                <w:rFonts w:ascii="Times New Roman" w:eastAsia="Times New Roman" w:hAnsi="Times New Roman" w:cs="Times New Roman"/>
                <w:sz w:val="28"/>
                <w:szCs w:val="28"/>
                <w:lang w:eastAsia="ru-RU"/>
              </w:rPr>
              <w:t>№</w:t>
            </w:r>
            <w:r w:rsidRPr="00AB5A57">
              <w:rPr>
                <w:rFonts w:ascii="Times New Roman" w:eastAsia="Times New Roman" w:hAnsi="Times New Roman" w:cs="Times New Roman"/>
                <w:sz w:val="28"/>
                <w:szCs w:val="28"/>
                <w:lang w:eastAsia="ru-RU"/>
              </w:rPr>
              <w:t xml:space="preserve">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1140259200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156,9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1140259200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156,9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"Охрана окружающей среды, воспроизводство и использование природных ресурсов, развитие лесного хозяйства"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1150000000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17 644,3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министерства природных ресурсов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1150900000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17 644,3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5F5520">
            <w:pPr>
              <w:spacing w:after="0" w:line="240" w:lineRule="auto"/>
              <w:rPr>
                <w:rFonts w:ascii="Times New Roman" w:eastAsia="Times New Roman" w:hAnsi="Times New Roman" w:cs="Times New Roman"/>
                <w:sz w:val="28"/>
                <w:szCs w:val="28"/>
                <w:lang w:eastAsia="ru-RU"/>
              </w:rPr>
            </w:pPr>
            <w:proofErr w:type="gramStart"/>
            <w:r w:rsidRPr="00AB5A57">
              <w:rPr>
                <w:rFonts w:ascii="Times New Roman" w:eastAsia="Times New Roman" w:hAnsi="Times New Roman" w:cs="Times New Roman"/>
                <w:sz w:val="28"/>
                <w:szCs w:val="28"/>
                <w:lang w:eastAsia="ru-RU"/>
              </w:rPr>
              <w:t xml:space="preserve">Осуществление переданных органам государственной власти субъектов Российской Федерации в соответствии с </w:t>
            </w:r>
            <w:r w:rsidRPr="00AB5A57">
              <w:rPr>
                <w:rFonts w:ascii="Times New Roman" w:eastAsia="Times New Roman" w:hAnsi="Times New Roman" w:cs="Times New Roman"/>
                <w:sz w:val="28"/>
                <w:szCs w:val="28"/>
                <w:lang w:eastAsia="ru-RU"/>
              </w:rPr>
              <w:lastRenderedPageBreak/>
              <w:t xml:space="preserve">частью 1 статьи 33 Федерального закона от 24 июля 2009 года </w:t>
            </w:r>
            <w:r w:rsidR="005F5520">
              <w:rPr>
                <w:rFonts w:ascii="Times New Roman" w:eastAsia="Times New Roman" w:hAnsi="Times New Roman" w:cs="Times New Roman"/>
                <w:sz w:val="28"/>
                <w:szCs w:val="28"/>
                <w:lang w:eastAsia="ru-RU"/>
              </w:rPr>
              <w:t>№</w:t>
            </w:r>
            <w:r w:rsidRPr="00AB5A57">
              <w:rPr>
                <w:rFonts w:ascii="Times New Roman" w:eastAsia="Times New Roman" w:hAnsi="Times New Roman" w:cs="Times New Roman"/>
                <w:sz w:val="28"/>
                <w:szCs w:val="28"/>
                <w:lang w:eastAsia="ru-RU"/>
              </w:rPr>
              <w:t xml:space="preserve">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по федеральному государственному охотничьему надзору, выдаче разрешений на добычу охотничьих</w:t>
            </w:r>
            <w:proofErr w:type="gramEnd"/>
            <w:r w:rsidRPr="00AB5A57">
              <w:rPr>
                <w:rFonts w:ascii="Times New Roman" w:eastAsia="Times New Roman" w:hAnsi="Times New Roman" w:cs="Times New Roman"/>
                <w:sz w:val="28"/>
                <w:szCs w:val="28"/>
                <w:lang w:eastAsia="ru-RU"/>
              </w:rPr>
              <w:t xml:space="preserve"> ресурсов и заключению </w:t>
            </w:r>
            <w:proofErr w:type="spellStart"/>
            <w:r w:rsidRPr="00AB5A57">
              <w:rPr>
                <w:rFonts w:ascii="Times New Roman" w:eastAsia="Times New Roman" w:hAnsi="Times New Roman" w:cs="Times New Roman"/>
                <w:sz w:val="28"/>
                <w:szCs w:val="28"/>
                <w:lang w:eastAsia="ru-RU"/>
              </w:rPr>
              <w:t>охотхозяйственных</w:t>
            </w:r>
            <w:proofErr w:type="spellEnd"/>
            <w:r w:rsidRPr="00AB5A57">
              <w:rPr>
                <w:rFonts w:ascii="Times New Roman" w:eastAsia="Times New Roman" w:hAnsi="Times New Roman" w:cs="Times New Roman"/>
                <w:sz w:val="28"/>
                <w:szCs w:val="28"/>
                <w:lang w:eastAsia="ru-RU"/>
              </w:rPr>
              <w:t xml:space="preserve"> соглашений</w:t>
            </w:r>
          </w:p>
        </w:tc>
        <w:tc>
          <w:tcPr>
            <w:tcW w:w="1045"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992"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1150959600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17 644,3</w:t>
            </w:r>
          </w:p>
        </w:tc>
      </w:tr>
      <w:tr w:rsidR="00AB5A57" w:rsidRPr="00AB5A57" w:rsidTr="00FD40CE">
        <w:trPr>
          <w:trHeight w:val="569"/>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1150959600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17 494,3</w:t>
            </w:r>
          </w:p>
        </w:tc>
      </w:tr>
      <w:tr w:rsidR="00AB5A57" w:rsidRPr="00AB5A57" w:rsidTr="00FD40CE">
        <w:trPr>
          <w:trHeight w:val="459"/>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854</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06</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1150959600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150,0</w:t>
            </w:r>
          </w:p>
        </w:tc>
      </w:tr>
      <w:tr w:rsidR="004A6030" w:rsidRPr="00AB5A57" w:rsidTr="00FD40CE">
        <w:trPr>
          <w:trHeight w:val="434"/>
        </w:trPr>
        <w:tc>
          <w:tcPr>
            <w:tcW w:w="680" w:type="dxa"/>
            <w:shd w:val="clear" w:color="auto" w:fill="auto"/>
            <w:noWrap/>
          </w:tcPr>
          <w:p w:rsidR="004A6030" w:rsidRPr="00AB5A57" w:rsidRDefault="004A6030"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tcPr>
          <w:p w:rsidR="004A6030" w:rsidRPr="00AB5A57" w:rsidRDefault="004A6030" w:rsidP="00AB5A57">
            <w:pPr>
              <w:spacing w:after="0" w:line="240" w:lineRule="auto"/>
              <w:rPr>
                <w:rFonts w:ascii="Times New Roman" w:eastAsia="Times New Roman" w:hAnsi="Times New Roman" w:cs="Times New Roman"/>
                <w:sz w:val="28"/>
                <w:szCs w:val="28"/>
                <w:lang w:eastAsia="ru-RU"/>
              </w:rPr>
            </w:pPr>
          </w:p>
        </w:tc>
        <w:tc>
          <w:tcPr>
            <w:tcW w:w="1045" w:type="dxa"/>
            <w:shd w:val="clear" w:color="auto" w:fill="auto"/>
            <w:noWrap/>
            <w:vAlign w:val="bottom"/>
          </w:tcPr>
          <w:p w:rsidR="004A6030" w:rsidRPr="00AB5A57" w:rsidRDefault="004A6030"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tcPr>
          <w:p w:rsidR="004A6030" w:rsidRPr="00AB5A57" w:rsidRDefault="004A6030"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tcPr>
          <w:p w:rsidR="004A6030" w:rsidRPr="00AB5A57" w:rsidRDefault="004A6030"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tcPr>
          <w:p w:rsidR="004A6030" w:rsidRPr="00AB5A57" w:rsidRDefault="004A6030"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tcPr>
          <w:p w:rsidR="004A6030" w:rsidRPr="00AB5A57" w:rsidRDefault="004A6030"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tcPr>
          <w:p w:rsidR="004A6030" w:rsidRPr="00AB5A57" w:rsidRDefault="004A6030"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436F87" w:rsidRDefault="00436F87" w:rsidP="00C82B0A">
            <w:pPr>
              <w:spacing w:after="0" w:line="240" w:lineRule="auto"/>
              <w:jc w:val="center"/>
              <w:rPr>
                <w:rFonts w:ascii="Times New Roman" w:eastAsia="Times New Roman" w:hAnsi="Times New Roman" w:cs="Times New Roman"/>
                <w:b/>
                <w:sz w:val="28"/>
                <w:szCs w:val="28"/>
                <w:lang w:eastAsia="ru-RU"/>
              </w:rPr>
            </w:pPr>
          </w:p>
          <w:p w:rsidR="00AB5A57" w:rsidRPr="004A6030" w:rsidRDefault="00AB5A57" w:rsidP="00C82B0A">
            <w:pPr>
              <w:spacing w:after="0" w:line="240" w:lineRule="auto"/>
              <w:jc w:val="center"/>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lastRenderedPageBreak/>
              <w:t>42.</w:t>
            </w:r>
          </w:p>
        </w:tc>
        <w:tc>
          <w:tcPr>
            <w:tcW w:w="5363" w:type="dxa"/>
            <w:shd w:val="clear" w:color="auto" w:fill="auto"/>
            <w:noWrap/>
            <w:vAlign w:val="center"/>
            <w:hideMark/>
          </w:tcPr>
          <w:p w:rsidR="00436F87" w:rsidRDefault="00436F87" w:rsidP="00AB5A57">
            <w:pPr>
              <w:spacing w:after="0" w:line="240" w:lineRule="auto"/>
              <w:rPr>
                <w:rFonts w:ascii="Times New Roman" w:eastAsia="Times New Roman" w:hAnsi="Times New Roman" w:cs="Times New Roman"/>
                <w:b/>
                <w:sz w:val="28"/>
                <w:szCs w:val="28"/>
                <w:lang w:eastAsia="ru-RU"/>
              </w:rPr>
            </w:pPr>
          </w:p>
          <w:p w:rsidR="00AB5A57" w:rsidRPr="004A6030" w:rsidRDefault="00AB5A57" w:rsidP="00AB5A57">
            <w:pPr>
              <w:spacing w:after="0" w:line="240" w:lineRule="auto"/>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lastRenderedPageBreak/>
              <w:t>Департамент по регулированию контрактной системы  Краснодарского края</w:t>
            </w:r>
          </w:p>
        </w:tc>
        <w:tc>
          <w:tcPr>
            <w:tcW w:w="1045"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b/>
                <w:sz w:val="28"/>
                <w:szCs w:val="28"/>
                <w:lang w:eastAsia="ru-RU"/>
              </w:rPr>
            </w:pPr>
          </w:p>
          <w:p w:rsidR="00436F87" w:rsidRDefault="00436F87" w:rsidP="00AB5A57">
            <w:pPr>
              <w:spacing w:after="0" w:line="240" w:lineRule="auto"/>
              <w:jc w:val="center"/>
              <w:rPr>
                <w:rFonts w:ascii="Times New Roman" w:eastAsia="Times New Roman" w:hAnsi="Times New Roman" w:cs="Times New Roman"/>
                <w:b/>
                <w:sz w:val="28"/>
                <w:szCs w:val="28"/>
                <w:lang w:eastAsia="ru-RU"/>
              </w:rPr>
            </w:pPr>
          </w:p>
          <w:p w:rsidR="00436F87" w:rsidRDefault="00436F87" w:rsidP="00AB5A57">
            <w:pPr>
              <w:spacing w:after="0" w:line="240" w:lineRule="auto"/>
              <w:jc w:val="center"/>
              <w:rPr>
                <w:rFonts w:ascii="Times New Roman" w:eastAsia="Times New Roman" w:hAnsi="Times New Roman" w:cs="Times New Roman"/>
                <w:b/>
                <w:sz w:val="28"/>
                <w:szCs w:val="28"/>
                <w:lang w:eastAsia="ru-RU"/>
              </w:rPr>
            </w:pPr>
          </w:p>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856</w:t>
            </w:r>
          </w:p>
        </w:tc>
        <w:tc>
          <w:tcPr>
            <w:tcW w:w="1276"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shd w:val="clear" w:color="auto" w:fill="auto"/>
            <w:noWrap/>
            <w:vAlign w:val="bottom"/>
            <w:hideMark/>
          </w:tcPr>
          <w:p w:rsidR="00436F87" w:rsidRDefault="00436F87" w:rsidP="00FB63C8">
            <w:pPr>
              <w:spacing w:after="0" w:line="240" w:lineRule="auto"/>
              <w:jc w:val="right"/>
              <w:rPr>
                <w:rFonts w:ascii="Times New Roman" w:eastAsia="Times New Roman" w:hAnsi="Times New Roman" w:cs="Times New Roman"/>
                <w:b/>
                <w:sz w:val="28"/>
                <w:szCs w:val="28"/>
                <w:lang w:eastAsia="ru-RU"/>
              </w:rPr>
            </w:pPr>
          </w:p>
          <w:p w:rsidR="00436F87" w:rsidRDefault="00436F87" w:rsidP="00FB63C8">
            <w:pPr>
              <w:spacing w:after="0" w:line="240" w:lineRule="auto"/>
              <w:jc w:val="right"/>
              <w:rPr>
                <w:rFonts w:ascii="Times New Roman" w:eastAsia="Times New Roman" w:hAnsi="Times New Roman" w:cs="Times New Roman"/>
                <w:b/>
                <w:sz w:val="28"/>
                <w:szCs w:val="28"/>
                <w:lang w:eastAsia="ru-RU"/>
              </w:rPr>
            </w:pPr>
          </w:p>
          <w:p w:rsidR="00436F87" w:rsidRDefault="00436F87" w:rsidP="00FB63C8">
            <w:pPr>
              <w:spacing w:after="0" w:line="240" w:lineRule="auto"/>
              <w:jc w:val="right"/>
              <w:rPr>
                <w:rFonts w:ascii="Times New Roman" w:eastAsia="Times New Roman" w:hAnsi="Times New Roman" w:cs="Times New Roman"/>
                <w:b/>
                <w:sz w:val="28"/>
                <w:szCs w:val="28"/>
                <w:lang w:eastAsia="ru-RU"/>
              </w:rPr>
            </w:pPr>
          </w:p>
          <w:p w:rsidR="00AB5A57" w:rsidRPr="004A6030" w:rsidRDefault="00AB5A57" w:rsidP="00FB63C8">
            <w:pPr>
              <w:spacing w:after="0" w:line="240" w:lineRule="auto"/>
              <w:jc w:val="right"/>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62 814,0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Общегосударственные вопросы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62 814,0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Другие общегосударственные вопросы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62 814,0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департамента по регулированию контрактной системы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9100000000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62 814,0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Департамент по регулированию контрактной системы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9190000000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62 814,0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9190000190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62 814,0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9190000190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51 785,3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9190000190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10 982,9</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856</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9190000190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45,8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638"/>
        </w:trPr>
        <w:tc>
          <w:tcPr>
            <w:tcW w:w="680" w:type="dxa"/>
            <w:shd w:val="clear" w:color="auto" w:fill="auto"/>
            <w:noWrap/>
            <w:hideMark/>
          </w:tcPr>
          <w:p w:rsidR="004A6030" w:rsidRPr="004A6030" w:rsidRDefault="004A6030" w:rsidP="00C82B0A">
            <w:pPr>
              <w:spacing w:after="0" w:line="240" w:lineRule="auto"/>
              <w:jc w:val="center"/>
              <w:rPr>
                <w:rFonts w:ascii="Times New Roman" w:eastAsia="Times New Roman" w:hAnsi="Times New Roman" w:cs="Times New Roman"/>
                <w:b/>
                <w:sz w:val="28"/>
                <w:szCs w:val="28"/>
                <w:lang w:val="en-US" w:eastAsia="ru-RU"/>
              </w:rPr>
            </w:pPr>
          </w:p>
          <w:p w:rsidR="00AB5A57" w:rsidRPr="004A6030" w:rsidRDefault="00AB5A57" w:rsidP="00C82B0A">
            <w:pPr>
              <w:spacing w:after="0" w:line="240" w:lineRule="auto"/>
              <w:jc w:val="center"/>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43.</w:t>
            </w:r>
          </w:p>
        </w:tc>
        <w:tc>
          <w:tcPr>
            <w:tcW w:w="5363" w:type="dxa"/>
            <w:shd w:val="clear" w:color="auto" w:fill="auto"/>
            <w:noWrap/>
            <w:vAlign w:val="center"/>
            <w:hideMark/>
          </w:tcPr>
          <w:p w:rsidR="004A6030" w:rsidRPr="005218D7" w:rsidRDefault="004A6030" w:rsidP="00AB5A57">
            <w:pPr>
              <w:spacing w:after="0" w:line="240" w:lineRule="auto"/>
              <w:rPr>
                <w:rFonts w:ascii="Times New Roman" w:eastAsia="Times New Roman" w:hAnsi="Times New Roman" w:cs="Times New Roman"/>
                <w:b/>
                <w:sz w:val="28"/>
                <w:szCs w:val="28"/>
                <w:lang w:eastAsia="ru-RU"/>
              </w:rPr>
            </w:pPr>
          </w:p>
          <w:p w:rsidR="00AB5A57" w:rsidRPr="004A6030" w:rsidRDefault="00AB5A57" w:rsidP="00AB5A57">
            <w:pPr>
              <w:spacing w:after="0" w:line="240" w:lineRule="auto"/>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Департамент информатизации и связи Краснодарского края</w:t>
            </w:r>
          </w:p>
        </w:tc>
        <w:tc>
          <w:tcPr>
            <w:tcW w:w="1045" w:type="dxa"/>
            <w:shd w:val="clear" w:color="auto" w:fill="auto"/>
            <w:noWrap/>
            <w:vAlign w:val="bottom"/>
            <w:hideMark/>
          </w:tcPr>
          <w:p w:rsidR="004A6030" w:rsidRPr="00E57027" w:rsidRDefault="004A6030" w:rsidP="00AB5A57">
            <w:pPr>
              <w:spacing w:after="0" w:line="240" w:lineRule="auto"/>
              <w:jc w:val="center"/>
              <w:rPr>
                <w:rFonts w:ascii="Times New Roman" w:eastAsia="Times New Roman" w:hAnsi="Times New Roman" w:cs="Times New Roman"/>
                <w:b/>
                <w:sz w:val="28"/>
                <w:szCs w:val="28"/>
                <w:lang w:eastAsia="ru-RU"/>
              </w:rPr>
            </w:pPr>
          </w:p>
          <w:p w:rsidR="004A6030" w:rsidRPr="00E57027" w:rsidRDefault="004A6030" w:rsidP="00AB5A57">
            <w:pPr>
              <w:spacing w:after="0" w:line="240" w:lineRule="auto"/>
              <w:jc w:val="center"/>
              <w:rPr>
                <w:rFonts w:ascii="Times New Roman" w:eastAsia="Times New Roman" w:hAnsi="Times New Roman" w:cs="Times New Roman"/>
                <w:b/>
                <w:sz w:val="28"/>
                <w:szCs w:val="28"/>
                <w:lang w:eastAsia="ru-RU"/>
              </w:rPr>
            </w:pPr>
          </w:p>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857</w:t>
            </w:r>
          </w:p>
        </w:tc>
        <w:tc>
          <w:tcPr>
            <w:tcW w:w="1276"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shd w:val="clear" w:color="auto" w:fill="auto"/>
            <w:noWrap/>
            <w:vAlign w:val="bottom"/>
            <w:hideMark/>
          </w:tcPr>
          <w:p w:rsidR="004A6030" w:rsidRPr="004A6030" w:rsidRDefault="004A6030" w:rsidP="00FB63C8">
            <w:pPr>
              <w:spacing w:after="0" w:line="240" w:lineRule="auto"/>
              <w:jc w:val="right"/>
              <w:rPr>
                <w:rFonts w:ascii="Times New Roman" w:eastAsia="Times New Roman" w:hAnsi="Times New Roman" w:cs="Times New Roman"/>
                <w:b/>
                <w:sz w:val="28"/>
                <w:szCs w:val="28"/>
                <w:lang w:val="en-US" w:eastAsia="ru-RU"/>
              </w:rPr>
            </w:pPr>
          </w:p>
          <w:p w:rsidR="004A6030" w:rsidRPr="004A6030" w:rsidRDefault="004A6030" w:rsidP="00FB63C8">
            <w:pPr>
              <w:spacing w:after="0" w:line="240" w:lineRule="auto"/>
              <w:jc w:val="right"/>
              <w:rPr>
                <w:rFonts w:ascii="Times New Roman" w:eastAsia="Times New Roman" w:hAnsi="Times New Roman" w:cs="Times New Roman"/>
                <w:b/>
                <w:sz w:val="28"/>
                <w:szCs w:val="28"/>
                <w:lang w:val="en-US" w:eastAsia="ru-RU"/>
              </w:rPr>
            </w:pPr>
          </w:p>
          <w:p w:rsidR="00AB5A57" w:rsidRPr="004A6030" w:rsidRDefault="00AB5A57" w:rsidP="00FB63C8">
            <w:pPr>
              <w:spacing w:after="0" w:line="240" w:lineRule="auto"/>
              <w:jc w:val="right"/>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471 078,2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Национальная экономика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471 078,2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Связь и информатика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471 078,2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"Обеспечение безопасности населения"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Система комплексного обеспечения безопасности </w:t>
            </w:r>
            <w:r w:rsidRPr="00AB5A57">
              <w:rPr>
                <w:rFonts w:ascii="Times New Roman" w:eastAsia="Times New Roman" w:hAnsi="Times New Roman" w:cs="Times New Roman"/>
                <w:sz w:val="28"/>
                <w:szCs w:val="28"/>
                <w:lang w:eastAsia="ru-RU"/>
              </w:rPr>
              <w:br/>
              <w:t>жизнедеятельности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0960000000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Осуществление мероприятий по внедрению и развитию информационно-коммуникационных технологий в рамках предупреждения ситуаций, которые могут привести к нарушению </w:t>
            </w:r>
            <w:r w:rsidRPr="00AB5A57">
              <w:rPr>
                <w:rFonts w:ascii="Times New Roman" w:eastAsia="Times New Roman" w:hAnsi="Times New Roman" w:cs="Times New Roman"/>
                <w:sz w:val="28"/>
                <w:szCs w:val="28"/>
                <w:lang w:eastAsia="ru-RU"/>
              </w:rPr>
              <w:lastRenderedPageBreak/>
              <w:t>функционирования систем жизнеобеспечения населения, и ликвидации их последствий</w:t>
            </w:r>
          </w:p>
        </w:tc>
        <w:tc>
          <w:tcPr>
            <w:tcW w:w="1045"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857</w:t>
            </w:r>
          </w:p>
        </w:tc>
        <w:tc>
          <w:tcPr>
            <w:tcW w:w="1276"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0960100000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Создание системы комплексного обеспечения безопасности жизнедеятельности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0960110590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0960110590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140 000,0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Государственная программа Краснодарского края "Информационное общество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331 078,2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Основные мероприятия государственной программы Краснодарского края "Информационное общество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2310000000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331 078,2</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Формирование эффективной системы государственного управления на основе использования информационных и телекоммуникационных технологий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2310100000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172 805,4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Мероприятия государственной программы Краснодарского края "Информационное </w:t>
            </w:r>
            <w:r w:rsidRPr="00AB5A57">
              <w:rPr>
                <w:rFonts w:ascii="Times New Roman" w:eastAsia="Times New Roman" w:hAnsi="Times New Roman" w:cs="Times New Roman"/>
                <w:sz w:val="28"/>
                <w:szCs w:val="28"/>
                <w:lang w:eastAsia="ru-RU"/>
              </w:rPr>
              <w:lastRenderedPageBreak/>
              <w:t>общество Кубани"</w:t>
            </w:r>
          </w:p>
        </w:tc>
        <w:tc>
          <w:tcPr>
            <w:tcW w:w="1045"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857</w:t>
            </w:r>
          </w:p>
        </w:tc>
        <w:tc>
          <w:tcPr>
            <w:tcW w:w="1276"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04</w:t>
            </w:r>
          </w:p>
        </w:tc>
        <w:tc>
          <w:tcPr>
            <w:tcW w:w="992"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10</w:t>
            </w:r>
          </w:p>
        </w:tc>
        <w:tc>
          <w:tcPr>
            <w:tcW w:w="2126"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2310109570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lastRenderedPageBreak/>
              <w:t>172 805,4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2310109570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171 810,8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2310109570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994,6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взаимодействия граждан и организаций с органами государственной власти Краснодарского края на основе информационных и телекоммуникационных технологий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2310200000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98 527,8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деятельности (оказание услуг) государственных учреждений</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2310200590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62 199,8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Предоставление субсидий бюджетным, автономным учреждениям и иным некоммерческим организациям</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2310200590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62 199,8</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Мероприятия государственной программы Краснодарского края "Информационное общество Кубани"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2310209570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36 328,0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Закупка товаров, работ и услуг для </w:t>
            </w:r>
            <w:r w:rsidRPr="00AB5A57">
              <w:rPr>
                <w:rFonts w:ascii="Times New Roman" w:eastAsia="Times New Roman" w:hAnsi="Times New Roman" w:cs="Times New Roman"/>
                <w:sz w:val="28"/>
                <w:szCs w:val="28"/>
                <w:lang w:eastAsia="ru-RU"/>
              </w:rPr>
              <w:lastRenderedPageBreak/>
              <w:t>обеспечения государственных (муниципальных) нужд</w:t>
            </w:r>
          </w:p>
        </w:tc>
        <w:tc>
          <w:tcPr>
            <w:tcW w:w="1045"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857</w:t>
            </w:r>
          </w:p>
        </w:tc>
        <w:tc>
          <w:tcPr>
            <w:tcW w:w="1276"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2310209570</w:t>
            </w:r>
          </w:p>
        </w:tc>
        <w:tc>
          <w:tcPr>
            <w:tcW w:w="993" w:type="dxa"/>
            <w:shd w:val="clear" w:color="auto" w:fill="auto"/>
            <w:noWrap/>
            <w:vAlign w:val="bottom"/>
            <w:hideMark/>
          </w:tcPr>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436F87" w:rsidRDefault="00436F87" w:rsidP="00AB5A57">
            <w:pPr>
              <w:spacing w:after="0" w:line="240" w:lineRule="auto"/>
              <w:jc w:val="center"/>
              <w:rPr>
                <w:rFonts w:ascii="Times New Roman" w:eastAsia="Times New Roman" w:hAnsi="Times New Roman" w:cs="Times New Roman"/>
                <w:sz w:val="28"/>
                <w:szCs w:val="28"/>
                <w:lang w:eastAsia="ru-RU"/>
              </w:rPr>
            </w:pPr>
          </w:p>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436F87" w:rsidRDefault="00436F87" w:rsidP="00FB63C8">
            <w:pPr>
              <w:spacing w:after="0" w:line="240" w:lineRule="auto"/>
              <w:jc w:val="right"/>
              <w:rPr>
                <w:rFonts w:ascii="Times New Roman" w:eastAsia="Times New Roman" w:hAnsi="Times New Roman" w:cs="Times New Roman"/>
                <w:sz w:val="28"/>
                <w:szCs w:val="28"/>
                <w:lang w:eastAsia="ru-RU"/>
              </w:rPr>
            </w:pPr>
          </w:p>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36 328,0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департамента информатизации и связи Краснодарского края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2310900000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59 745,0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2310900190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59 745,0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2310900190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47 163,4</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2310900190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10 781,6</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857</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04</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2310900190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1 800,0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4A6030" w:rsidRDefault="00AB5A57" w:rsidP="00C82B0A">
            <w:pPr>
              <w:spacing w:after="0" w:line="240" w:lineRule="auto"/>
              <w:jc w:val="center"/>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44.</w:t>
            </w:r>
          </w:p>
        </w:tc>
        <w:tc>
          <w:tcPr>
            <w:tcW w:w="5363" w:type="dxa"/>
            <w:shd w:val="clear" w:color="auto" w:fill="auto"/>
            <w:noWrap/>
            <w:vAlign w:val="center"/>
            <w:hideMark/>
          </w:tcPr>
          <w:p w:rsidR="00AB5A57" w:rsidRPr="004A6030" w:rsidRDefault="00AB5A57" w:rsidP="00AB5A57">
            <w:pPr>
              <w:spacing w:after="0" w:line="240" w:lineRule="auto"/>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Уполномоченный по защите прав предпринимателей в Краснодарском крае и его аппарат</w:t>
            </w:r>
          </w:p>
        </w:tc>
        <w:tc>
          <w:tcPr>
            <w:tcW w:w="1045"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858</w:t>
            </w:r>
          </w:p>
        </w:tc>
        <w:tc>
          <w:tcPr>
            <w:tcW w:w="1276"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2"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2126"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993" w:type="dxa"/>
            <w:shd w:val="clear" w:color="auto" w:fill="auto"/>
            <w:noWrap/>
            <w:vAlign w:val="bottom"/>
            <w:hideMark/>
          </w:tcPr>
          <w:p w:rsidR="00AB5A57" w:rsidRPr="004A6030" w:rsidRDefault="00AB5A57" w:rsidP="00AB5A57">
            <w:pPr>
              <w:spacing w:after="0" w:line="240" w:lineRule="auto"/>
              <w:jc w:val="center"/>
              <w:rPr>
                <w:rFonts w:ascii="Times New Roman" w:eastAsia="Times New Roman" w:hAnsi="Times New Roman" w:cs="Times New Roman"/>
                <w:b/>
                <w:sz w:val="28"/>
                <w:szCs w:val="28"/>
                <w:lang w:eastAsia="ru-RU"/>
              </w:rPr>
            </w:pPr>
          </w:p>
        </w:tc>
        <w:tc>
          <w:tcPr>
            <w:tcW w:w="1984" w:type="dxa"/>
            <w:shd w:val="clear" w:color="auto" w:fill="auto"/>
            <w:noWrap/>
            <w:vAlign w:val="bottom"/>
            <w:hideMark/>
          </w:tcPr>
          <w:p w:rsidR="00AB5A57" w:rsidRPr="004A6030" w:rsidRDefault="00AB5A57" w:rsidP="00FB63C8">
            <w:pPr>
              <w:spacing w:after="0" w:line="240" w:lineRule="auto"/>
              <w:jc w:val="right"/>
              <w:rPr>
                <w:rFonts w:ascii="Times New Roman" w:eastAsia="Times New Roman" w:hAnsi="Times New Roman" w:cs="Times New Roman"/>
                <w:b/>
                <w:sz w:val="28"/>
                <w:szCs w:val="28"/>
                <w:lang w:eastAsia="ru-RU"/>
              </w:rPr>
            </w:pPr>
            <w:r w:rsidRPr="004A6030">
              <w:rPr>
                <w:rFonts w:ascii="Times New Roman" w:eastAsia="Times New Roman" w:hAnsi="Times New Roman" w:cs="Times New Roman"/>
                <w:b/>
                <w:sz w:val="28"/>
                <w:szCs w:val="28"/>
                <w:lang w:eastAsia="ru-RU"/>
              </w:rPr>
              <w:t>24 578,0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Общегосударственные вопросы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24 578,0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Другие общегосударственные вопросы</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24 578,0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Обеспечение деятельности Уполномоченного по защите прав предпринимателей в Краснодарском крае и его аппарата</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9500000000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24 578,0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Уполномоченный по защите прав предпринимателей в Краснодарском крае и его аппарат</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9590000000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24 578,0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обеспечение функций государственных органов, в том числе территориальных органов</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9590000190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24 578,0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9590000190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16 203,7</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Закупка товаров, работ и услуг для обеспечения государственных (муниципальных) нужд</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9590000190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200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8 324,3</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Иные бюджетные ассигнования</w:t>
            </w:r>
          </w:p>
        </w:tc>
        <w:tc>
          <w:tcPr>
            <w:tcW w:w="1045"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858</w:t>
            </w:r>
          </w:p>
        </w:tc>
        <w:tc>
          <w:tcPr>
            <w:tcW w:w="127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01</w:t>
            </w:r>
          </w:p>
        </w:tc>
        <w:tc>
          <w:tcPr>
            <w:tcW w:w="992"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13</w:t>
            </w:r>
          </w:p>
        </w:tc>
        <w:tc>
          <w:tcPr>
            <w:tcW w:w="2126"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9590000190</w:t>
            </w:r>
          </w:p>
        </w:tc>
        <w:tc>
          <w:tcPr>
            <w:tcW w:w="993" w:type="dxa"/>
            <w:shd w:val="clear" w:color="auto" w:fill="auto"/>
            <w:noWrap/>
            <w:vAlign w:val="bottom"/>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800</w:t>
            </w:r>
          </w:p>
        </w:tc>
        <w:tc>
          <w:tcPr>
            <w:tcW w:w="1984" w:type="dxa"/>
            <w:shd w:val="clear" w:color="auto" w:fill="auto"/>
            <w:noWrap/>
            <w:vAlign w:val="bottom"/>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50,0</w:t>
            </w:r>
          </w:p>
        </w:tc>
      </w:tr>
      <w:tr w:rsidR="00AB5A57" w:rsidRPr="00AB5A57" w:rsidTr="00FD40CE">
        <w:trPr>
          <w:trHeight w:val="300"/>
        </w:trPr>
        <w:tc>
          <w:tcPr>
            <w:tcW w:w="680" w:type="dxa"/>
            <w:shd w:val="clear" w:color="auto" w:fill="auto"/>
            <w:noWrap/>
            <w:hideMark/>
          </w:tcPr>
          <w:p w:rsidR="00AB5A57" w:rsidRPr="00AB5A57" w:rsidRDefault="00AB5A57"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hideMark/>
          </w:tcPr>
          <w:p w:rsidR="00AB5A57" w:rsidRPr="00AB5A57" w:rsidRDefault="00AB5A57" w:rsidP="00AB5A57">
            <w:pPr>
              <w:spacing w:after="0" w:line="240" w:lineRule="auto"/>
              <w:rPr>
                <w:rFonts w:ascii="Times New Roman" w:eastAsia="Times New Roman" w:hAnsi="Times New Roman" w:cs="Times New Roman"/>
                <w:sz w:val="28"/>
                <w:szCs w:val="28"/>
                <w:lang w:eastAsia="ru-RU"/>
              </w:rPr>
            </w:pPr>
            <w:r w:rsidRPr="00AB5A57">
              <w:rPr>
                <w:rFonts w:ascii="Times New Roman" w:eastAsia="Times New Roman" w:hAnsi="Times New Roman" w:cs="Times New Roman"/>
                <w:sz w:val="28"/>
                <w:szCs w:val="28"/>
                <w:lang w:eastAsia="ru-RU"/>
              </w:rPr>
              <w:t xml:space="preserve"> </w:t>
            </w:r>
          </w:p>
        </w:tc>
        <w:tc>
          <w:tcPr>
            <w:tcW w:w="1045" w:type="dxa"/>
            <w:shd w:val="clear" w:color="auto" w:fill="auto"/>
            <w:noWrap/>
            <w:vAlign w:val="center"/>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center"/>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center"/>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center"/>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center"/>
            <w:hideMark/>
          </w:tcPr>
          <w:p w:rsidR="00AB5A57" w:rsidRPr="00AB5A57" w:rsidRDefault="00AB5A57"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center"/>
            <w:hideMark/>
          </w:tcPr>
          <w:p w:rsidR="00AB5A57" w:rsidRPr="00AB5A57" w:rsidRDefault="00AB5A57" w:rsidP="00FB63C8">
            <w:pPr>
              <w:spacing w:after="0" w:line="240" w:lineRule="auto"/>
              <w:jc w:val="right"/>
              <w:rPr>
                <w:rFonts w:ascii="Times New Roman" w:eastAsia="Times New Roman" w:hAnsi="Times New Roman" w:cs="Times New Roman"/>
                <w:sz w:val="28"/>
                <w:szCs w:val="28"/>
                <w:lang w:eastAsia="ru-RU"/>
              </w:rPr>
            </w:pPr>
          </w:p>
        </w:tc>
      </w:tr>
      <w:tr w:rsidR="004A6030" w:rsidRPr="00AB5A57" w:rsidTr="00FD40CE">
        <w:trPr>
          <w:trHeight w:val="300"/>
        </w:trPr>
        <w:tc>
          <w:tcPr>
            <w:tcW w:w="680" w:type="dxa"/>
            <w:shd w:val="clear" w:color="auto" w:fill="auto"/>
            <w:noWrap/>
          </w:tcPr>
          <w:p w:rsidR="004A6030" w:rsidRPr="00AB5A57" w:rsidRDefault="004A6030"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tcPr>
          <w:p w:rsidR="004A6030" w:rsidRPr="00AB5A57" w:rsidRDefault="004A6030" w:rsidP="00AB5A57">
            <w:pPr>
              <w:spacing w:after="0" w:line="240" w:lineRule="auto"/>
              <w:rPr>
                <w:rFonts w:ascii="Times New Roman" w:eastAsia="Times New Roman" w:hAnsi="Times New Roman" w:cs="Times New Roman"/>
                <w:sz w:val="28"/>
                <w:szCs w:val="28"/>
                <w:lang w:eastAsia="ru-RU"/>
              </w:rPr>
            </w:pPr>
          </w:p>
        </w:tc>
        <w:tc>
          <w:tcPr>
            <w:tcW w:w="1045" w:type="dxa"/>
            <w:shd w:val="clear" w:color="auto" w:fill="auto"/>
            <w:noWrap/>
            <w:vAlign w:val="center"/>
          </w:tcPr>
          <w:p w:rsidR="004A6030" w:rsidRPr="00AB5A57" w:rsidRDefault="004A6030"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center"/>
          </w:tcPr>
          <w:p w:rsidR="004A6030" w:rsidRPr="00AB5A57" w:rsidRDefault="004A6030"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center"/>
          </w:tcPr>
          <w:p w:rsidR="004A6030" w:rsidRPr="00AB5A57" w:rsidRDefault="004A6030"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center"/>
          </w:tcPr>
          <w:p w:rsidR="004A6030" w:rsidRPr="00AB5A57" w:rsidRDefault="004A6030"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center"/>
          </w:tcPr>
          <w:p w:rsidR="004A6030" w:rsidRPr="00AB5A57" w:rsidRDefault="004A6030"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center"/>
          </w:tcPr>
          <w:p w:rsidR="004A6030" w:rsidRPr="00AB5A57" w:rsidRDefault="004A6030" w:rsidP="00FB63C8">
            <w:pPr>
              <w:spacing w:after="0" w:line="240" w:lineRule="auto"/>
              <w:jc w:val="right"/>
              <w:rPr>
                <w:rFonts w:ascii="Times New Roman" w:eastAsia="Times New Roman" w:hAnsi="Times New Roman" w:cs="Times New Roman"/>
                <w:sz w:val="28"/>
                <w:szCs w:val="28"/>
                <w:lang w:eastAsia="ru-RU"/>
              </w:rPr>
            </w:pPr>
          </w:p>
        </w:tc>
      </w:tr>
      <w:tr w:rsidR="004A6030" w:rsidRPr="00AB5A57" w:rsidTr="00FD40CE">
        <w:trPr>
          <w:trHeight w:val="300"/>
        </w:trPr>
        <w:tc>
          <w:tcPr>
            <w:tcW w:w="680" w:type="dxa"/>
            <w:shd w:val="clear" w:color="auto" w:fill="auto"/>
            <w:noWrap/>
          </w:tcPr>
          <w:p w:rsidR="004A6030" w:rsidRPr="00AB5A57" w:rsidRDefault="004A6030" w:rsidP="00C82B0A">
            <w:pPr>
              <w:spacing w:after="0" w:line="240" w:lineRule="auto"/>
              <w:jc w:val="center"/>
              <w:rPr>
                <w:rFonts w:ascii="Times New Roman" w:eastAsia="Times New Roman" w:hAnsi="Times New Roman" w:cs="Times New Roman"/>
                <w:sz w:val="28"/>
                <w:szCs w:val="28"/>
                <w:lang w:eastAsia="ru-RU"/>
              </w:rPr>
            </w:pPr>
          </w:p>
        </w:tc>
        <w:tc>
          <w:tcPr>
            <w:tcW w:w="5363" w:type="dxa"/>
            <w:shd w:val="clear" w:color="auto" w:fill="auto"/>
            <w:noWrap/>
            <w:vAlign w:val="center"/>
          </w:tcPr>
          <w:p w:rsidR="004A6030" w:rsidRPr="00AB5A57" w:rsidRDefault="004A6030" w:rsidP="00AB5A57">
            <w:pPr>
              <w:spacing w:after="0" w:line="240" w:lineRule="auto"/>
              <w:rPr>
                <w:rFonts w:ascii="Times New Roman" w:eastAsia="Times New Roman" w:hAnsi="Times New Roman" w:cs="Times New Roman"/>
                <w:sz w:val="28"/>
                <w:szCs w:val="28"/>
                <w:lang w:eastAsia="ru-RU"/>
              </w:rPr>
            </w:pPr>
          </w:p>
        </w:tc>
        <w:tc>
          <w:tcPr>
            <w:tcW w:w="1045" w:type="dxa"/>
            <w:shd w:val="clear" w:color="auto" w:fill="auto"/>
            <w:noWrap/>
            <w:vAlign w:val="center"/>
          </w:tcPr>
          <w:p w:rsidR="004A6030" w:rsidRPr="00AB5A57" w:rsidRDefault="004A6030" w:rsidP="00AB5A57">
            <w:pPr>
              <w:spacing w:after="0" w:line="240" w:lineRule="auto"/>
              <w:jc w:val="center"/>
              <w:rPr>
                <w:rFonts w:ascii="Times New Roman" w:eastAsia="Times New Roman" w:hAnsi="Times New Roman" w:cs="Times New Roman"/>
                <w:sz w:val="28"/>
                <w:szCs w:val="28"/>
                <w:lang w:eastAsia="ru-RU"/>
              </w:rPr>
            </w:pPr>
          </w:p>
        </w:tc>
        <w:tc>
          <w:tcPr>
            <w:tcW w:w="1276" w:type="dxa"/>
            <w:shd w:val="clear" w:color="auto" w:fill="auto"/>
            <w:noWrap/>
            <w:vAlign w:val="center"/>
          </w:tcPr>
          <w:p w:rsidR="004A6030" w:rsidRPr="00AB5A57" w:rsidRDefault="004A6030" w:rsidP="00AB5A5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noWrap/>
            <w:vAlign w:val="center"/>
          </w:tcPr>
          <w:p w:rsidR="004A6030" w:rsidRPr="00AB5A57" w:rsidRDefault="004A6030" w:rsidP="00AB5A57">
            <w:pPr>
              <w:spacing w:after="0" w:line="240" w:lineRule="auto"/>
              <w:jc w:val="center"/>
              <w:rPr>
                <w:rFonts w:ascii="Times New Roman" w:eastAsia="Times New Roman" w:hAnsi="Times New Roman" w:cs="Times New Roman"/>
                <w:sz w:val="28"/>
                <w:szCs w:val="28"/>
                <w:lang w:eastAsia="ru-RU"/>
              </w:rPr>
            </w:pPr>
          </w:p>
        </w:tc>
        <w:tc>
          <w:tcPr>
            <w:tcW w:w="2126" w:type="dxa"/>
            <w:shd w:val="clear" w:color="auto" w:fill="auto"/>
            <w:noWrap/>
            <w:vAlign w:val="center"/>
          </w:tcPr>
          <w:p w:rsidR="004A6030" w:rsidRPr="00AB5A57" w:rsidRDefault="004A6030" w:rsidP="00AB5A57">
            <w:pPr>
              <w:spacing w:after="0" w:line="240" w:lineRule="auto"/>
              <w:jc w:val="center"/>
              <w:rPr>
                <w:rFonts w:ascii="Times New Roman" w:eastAsia="Times New Roman" w:hAnsi="Times New Roman" w:cs="Times New Roman"/>
                <w:sz w:val="28"/>
                <w:szCs w:val="28"/>
                <w:lang w:eastAsia="ru-RU"/>
              </w:rPr>
            </w:pPr>
          </w:p>
        </w:tc>
        <w:tc>
          <w:tcPr>
            <w:tcW w:w="993" w:type="dxa"/>
            <w:shd w:val="clear" w:color="auto" w:fill="auto"/>
            <w:noWrap/>
            <w:vAlign w:val="center"/>
          </w:tcPr>
          <w:p w:rsidR="004A6030" w:rsidRPr="00AB5A57" w:rsidRDefault="004A6030" w:rsidP="00AB5A57">
            <w:pPr>
              <w:spacing w:after="0" w:line="240" w:lineRule="auto"/>
              <w:jc w:val="center"/>
              <w:rPr>
                <w:rFonts w:ascii="Times New Roman" w:eastAsia="Times New Roman" w:hAnsi="Times New Roman" w:cs="Times New Roman"/>
                <w:sz w:val="28"/>
                <w:szCs w:val="28"/>
                <w:lang w:eastAsia="ru-RU"/>
              </w:rPr>
            </w:pPr>
          </w:p>
        </w:tc>
        <w:tc>
          <w:tcPr>
            <w:tcW w:w="1984" w:type="dxa"/>
            <w:shd w:val="clear" w:color="auto" w:fill="auto"/>
            <w:noWrap/>
            <w:vAlign w:val="center"/>
          </w:tcPr>
          <w:p w:rsidR="004A6030" w:rsidRPr="00AB5A57" w:rsidRDefault="004A6030" w:rsidP="00FB63C8">
            <w:pPr>
              <w:spacing w:after="0" w:line="240" w:lineRule="auto"/>
              <w:jc w:val="right"/>
              <w:rPr>
                <w:rFonts w:ascii="Times New Roman" w:eastAsia="Times New Roman" w:hAnsi="Times New Roman" w:cs="Times New Roman"/>
                <w:sz w:val="28"/>
                <w:szCs w:val="28"/>
                <w:lang w:eastAsia="ru-RU"/>
              </w:rPr>
            </w:pPr>
          </w:p>
        </w:tc>
      </w:tr>
      <w:tr w:rsidR="007D4CF2" w:rsidRPr="00AB5A57" w:rsidTr="00FD40CE">
        <w:trPr>
          <w:trHeight w:val="300"/>
        </w:trPr>
        <w:tc>
          <w:tcPr>
            <w:tcW w:w="6043" w:type="dxa"/>
            <w:gridSpan w:val="2"/>
            <w:shd w:val="clear" w:color="auto" w:fill="auto"/>
            <w:noWrap/>
            <w:hideMark/>
          </w:tcPr>
          <w:p w:rsidR="007D4CF2" w:rsidRPr="007D4CF2" w:rsidRDefault="007D4CF2" w:rsidP="005F5520">
            <w:pPr>
              <w:spacing w:after="0" w:line="240" w:lineRule="auto"/>
              <w:rPr>
                <w:rFonts w:ascii="Times New Roman" w:eastAsia="Times New Roman" w:hAnsi="Times New Roman" w:cs="Times New Roman"/>
                <w:sz w:val="28"/>
                <w:szCs w:val="28"/>
                <w:lang w:eastAsia="ru-RU"/>
              </w:rPr>
            </w:pPr>
            <w:r w:rsidRPr="007D4CF2">
              <w:rPr>
                <w:rFonts w:ascii="Times New Roman" w:eastAsia="Times New Roman" w:hAnsi="Times New Roman" w:cs="Times New Roman"/>
                <w:sz w:val="28"/>
                <w:szCs w:val="28"/>
                <w:lang w:eastAsia="ru-RU"/>
              </w:rPr>
              <w:t xml:space="preserve">Временно </w:t>
            </w:r>
            <w:proofErr w:type="gramStart"/>
            <w:r w:rsidRPr="007D4CF2">
              <w:rPr>
                <w:rFonts w:ascii="Times New Roman" w:eastAsia="Times New Roman" w:hAnsi="Times New Roman" w:cs="Times New Roman"/>
                <w:sz w:val="28"/>
                <w:szCs w:val="28"/>
                <w:lang w:eastAsia="ru-RU"/>
              </w:rPr>
              <w:t>исполняющий</w:t>
            </w:r>
            <w:proofErr w:type="gramEnd"/>
            <w:r w:rsidRPr="007D4CF2">
              <w:rPr>
                <w:rFonts w:ascii="Times New Roman" w:eastAsia="Times New Roman" w:hAnsi="Times New Roman" w:cs="Times New Roman"/>
                <w:sz w:val="28"/>
                <w:szCs w:val="28"/>
                <w:lang w:eastAsia="ru-RU"/>
              </w:rPr>
              <w:t xml:space="preserve"> обязанности </w:t>
            </w:r>
            <w:r w:rsidRPr="007D4CF2">
              <w:rPr>
                <w:rFonts w:ascii="Times New Roman" w:eastAsia="Times New Roman" w:hAnsi="Times New Roman" w:cs="Times New Roman"/>
                <w:sz w:val="28"/>
                <w:szCs w:val="28"/>
                <w:lang w:eastAsia="ru-RU"/>
              </w:rPr>
              <w:br/>
              <w:t>министра финансов Краснодарского края</w:t>
            </w:r>
          </w:p>
        </w:tc>
        <w:tc>
          <w:tcPr>
            <w:tcW w:w="8416" w:type="dxa"/>
            <w:gridSpan w:val="6"/>
            <w:shd w:val="clear" w:color="auto" w:fill="auto"/>
            <w:noWrap/>
            <w:vAlign w:val="center"/>
            <w:hideMark/>
          </w:tcPr>
          <w:p w:rsidR="007D4CF2" w:rsidRDefault="007D4CF2" w:rsidP="00FB63C8">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57027">
              <w:rPr>
                <w:rFonts w:ascii="Times New Roman" w:eastAsia="Times New Roman" w:hAnsi="Times New Roman" w:cs="Times New Roman"/>
                <w:sz w:val="28"/>
                <w:szCs w:val="28"/>
                <w:lang w:eastAsia="ru-RU"/>
              </w:rPr>
              <w:t xml:space="preserve">                               </w:t>
            </w:r>
          </w:p>
          <w:p w:rsidR="007D4CF2" w:rsidRPr="00AB5A57" w:rsidRDefault="007D4CF2" w:rsidP="007D4CF2">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С.В. Максименко</w:t>
            </w:r>
          </w:p>
        </w:tc>
      </w:tr>
    </w:tbl>
    <w:p w:rsidR="00627EC3" w:rsidRPr="00AB5A57" w:rsidRDefault="007D4CF2" w:rsidP="007D4CF2">
      <w:pPr>
        <w:tabs>
          <w:tab w:val="left" w:pos="8584"/>
        </w:tabs>
        <w:rPr>
          <w:rFonts w:ascii="Times New Roman" w:hAnsi="Times New Roman" w:cs="Times New Roman"/>
          <w:sz w:val="28"/>
        </w:rPr>
      </w:pPr>
      <w:r>
        <w:rPr>
          <w:rFonts w:ascii="Times New Roman" w:hAnsi="Times New Roman" w:cs="Times New Roman"/>
          <w:sz w:val="28"/>
        </w:rPr>
        <w:tab/>
      </w:r>
    </w:p>
    <w:sectPr w:rsidR="00627EC3" w:rsidRPr="00AB5A57" w:rsidSect="00C82B0A">
      <w:headerReference w:type="default" r:id="rId8"/>
      <w:headerReference w:type="first" r:id="rId9"/>
      <w:pgSz w:w="16838" w:h="11906" w:orient="landscape"/>
      <w:pgMar w:top="1418"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40CE" w:rsidRDefault="00FD40CE" w:rsidP="006731C0">
      <w:pPr>
        <w:spacing w:after="0" w:line="240" w:lineRule="auto"/>
      </w:pPr>
      <w:r>
        <w:separator/>
      </w:r>
    </w:p>
  </w:endnote>
  <w:endnote w:type="continuationSeparator" w:id="0">
    <w:p w:rsidR="00FD40CE" w:rsidRDefault="00FD40CE" w:rsidP="006731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40CE" w:rsidRDefault="00FD40CE" w:rsidP="006731C0">
      <w:pPr>
        <w:spacing w:after="0" w:line="240" w:lineRule="auto"/>
      </w:pPr>
      <w:r>
        <w:separator/>
      </w:r>
    </w:p>
  </w:footnote>
  <w:footnote w:type="continuationSeparator" w:id="0">
    <w:p w:rsidR="00FD40CE" w:rsidRDefault="00FD40CE" w:rsidP="006731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9149374"/>
      <w:docPartObj>
        <w:docPartGallery w:val="Page Numbers (Margins)"/>
        <w:docPartUnique/>
      </w:docPartObj>
    </w:sdtPr>
    <w:sdtContent>
      <w:p w:rsidR="00FD40CE" w:rsidRDefault="00FD40CE">
        <w:pPr>
          <w:pStyle w:val="a3"/>
        </w:pPr>
        <w:r>
          <w:rPr>
            <w:noProof/>
            <w:lang w:eastAsia="ru-RU"/>
          </w:rPr>
          <mc:AlternateContent>
            <mc:Choice Requires="wps">
              <w:drawing>
                <wp:anchor distT="0" distB="0" distL="114300" distR="114300" simplePos="0" relativeHeight="251659264" behindDoc="0" locked="0" layoutInCell="0" allowOverlap="1" wp14:editId="2DACADCC">
                  <wp:simplePos x="0" y="0"/>
                  <wp:positionH relativeFrom="rightMargin">
                    <wp:align>center</wp:align>
                  </wp:positionH>
                  <wp:positionV relativeFrom="page">
                    <wp:align>center</wp:align>
                  </wp:positionV>
                  <wp:extent cx="856788" cy="895350"/>
                  <wp:effectExtent l="0" t="0" r="635"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6788"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31474261"/>
                              </w:sdtPr>
                              <w:sdtContent>
                                <w:p w:rsidR="00FD40CE" w:rsidRDefault="00FD40CE" w:rsidP="00FC707E">
                                  <w:pPr>
                                    <w:jc w:val="center"/>
                                    <w:rPr>
                                      <w:rFonts w:asciiTheme="majorHAnsi" w:eastAsiaTheme="majorEastAsia" w:hAnsiTheme="majorHAnsi" w:cstheme="majorBidi"/>
                                      <w:sz w:val="72"/>
                                      <w:szCs w:val="72"/>
                                    </w:rPr>
                                  </w:pPr>
                                  <w:r w:rsidRPr="00FC707E">
                                    <w:rPr>
                                      <w:rFonts w:ascii="Times New Roman" w:eastAsiaTheme="minorEastAsia" w:hAnsi="Times New Roman" w:cs="Times New Roman"/>
                                      <w:sz w:val="24"/>
                                      <w:szCs w:val="24"/>
                                    </w:rPr>
                                    <w:fldChar w:fldCharType="begin"/>
                                  </w:r>
                                  <w:r w:rsidRPr="00FC707E">
                                    <w:rPr>
                                      <w:rFonts w:ascii="Times New Roman" w:hAnsi="Times New Roman" w:cs="Times New Roman"/>
                                      <w:sz w:val="24"/>
                                      <w:szCs w:val="24"/>
                                    </w:rPr>
                                    <w:instrText>PAGE  \* MERGEFORMAT</w:instrText>
                                  </w:r>
                                  <w:r w:rsidRPr="00FC707E">
                                    <w:rPr>
                                      <w:rFonts w:ascii="Times New Roman" w:eastAsiaTheme="minorEastAsia" w:hAnsi="Times New Roman" w:cs="Times New Roman"/>
                                      <w:sz w:val="24"/>
                                      <w:szCs w:val="24"/>
                                    </w:rPr>
                                    <w:fldChar w:fldCharType="separate"/>
                                  </w:r>
                                  <w:r w:rsidR="005B2DFF" w:rsidRPr="005B2DFF">
                                    <w:rPr>
                                      <w:rFonts w:ascii="Times New Roman" w:eastAsiaTheme="majorEastAsia" w:hAnsi="Times New Roman" w:cs="Times New Roman"/>
                                      <w:noProof/>
                                      <w:sz w:val="24"/>
                                      <w:szCs w:val="24"/>
                                    </w:rPr>
                                    <w:t>3</w:t>
                                  </w:r>
                                  <w:r w:rsidRPr="00FC707E">
                                    <w:rPr>
                                      <w:rFonts w:ascii="Times New Roman" w:eastAsiaTheme="majorEastAsia" w:hAnsi="Times New Roman" w:cs="Times New Roman"/>
                                      <w:sz w:val="24"/>
                                      <w:szCs w:val="24"/>
                                    </w:rPr>
                                    <w:fldChar w:fldCharType="end"/>
                                  </w:r>
                                </w:p>
                              </w:sdtContent>
                            </w:sdt>
                          </w:txbxContent>
                        </wps:txbx>
                        <wps:bodyPr rot="0" vert="vert" wrap="square" lIns="91440" tIns="45720" rIns="91440" bIns="45720" anchor="b"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0;margin-top:0;width:67.45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g2YnAIAAAAFAAAOAAAAZHJzL2Uyb0RvYy54bWysVM2O0zAQviPxDpbv3SQlaZto09VuSxHS&#10;AistPIATO41FYgfbbbpCSEhckXgEHoIL4mefIX0jxk5busABIXJwPPZ4/M183/j0bFNXaM2U5lKk&#10;ODjxMWIil5SLZYpfPF8MJhhpQwQllRQsxTdM47Pp/XunbZOwoSxlRZlCEETopG1SXBrTJJ6n85LV&#10;RJ/IhgnYLKSqiQFTLT2qSAvR68ob+v7Ia6WijZI50xpW5/0mnrr4RcFy86woNDOoSjFgM25Ubszs&#10;6E1PSbJUpCl5voNB/gFFTbiASw+h5sQQtFL8t1A1z5XUsjAnuaw9WRQ8Zy4HyCbwf8nmuiQNc7lA&#10;cXRzKJP+f2Hzp+srhThNcRTFGAlSA0ndx+3b7YfuW3e7fdd96m67r9v33ffuc/cFxbZibaMTOHjd&#10;XCmbs24uZf5SIyFnJRFLdq6UbEtGKOAMrL9354A1NBxFWftEUriOrIx0xdsUqrYBoSxo4zi6OXDE&#10;NgblsDiJRuMJiCqHrUkcPYgchx5J9ocbpc0jJmtkJylWIAEXnKwvtbFgSLJ3ceBlxemCV5Uz1DKb&#10;VQqtCchl4T6HH3I8dgMsEMsesKgcza/jYBj6F8N4sBhNxoNwEUaDeOxPBn4QX8QjP4zD+eKNBRKE&#10;SckpZeKSC7aXXBD+HaU78fdicaJDbYrjaBi5HO+g1MfJ+O77UzI1N9CBFa+hngcnklj+Hgrq+sMQ&#10;XvVz7y58V02owf7vquLYtgT3QjGbbLPTTCbpDfCuJPACzQjPBkzsiFELLZhi/WpFFMOoeixAO3EQ&#10;hrZnnRFG4yEY6ngnO94hIi8ldHaGUT+dmb7PV43iyxJuClyNhDwHvRXcacFqsUe1Uym0mUtm9yTY&#10;Pj62ndfPh2v6AwAA//8DAFBLAwQUAAYACAAAACEAnqc8DtwAAAAFAQAADwAAAGRycy9kb3ducmV2&#10;LnhtbEyPT0vDQBDF74LfYRnBi9hNbZEasymhUAVPtv7B4yQ7JsHsbMhu0/jtnXrRy/CGN7z3m2w9&#10;uU6NNITWs4H5LAFFXHnbcm3g9WV7vQIVIrLFzjMZ+KYA6/z8LMPU+iPvaNzHWkkIhxQNNDH2qdah&#10;ashhmPmeWLxPPziMsg61tgMeJdx1+iZJbrXDlqWhwZ42DVVf+4MzsL3avJXT0+P7x0rAdouHwo7F&#10;szGXF1NxDyrSFP+O4YQv6JALU+kPbIPqDMgj8XeevMXyDlQpYjlPQOeZ/k+f/wAAAP//AwBQSwEC&#10;LQAUAAYACAAAACEAtoM4kv4AAADhAQAAEwAAAAAAAAAAAAAAAAAAAAAAW0NvbnRlbnRfVHlwZXNd&#10;LnhtbFBLAQItABQABgAIAAAAIQA4/SH/1gAAAJQBAAALAAAAAAAAAAAAAAAAAC8BAABfcmVscy8u&#10;cmVsc1BLAQItABQABgAIAAAAIQDl4g2YnAIAAAAFAAAOAAAAAAAAAAAAAAAAAC4CAABkcnMvZTJv&#10;RG9jLnhtbFBLAQItABQABgAIAAAAIQCepzwO3AAAAAUBAAAPAAAAAAAAAAAAAAAAAPYEAABkcnMv&#10;ZG93bnJldi54bWxQSwUGAAAAAAQABADzAAAA/wUAAAAA&#10;" o:allowincell="f" stroked="f">
                  <v:textbox style="layout-flow:vertical">
                    <w:txbxContent>
                      <w:sdt>
                        <w:sdtPr>
                          <w:rPr>
                            <w:rFonts w:asciiTheme="majorHAnsi" w:eastAsiaTheme="majorEastAsia" w:hAnsiTheme="majorHAnsi" w:cstheme="majorBidi"/>
                            <w:sz w:val="48"/>
                            <w:szCs w:val="48"/>
                          </w:rPr>
                          <w:id w:val="-1131474261"/>
                        </w:sdtPr>
                        <w:sdtContent>
                          <w:p w:rsidR="00FD40CE" w:rsidRDefault="00FD40CE" w:rsidP="00FC707E">
                            <w:pPr>
                              <w:jc w:val="center"/>
                              <w:rPr>
                                <w:rFonts w:asciiTheme="majorHAnsi" w:eastAsiaTheme="majorEastAsia" w:hAnsiTheme="majorHAnsi" w:cstheme="majorBidi"/>
                                <w:sz w:val="72"/>
                                <w:szCs w:val="72"/>
                              </w:rPr>
                            </w:pPr>
                            <w:r w:rsidRPr="00FC707E">
                              <w:rPr>
                                <w:rFonts w:ascii="Times New Roman" w:eastAsiaTheme="minorEastAsia" w:hAnsi="Times New Roman" w:cs="Times New Roman"/>
                                <w:sz w:val="24"/>
                                <w:szCs w:val="24"/>
                              </w:rPr>
                              <w:fldChar w:fldCharType="begin"/>
                            </w:r>
                            <w:r w:rsidRPr="00FC707E">
                              <w:rPr>
                                <w:rFonts w:ascii="Times New Roman" w:hAnsi="Times New Roman" w:cs="Times New Roman"/>
                                <w:sz w:val="24"/>
                                <w:szCs w:val="24"/>
                              </w:rPr>
                              <w:instrText>PAGE  \* MERGEFORMAT</w:instrText>
                            </w:r>
                            <w:r w:rsidRPr="00FC707E">
                              <w:rPr>
                                <w:rFonts w:ascii="Times New Roman" w:eastAsiaTheme="minorEastAsia" w:hAnsi="Times New Roman" w:cs="Times New Roman"/>
                                <w:sz w:val="24"/>
                                <w:szCs w:val="24"/>
                              </w:rPr>
                              <w:fldChar w:fldCharType="separate"/>
                            </w:r>
                            <w:r w:rsidR="005B2DFF" w:rsidRPr="005B2DFF">
                              <w:rPr>
                                <w:rFonts w:ascii="Times New Roman" w:eastAsiaTheme="majorEastAsia" w:hAnsi="Times New Roman" w:cs="Times New Roman"/>
                                <w:noProof/>
                                <w:sz w:val="24"/>
                                <w:szCs w:val="24"/>
                              </w:rPr>
                              <w:t>3</w:t>
                            </w:r>
                            <w:r w:rsidRPr="00FC707E">
                              <w:rPr>
                                <w:rFonts w:ascii="Times New Roman" w:eastAsiaTheme="majorEastAsia" w:hAnsi="Times New Roman" w:cs="Times New Roman"/>
                                <w:sz w:val="24"/>
                                <w:szCs w:val="24"/>
                              </w:rPr>
                              <w:fldChar w:fldCharType="end"/>
                            </w:r>
                          </w:p>
                        </w:sdtContent>
                      </w:sdt>
                    </w:txbxContent>
                  </v:textbox>
                  <w10:wrap anchorx="margin" anchory="page"/>
                </v:rect>
              </w:pict>
            </mc:Fallback>
          </mc:AlternateConten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639027"/>
      <w:docPartObj>
        <w:docPartGallery w:val="Page Numbers (Top of Page)"/>
        <w:docPartUnique/>
      </w:docPartObj>
    </w:sdtPr>
    <w:sdtEndPr>
      <w:rPr>
        <w:color w:val="FFFFFF" w:themeColor="background1"/>
      </w:rPr>
    </w:sdtEndPr>
    <w:sdtContent>
      <w:p w:rsidR="00FD40CE" w:rsidRPr="006731C0" w:rsidRDefault="00FD40CE">
        <w:pPr>
          <w:pStyle w:val="a3"/>
          <w:jc w:val="center"/>
          <w:rPr>
            <w:color w:val="FFFFFF" w:themeColor="background1"/>
          </w:rPr>
        </w:pPr>
        <w:r w:rsidRPr="006731C0">
          <w:rPr>
            <w:color w:val="FFFFFF" w:themeColor="background1"/>
          </w:rPr>
          <w:fldChar w:fldCharType="begin"/>
        </w:r>
        <w:r w:rsidRPr="006731C0">
          <w:rPr>
            <w:color w:val="FFFFFF" w:themeColor="background1"/>
          </w:rPr>
          <w:instrText>PAGE   \* MERGEFORMAT</w:instrText>
        </w:r>
        <w:r w:rsidRPr="006731C0">
          <w:rPr>
            <w:color w:val="FFFFFF" w:themeColor="background1"/>
          </w:rPr>
          <w:fldChar w:fldCharType="separate"/>
        </w:r>
        <w:r>
          <w:rPr>
            <w:noProof/>
            <w:color w:val="FFFFFF" w:themeColor="background1"/>
          </w:rPr>
          <w:t>1</w:t>
        </w:r>
        <w:r w:rsidRPr="006731C0">
          <w:rPr>
            <w:color w:val="FFFFFF" w:themeColor="background1"/>
          </w:rPr>
          <w:fldChar w:fldCharType="end"/>
        </w:r>
      </w:p>
    </w:sdtContent>
  </w:sdt>
  <w:p w:rsidR="00FD40CE" w:rsidRDefault="00FD40C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A57"/>
    <w:rsid w:val="000007DB"/>
    <w:rsid w:val="00040A81"/>
    <w:rsid w:val="00066808"/>
    <w:rsid w:val="000C5E93"/>
    <w:rsid w:val="0024415C"/>
    <w:rsid w:val="002665B7"/>
    <w:rsid w:val="002731B0"/>
    <w:rsid w:val="0028391E"/>
    <w:rsid w:val="002B3EDC"/>
    <w:rsid w:val="00402089"/>
    <w:rsid w:val="00436F87"/>
    <w:rsid w:val="00453058"/>
    <w:rsid w:val="004A6030"/>
    <w:rsid w:val="004F2BC8"/>
    <w:rsid w:val="005218D7"/>
    <w:rsid w:val="0055160A"/>
    <w:rsid w:val="00560D36"/>
    <w:rsid w:val="005B0793"/>
    <w:rsid w:val="005B2DFF"/>
    <w:rsid w:val="005B5168"/>
    <w:rsid w:val="005F5520"/>
    <w:rsid w:val="006209FD"/>
    <w:rsid w:val="00627EC3"/>
    <w:rsid w:val="006731C0"/>
    <w:rsid w:val="0068061A"/>
    <w:rsid w:val="00696EDB"/>
    <w:rsid w:val="00717ED2"/>
    <w:rsid w:val="007D4CF2"/>
    <w:rsid w:val="0081173B"/>
    <w:rsid w:val="0086038C"/>
    <w:rsid w:val="008D2BB1"/>
    <w:rsid w:val="009101EA"/>
    <w:rsid w:val="009C265B"/>
    <w:rsid w:val="00A15B49"/>
    <w:rsid w:val="00A5724D"/>
    <w:rsid w:val="00AB5A57"/>
    <w:rsid w:val="00B454A5"/>
    <w:rsid w:val="00B47D2E"/>
    <w:rsid w:val="00C82B0A"/>
    <w:rsid w:val="00C935F6"/>
    <w:rsid w:val="00CF0009"/>
    <w:rsid w:val="00CF6FFC"/>
    <w:rsid w:val="00DA66CE"/>
    <w:rsid w:val="00DC04A8"/>
    <w:rsid w:val="00E548D0"/>
    <w:rsid w:val="00E57027"/>
    <w:rsid w:val="00EE3082"/>
    <w:rsid w:val="00F7528C"/>
    <w:rsid w:val="00FB63C8"/>
    <w:rsid w:val="00FC707E"/>
    <w:rsid w:val="00FD40CE"/>
    <w:rsid w:val="00FE2A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A5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731C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731C0"/>
  </w:style>
  <w:style w:type="paragraph" w:styleId="a5">
    <w:name w:val="footer"/>
    <w:basedOn w:val="a"/>
    <w:link w:val="a6"/>
    <w:uiPriority w:val="99"/>
    <w:unhideWhenUsed/>
    <w:rsid w:val="006731C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731C0"/>
  </w:style>
  <w:style w:type="paragraph" w:styleId="a7">
    <w:name w:val="Balloon Text"/>
    <w:basedOn w:val="a"/>
    <w:link w:val="a8"/>
    <w:uiPriority w:val="99"/>
    <w:semiHidden/>
    <w:unhideWhenUsed/>
    <w:rsid w:val="006731C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731C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A5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731C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731C0"/>
  </w:style>
  <w:style w:type="paragraph" w:styleId="a5">
    <w:name w:val="footer"/>
    <w:basedOn w:val="a"/>
    <w:link w:val="a6"/>
    <w:uiPriority w:val="99"/>
    <w:unhideWhenUsed/>
    <w:rsid w:val="006731C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731C0"/>
  </w:style>
  <w:style w:type="paragraph" w:styleId="a7">
    <w:name w:val="Balloon Text"/>
    <w:basedOn w:val="a"/>
    <w:link w:val="a8"/>
    <w:uiPriority w:val="99"/>
    <w:semiHidden/>
    <w:unhideWhenUsed/>
    <w:rsid w:val="006731C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731C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9930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B56D9-5D4C-4A75-8846-7F3912E1B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423</Pages>
  <Words>56702</Words>
  <Characters>323208</Characters>
  <Application>Microsoft Office Word</Application>
  <DocSecurity>0</DocSecurity>
  <Lines>2693</Lines>
  <Paragraphs>758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Олейник А.А.</dc:creator>
  <cp:lastModifiedBy>Олейник А.А.</cp:lastModifiedBy>
  <cp:revision>29</cp:revision>
  <cp:lastPrinted>2015-10-28T09:59:00Z</cp:lastPrinted>
  <dcterms:created xsi:type="dcterms:W3CDTF">2015-10-20T05:55:00Z</dcterms:created>
  <dcterms:modified xsi:type="dcterms:W3CDTF">2015-10-28T10:08:00Z</dcterms:modified>
</cp:coreProperties>
</file>